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447" w:rsidRPr="00A762BA" w:rsidRDefault="00B44447" w:rsidP="00B44447">
      <w:pPr>
        <w:jc w:val="center"/>
        <w:rPr>
          <w:b/>
          <w:bCs/>
          <w:sz w:val="24"/>
          <w:szCs w:val="24"/>
        </w:rPr>
      </w:pPr>
      <w:r w:rsidRPr="00A762BA">
        <w:rPr>
          <w:b/>
          <w:bCs/>
          <w:sz w:val="24"/>
          <w:szCs w:val="24"/>
        </w:rPr>
        <w:t>New Highland Elementary</w:t>
      </w:r>
    </w:p>
    <w:p w:rsidR="00B44447" w:rsidRPr="00A762BA" w:rsidRDefault="00B44447" w:rsidP="00B44447">
      <w:pPr>
        <w:jc w:val="center"/>
        <w:rPr>
          <w:b/>
          <w:bCs/>
          <w:sz w:val="24"/>
          <w:szCs w:val="24"/>
        </w:rPr>
      </w:pPr>
      <w:r w:rsidRPr="00A762BA">
        <w:rPr>
          <w:b/>
          <w:bCs/>
          <w:sz w:val="24"/>
          <w:szCs w:val="24"/>
        </w:rPr>
        <w:t>Site Based Decision Making Council Meeting</w:t>
      </w:r>
    </w:p>
    <w:p w:rsidR="00B44447" w:rsidRPr="00A762BA" w:rsidRDefault="006425AE" w:rsidP="00B44447">
      <w:pPr>
        <w:jc w:val="center"/>
        <w:rPr>
          <w:b/>
          <w:bCs/>
          <w:sz w:val="24"/>
          <w:szCs w:val="24"/>
        </w:rPr>
      </w:pPr>
      <w:r>
        <w:rPr>
          <w:b/>
          <w:bCs/>
          <w:sz w:val="24"/>
          <w:szCs w:val="24"/>
        </w:rPr>
        <w:t>February 22</w:t>
      </w:r>
      <w:r w:rsidR="009D3047">
        <w:rPr>
          <w:b/>
          <w:bCs/>
          <w:sz w:val="24"/>
          <w:szCs w:val="24"/>
        </w:rPr>
        <w:t>, 2016</w:t>
      </w:r>
    </w:p>
    <w:p w:rsidR="00B44447" w:rsidRPr="00A762BA" w:rsidRDefault="00B44447" w:rsidP="00B44447">
      <w:pPr>
        <w:rPr>
          <w:sz w:val="24"/>
          <w:szCs w:val="24"/>
        </w:rPr>
      </w:pPr>
    </w:p>
    <w:p w:rsidR="00B44447" w:rsidRPr="00A762BA" w:rsidRDefault="00B44447" w:rsidP="00B44447">
      <w:pPr>
        <w:rPr>
          <w:sz w:val="24"/>
          <w:szCs w:val="24"/>
        </w:rPr>
      </w:pPr>
      <w:r w:rsidRPr="00A762BA">
        <w:rPr>
          <w:sz w:val="24"/>
          <w:szCs w:val="24"/>
        </w:rPr>
        <w:t>The New Highland Site Based Decisio</w:t>
      </w:r>
      <w:r w:rsidR="00A762BA" w:rsidRPr="00A762BA">
        <w:rPr>
          <w:sz w:val="24"/>
          <w:szCs w:val="24"/>
        </w:rPr>
        <w:t xml:space="preserve">n Making Council met on </w:t>
      </w:r>
      <w:r w:rsidR="006425AE">
        <w:rPr>
          <w:sz w:val="24"/>
          <w:szCs w:val="24"/>
        </w:rPr>
        <w:t>Monday, February 22</w:t>
      </w:r>
      <w:r w:rsidR="009D3047">
        <w:rPr>
          <w:sz w:val="24"/>
          <w:szCs w:val="24"/>
        </w:rPr>
        <w:t>, 2016</w:t>
      </w:r>
      <w:r w:rsidRPr="00A762BA">
        <w:rPr>
          <w:sz w:val="24"/>
          <w:szCs w:val="24"/>
        </w:rPr>
        <w:t xml:space="preserve"> at </w:t>
      </w:r>
      <w:r w:rsidR="00B37662">
        <w:rPr>
          <w:sz w:val="24"/>
          <w:szCs w:val="24"/>
        </w:rPr>
        <w:t>3</w:t>
      </w:r>
      <w:r w:rsidR="006A41A3">
        <w:rPr>
          <w:sz w:val="24"/>
          <w:szCs w:val="24"/>
        </w:rPr>
        <w:t>:00</w:t>
      </w:r>
      <w:r w:rsidRPr="00A762BA">
        <w:rPr>
          <w:sz w:val="24"/>
          <w:szCs w:val="24"/>
        </w:rPr>
        <w:t xml:space="preserve"> p.m.</w:t>
      </w:r>
      <w:r w:rsidR="00633BD8" w:rsidRPr="00A762BA">
        <w:rPr>
          <w:sz w:val="24"/>
          <w:szCs w:val="24"/>
        </w:rPr>
        <w:t xml:space="preserve"> in the library for a regularly </w:t>
      </w:r>
      <w:r w:rsidRPr="00A762BA">
        <w:rPr>
          <w:sz w:val="24"/>
          <w:szCs w:val="24"/>
        </w:rPr>
        <w:t>scheduled meeting.</w:t>
      </w:r>
    </w:p>
    <w:p w:rsidR="00B44447" w:rsidRPr="00A762BA" w:rsidRDefault="00B44447" w:rsidP="00B44447">
      <w:pPr>
        <w:rPr>
          <w:sz w:val="24"/>
          <w:szCs w:val="24"/>
        </w:rPr>
      </w:pPr>
    </w:p>
    <w:p w:rsidR="00265423" w:rsidRDefault="00B44447" w:rsidP="00B44447">
      <w:pPr>
        <w:rPr>
          <w:sz w:val="24"/>
          <w:szCs w:val="24"/>
        </w:rPr>
      </w:pPr>
      <w:r w:rsidRPr="00A762BA">
        <w:rPr>
          <w:b/>
          <w:bCs/>
          <w:sz w:val="24"/>
          <w:szCs w:val="24"/>
        </w:rPr>
        <w:t xml:space="preserve">Members present included: </w:t>
      </w:r>
      <w:r w:rsidR="00B37662">
        <w:rPr>
          <w:bCs/>
          <w:sz w:val="24"/>
          <w:szCs w:val="24"/>
        </w:rPr>
        <w:t>Daniel Mullins,</w:t>
      </w:r>
      <w:r w:rsidRPr="00A762BA">
        <w:rPr>
          <w:b/>
          <w:bCs/>
          <w:sz w:val="24"/>
          <w:szCs w:val="24"/>
        </w:rPr>
        <w:t xml:space="preserve"> </w:t>
      </w:r>
      <w:r w:rsidR="003F332B">
        <w:rPr>
          <w:sz w:val="24"/>
          <w:szCs w:val="24"/>
        </w:rPr>
        <w:t>Tammy Hall,</w:t>
      </w:r>
      <w:r w:rsidR="00493BA3">
        <w:rPr>
          <w:sz w:val="24"/>
          <w:szCs w:val="24"/>
        </w:rPr>
        <w:t xml:space="preserve"> Jackie Gibbons</w:t>
      </w:r>
      <w:r w:rsidR="006A41A3">
        <w:rPr>
          <w:sz w:val="24"/>
          <w:szCs w:val="24"/>
        </w:rPr>
        <w:t>,</w:t>
      </w:r>
      <w:r w:rsidR="009D3047">
        <w:rPr>
          <w:sz w:val="24"/>
          <w:szCs w:val="24"/>
        </w:rPr>
        <w:t xml:space="preserve"> Justin Maddock</w:t>
      </w:r>
      <w:r w:rsidR="006425AE">
        <w:rPr>
          <w:sz w:val="24"/>
          <w:szCs w:val="24"/>
        </w:rPr>
        <w:t>,</w:t>
      </w:r>
      <w:r w:rsidR="006A41A3">
        <w:rPr>
          <w:sz w:val="24"/>
          <w:szCs w:val="24"/>
        </w:rPr>
        <w:t xml:space="preserve"> Betty Underwood</w:t>
      </w:r>
      <w:r w:rsidR="006425AE">
        <w:rPr>
          <w:sz w:val="24"/>
          <w:szCs w:val="24"/>
        </w:rPr>
        <w:t xml:space="preserve">, and Heather </w:t>
      </w:r>
      <w:proofErr w:type="spellStart"/>
      <w:r w:rsidR="006425AE">
        <w:rPr>
          <w:sz w:val="24"/>
          <w:szCs w:val="24"/>
        </w:rPr>
        <w:t>Fredricksen</w:t>
      </w:r>
      <w:proofErr w:type="spellEnd"/>
    </w:p>
    <w:p w:rsidR="00B44447" w:rsidRPr="00A762BA" w:rsidRDefault="00B44447" w:rsidP="00B44447">
      <w:pPr>
        <w:rPr>
          <w:sz w:val="24"/>
          <w:szCs w:val="24"/>
        </w:rPr>
      </w:pPr>
    </w:p>
    <w:p w:rsidR="007D7DAE" w:rsidRPr="007D7DAE" w:rsidRDefault="00B44447" w:rsidP="006330DC">
      <w:pPr>
        <w:numPr>
          <w:ilvl w:val="0"/>
          <w:numId w:val="2"/>
        </w:numPr>
        <w:rPr>
          <w:b/>
          <w:bCs/>
          <w:sz w:val="24"/>
          <w:szCs w:val="24"/>
          <w:u w:val="single"/>
        </w:rPr>
      </w:pPr>
      <w:r w:rsidRPr="00A762BA">
        <w:rPr>
          <w:b/>
          <w:bCs/>
          <w:sz w:val="24"/>
          <w:szCs w:val="24"/>
          <w:u w:val="single"/>
        </w:rPr>
        <w:t>Opening Busines</w:t>
      </w:r>
      <w:r w:rsidR="007D7DAE">
        <w:rPr>
          <w:b/>
          <w:bCs/>
          <w:sz w:val="24"/>
          <w:szCs w:val="24"/>
          <w:u w:val="single"/>
        </w:rPr>
        <w:t>s</w:t>
      </w:r>
    </w:p>
    <w:p w:rsidR="003552F3" w:rsidRPr="00A762BA" w:rsidRDefault="003552F3" w:rsidP="003552F3">
      <w:pPr>
        <w:ind w:left="900"/>
        <w:rPr>
          <w:b/>
          <w:bCs/>
          <w:sz w:val="24"/>
          <w:szCs w:val="24"/>
          <w:u w:val="single"/>
        </w:rPr>
      </w:pPr>
    </w:p>
    <w:p w:rsidR="00A762BA" w:rsidRPr="00265423" w:rsidRDefault="006425AE" w:rsidP="00265423">
      <w:pPr>
        <w:numPr>
          <w:ilvl w:val="1"/>
          <w:numId w:val="1"/>
        </w:numPr>
        <w:rPr>
          <w:b/>
          <w:bCs/>
          <w:sz w:val="24"/>
          <w:szCs w:val="24"/>
        </w:rPr>
      </w:pPr>
      <w:r>
        <w:rPr>
          <w:b/>
          <w:bCs/>
          <w:sz w:val="24"/>
          <w:szCs w:val="24"/>
        </w:rPr>
        <w:t xml:space="preserve">Recognition of visitors: </w:t>
      </w:r>
      <w:r w:rsidRPr="006425AE">
        <w:rPr>
          <w:bCs/>
          <w:sz w:val="24"/>
          <w:szCs w:val="24"/>
        </w:rPr>
        <w:t xml:space="preserve">Elisabeth Scott, Teresa </w:t>
      </w:r>
      <w:proofErr w:type="spellStart"/>
      <w:r w:rsidRPr="006425AE">
        <w:rPr>
          <w:bCs/>
          <w:sz w:val="24"/>
          <w:szCs w:val="24"/>
        </w:rPr>
        <w:t>Edlin</w:t>
      </w:r>
      <w:proofErr w:type="spellEnd"/>
      <w:r w:rsidRPr="006425AE">
        <w:rPr>
          <w:bCs/>
          <w:sz w:val="24"/>
          <w:szCs w:val="24"/>
        </w:rPr>
        <w:t xml:space="preserve">, and Kristin </w:t>
      </w:r>
      <w:proofErr w:type="spellStart"/>
      <w:r w:rsidRPr="006425AE">
        <w:rPr>
          <w:bCs/>
          <w:sz w:val="24"/>
          <w:szCs w:val="24"/>
        </w:rPr>
        <w:t>Gani</w:t>
      </w:r>
      <w:proofErr w:type="spellEnd"/>
    </w:p>
    <w:p w:rsidR="00B44447" w:rsidRPr="002016F4" w:rsidRDefault="00B44447" w:rsidP="002016F4">
      <w:pPr>
        <w:pStyle w:val="ListParagraph"/>
        <w:numPr>
          <w:ilvl w:val="1"/>
          <w:numId w:val="1"/>
        </w:numPr>
        <w:rPr>
          <w:b/>
          <w:bCs/>
          <w:sz w:val="24"/>
          <w:szCs w:val="24"/>
        </w:rPr>
      </w:pPr>
      <w:r w:rsidRPr="002016F4">
        <w:rPr>
          <w:b/>
          <w:bCs/>
          <w:sz w:val="24"/>
          <w:szCs w:val="24"/>
        </w:rPr>
        <w:t xml:space="preserve">Agenda:  </w:t>
      </w:r>
      <w:r w:rsidR="00B37662" w:rsidRPr="002016F4">
        <w:rPr>
          <w:sz w:val="24"/>
          <w:szCs w:val="24"/>
        </w:rPr>
        <w:t>Mr. Mullins</w:t>
      </w:r>
      <w:r w:rsidRPr="002016F4">
        <w:rPr>
          <w:sz w:val="24"/>
          <w:szCs w:val="24"/>
        </w:rPr>
        <w:t xml:space="preserve"> reviewed the agenda with the council</w:t>
      </w:r>
      <w:r w:rsidR="00F05B41" w:rsidRPr="002016F4">
        <w:rPr>
          <w:sz w:val="24"/>
          <w:szCs w:val="24"/>
        </w:rPr>
        <w:t xml:space="preserve">. </w:t>
      </w:r>
      <w:r w:rsidR="009D3047">
        <w:rPr>
          <w:sz w:val="24"/>
          <w:szCs w:val="24"/>
        </w:rPr>
        <w:t>Justin Maddock</w:t>
      </w:r>
      <w:r w:rsidR="00265423" w:rsidRPr="002016F4">
        <w:rPr>
          <w:sz w:val="24"/>
          <w:szCs w:val="24"/>
        </w:rPr>
        <w:t xml:space="preserve"> made a m</w:t>
      </w:r>
      <w:r w:rsidR="006425AE">
        <w:rPr>
          <w:sz w:val="24"/>
          <w:szCs w:val="24"/>
        </w:rPr>
        <w:t>otion to approve the agenda and Betty Underwood</w:t>
      </w:r>
      <w:r w:rsidR="00265423" w:rsidRPr="002016F4">
        <w:rPr>
          <w:sz w:val="24"/>
          <w:szCs w:val="24"/>
        </w:rPr>
        <w:t xml:space="preserve"> seconded.</w:t>
      </w:r>
    </w:p>
    <w:p w:rsidR="00493BA3" w:rsidRPr="00B37662" w:rsidRDefault="00B44447" w:rsidP="00666583">
      <w:pPr>
        <w:pStyle w:val="ListParagraph"/>
        <w:numPr>
          <w:ilvl w:val="1"/>
          <w:numId w:val="1"/>
        </w:numPr>
        <w:rPr>
          <w:sz w:val="24"/>
          <w:szCs w:val="24"/>
        </w:rPr>
      </w:pPr>
      <w:r w:rsidRPr="002016F4">
        <w:rPr>
          <w:b/>
          <w:bCs/>
          <w:sz w:val="24"/>
          <w:szCs w:val="24"/>
        </w:rPr>
        <w:t>Minutes</w:t>
      </w:r>
      <w:r w:rsidRPr="00B37662">
        <w:rPr>
          <w:b/>
          <w:bCs/>
          <w:sz w:val="24"/>
          <w:szCs w:val="24"/>
        </w:rPr>
        <w:t xml:space="preserve">: </w:t>
      </w:r>
      <w:r w:rsidRPr="00B37662">
        <w:rPr>
          <w:sz w:val="24"/>
          <w:szCs w:val="24"/>
        </w:rPr>
        <w:t xml:space="preserve"> </w:t>
      </w:r>
      <w:r w:rsidR="006425AE">
        <w:rPr>
          <w:sz w:val="24"/>
          <w:szCs w:val="24"/>
        </w:rPr>
        <w:t>Tammy Hall</w:t>
      </w:r>
      <w:r w:rsidRPr="00B37662">
        <w:rPr>
          <w:sz w:val="24"/>
          <w:szCs w:val="24"/>
        </w:rPr>
        <w:t xml:space="preserve"> made a motion to approve </w:t>
      </w:r>
      <w:r w:rsidR="006425AE">
        <w:rPr>
          <w:sz w:val="24"/>
          <w:szCs w:val="24"/>
        </w:rPr>
        <w:t>the January</w:t>
      </w:r>
      <w:r w:rsidR="00BE7B06" w:rsidRPr="00B37662">
        <w:rPr>
          <w:sz w:val="24"/>
          <w:szCs w:val="24"/>
        </w:rPr>
        <w:t xml:space="preserve"> </w:t>
      </w:r>
      <w:r w:rsidR="00DE27B6" w:rsidRPr="00B37662">
        <w:rPr>
          <w:sz w:val="24"/>
          <w:szCs w:val="24"/>
        </w:rPr>
        <w:t>regular</w:t>
      </w:r>
      <w:r w:rsidRPr="00B37662">
        <w:rPr>
          <w:sz w:val="24"/>
          <w:szCs w:val="24"/>
        </w:rPr>
        <w:t xml:space="preserve"> meeting minutes and </w:t>
      </w:r>
      <w:r w:rsidR="006425AE">
        <w:rPr>
          <w:sz w:val="24"/>
          <w:szCs w:val="24"/>
        </w:rPr>
        <w:t>Betty Underwood seconded. Justin Maddock</w:t>
      </w:r>
      <w:r w:rsidR="009D3047">
        <w:rPr>
          <w:sz w:val="24"/>
          <w:szCs w:val="24"/>
        </w:rPr>
        <w:t xml:space="preserve"> made a </w:t>
      </w:r>
      <w:r w:rsidR="006425AE">
        <w:rPr>
          <w:sz w:val="24"/>
          <w:szCs w:val="24"/>
        </w:rPr>
        <w:t>motion to approve the February 2</w:t>
      </w:r>
      <w:r w:rsidR="009D3047">
        <w:rPr>
          <w:sz w:val="24"/>
          <w:szCs w:val="24"/>
        </w:rPr>
        <w:t xml:space="preserve"> special called mee</w:t>
      </w:r>
      <w:r w:rsidR="006425AE">
        <w:rPr>
          <w:sz w:val="24"/>
          <w:szCs w:val="24"/>
        </w:rPr>
        <w:t>ting minutes and Jackie Gibbons</w:t>
      </w:r>
      <w:r w:rsidR="009D3047">
        <w:rPr>
          <w:sz w:val="24"/>
          <w:szCs w:val="24"/>
        </w:rPr>
        <w:t xml:space="preserve"> seconded.</w:t>
      </w:r>
    </w:p>
    <w:p w:rsidR="006B07C9" w:rsidRPr="006425AE" w:rsidRDefault="006425AE" w:rsidP="00493BA3">
      <w:pPr>
        <w:pStyle w:val="ListParagraph"/>
        <w:numPr>
          <w:ilvl w:val="1"/>
          <w:numId w:val="1"/>
        </w:numPr>
        <w:rPr>
          <w:sz w:val="24"/>
          <w:szCs w:val="24"/>
        </w:rPr>
      </w:pPr>
      <w:r>
        <w:rPr>
          <w:b/>
          <w:sz w:val="24"/>
          <w:szCs w:val="24"/>
        </w:rPr>
        <w:t xml:space="preserve">Good News Reports- </w:t>
      </w:r>
      <w:r w:rsidRPr="006425AE">
        <w:rPr>
          <w:sz w:val="24"/>
          <w:szCs w:val="24"/>
        </w:rPr>
        <w:t xml:space="preserve">New Highland’s Beta Club members participated in the Beta Convention. Ten students and four adults attended. This was the first year for the Beta Club and the students did very well at the convention. Mr. Mullins shared with the council that preschool, kindergarten and first grade will be receiving 50 </w:t>
      </w:r>
      <w:proofErr w:type="spellStart"/>
      <w:r w:rsidRPr="006425AE">
        <w:rPr>
          <w:sz w:val="24"/>
          <w:szCs w:val="24"/>
        </w:rPr>
        <w:t>Osmos</w:t>
      </w:r>
      <w:proofErr w:type="spellEnd"/>
      <w:r w:rsidRPr="006425AE">
        <w:rPr>
          <w:sz w:val="24"/>
          <w:szCs w:val="24"/>
        </w:rPr>
        <w:t>. This is technology designed to</w:t>
      </w:r>
      <w:r>
        <w:rPr>
          <w:sz w:val="24"/>
          <w:szCs w:val="24"/>
        </w:rPr>
        <w:t xml:space="preserve"> be used with </w:t>
      </w:r>
      <w:r w:rsidR="003A71C0">
        <w:rPr>
          <w:sz w:val="24"/>
          <w:szCs w:val="24"/>
        </w:rPr>
        <w:t>iPads</w:t>
      </w:r>
      <w:r w:rsidR="001D103E">
        <w:rPr>
          <w:sz w:val="24"/>
          <w:szCs w:val="24"/>
        </w:rPr>
        <w:t xml:space="preserve"> and will help</w:t>
      </w:r>
      <w:r w:rsidRPr="006425AE">
        <w:rPr>
          <w:sz w:val="24"/>
          <w:szCs w:val="24"/>
        </w:rPr>
        <w:t xml:space="preserve"> to increase phonics skills.</w:t>
      </w:r>
    </w:p>
    <w:p w:rsidR="00B44447" w:rsidRPr="001D103E" w:rsidRDefault="00B44447" w:rsidP="00817BEA">
      <w:pPr>
        <w:pStyle w:val="ListParagraph"/>
        <w:numPr>
          <w:ilvl w:val="1"/>
          <w:numId w:val="1"/>
        </w:numPr>
        <w:rPr>
          <w:sz w:val="24"/>
          <w:szCs w:val="24"/>
        </w:rPr>
      </w:pPr>
      <w:r w:rsidRPr="00B37662">
        <w:rPr>
          <w:b/>
          <w:sz w:val="24"/>
          <w:szCs w:val="24"/>
        </w:rPr>
        <w:t>Public Comment:</w:t>
      </w:r>
      <w:r w:rsidRPr="00B37662">
        <w:rPr>
          <w:sz w:val="24"/>
          <w:szCs w:val="24"/>
        </w:rPr>
        <w:t xml:space="preserve">  None</w:t>
      </w:r>
    </w:p>
    <w:p w:rsidR="00817BEA" w:rsidRPr="00817BEA" w:rsidRDefault="00817BEA" w:rsidP="00817BEA">
      <w:pPr>
        <w:rPr>
          <w:sz w:val="24"/>
          <w:szCs w:val="24"/>
        </w:rPr>
      </w:pPr>
    </w:p>
    <w:p w:rsidR="009D3047" w:rsidRPr="00D92ACF" w:rsidRDefault="00B44447" w:rsidP="006330DC">
      <w:pPr>
        <w:numPr>
          <w:ilvl w:val="0"/>
          <w:numId w:val="2"/>
        </w:numPr>
        <w:rPr>
          <w:sz w:val="24"/>
          <w:szCs w:val="24"/>
        </w:rPr>
      </w:pPr>
      <w:r>
        <w:rPr>
          <w:b/>
          <w:sz w:val="24"/>
          <w:szCs w:val="24"/>
          <w:u w:val="single"/>
        </w:rPr>
        <w:t xml:space="preserve">Student </w:t>
      </w:r>
      <w:r w:rsidR="008C0DA7">
        <w:rPr>
          <w:b/>
          <w:sz w:val="24"/>
          <w:szCs w:val="24"/>
          <w:u w:val="single"/>
        </w:rPr>
        <w:t>Achievement</w:t>
      </w:r>
    </w:p>
    <w:p w:rsidR="00D92ACF" w:rsidRDefault="00D92ACF" w:rsidP="00D92ACF">
      <w:pPr>
        <w:rPr>
          <w:b/>
          <w:sz w:val="24"/>
          <w:szCs w:val="24"/>
          <w:u w:val="single"/>
        </w:rPr>
      </w:pPr>
    </w:p>
    <w:p w:rsidR="00D92ACF" w:rsidRPr="00D92ACF" w:rsidRDefault="00D92ACF" w:rsidP="00D92ACF">
      <w:pPr>
        <w:ind w:left="900"/>
        <w:rPr>
          <w:sz w:val="24"/>
          <w:szCs w:val="24"/>
        </w:rPr>
      </w:pPr>
      <w:r w:rsidRPr="00D92ACF">
        <w:rPr>
          <w:sz w:val="24"/>
          <w:szCs w:val="24"/>
        </w:rPr>
        <w:t xml:space="preserve">SBDM reviewed </w:t>
      </w:r>
      <w:r>
        <w:rPr>
          <w:sz w:val="24"/>
          <w:szCs w:val="24"/>
        </w:rPr>
        <w:t>K-5</w:t>
      </w:r>
      <w:r w:rsidRPr="00D92ACF">
        <w:rPr>
          <w:sz w:val="24"/>
          <w:szCs w:val="24"/>
          <w:vertAlign w:val="superscript"/>
        </w:rPr>
        <w:t>th</w:t>
      </w:r>
      <w:r>
        <w:rPr>
          <w:sz w:val="24"/>
          <w:szCs w:val="24"/>
        </w:rPr>
        <w:t xml:space="preserve"> grade MAP growth results as compared to the national norms and the district average. </w:t>
      </w:r>
    </w:p>
    <w:p w:rsidR="009D3047" w:rsidRDefault="009D3047" w:rsidP="009D3047">
      <w:pPr>
        <w:rPr>
          <w:b/>
          <w:sz w:val="24"/>
          <w:szCs w:val="24"/>
          <w:u w:val="single"/>
        </w:rPr>
      </w:pPr>
    </w:p>
    <w:p w:rsidR="00B44447" w:rsidRDefault="00B44447" w:rsidP="009D3047">
      <w:pPr>
        <w:pStyle w:val="ListParagraph"/>
        <w:numPr>
          <w:ilvl w:val="0"/>
          <w:numId w:val="2"/>
        </w:numPr>
        <w:rPr>
          <w:b/>
          <w:sz w:val="24"/>
          <w:szCs w:val="24"/>
          <w:u w:val="single"/>
        </w:rPr>
      </w:pPr>
      <w:r w:rsidRPr="009D3047">
        <w:rPr>
          <w:b/>
          <w:sz w:val="24"/>
          <w:szCs w:val="24"/>
          <w:u w:val="single"/>
        </w:rPr>
        <w:t>Planning</w:t>
      </w:r>
      <w:r w:rsidR="008C0DA7" w:rsidRPr="009D3047">
        <w:rPr>
          <w:b/>
          <w:sz w:val="24"/>
          <w:szCs w:val="24"/>
          <w:u w:val="single"/>
        </w:rPr>
        <w:t xml:space="preserve"> </w:t>
      </w:r>
    </w:p>
    <w:p w:rsidR="00281238" w:rsidRDefault="00281238" w:rsidP="00281238">
      <w:pPr>
        <w:rPr>
          <w:b/>
          <w:sz w:val="24"/>
          <w:szCs w:val="24"/>
          <w:u w:val="single"/>
        </w:rPr>
      </w:pPr>
    </w:p>
    <w:p w:rsidR="00281238" w:rsidRPr="00281238" w:rsidRDefault="00D92ACF" w:rsidP="00281238">
      <w:pPr>
        <w:ind w:left="900"/>
        <w:rPr>
          <w:sz w:val="24"/>
          <w:szCs w:val="24"/>
        </w:rPr>
      </w:pPr>
      <w:r>
        <w:rPr>
          <w:sz w:val="24"/>
          <w:szCs w:val="24"/>
        </w:rPr>
        <w:t>There was no new business involving planning</w:t>
      </w:r>
    </w:p>
    <w:p w:rsidR="009D3047" w:rsidRPr="00281238" w:rsidRDefault="009D3047" w:rsidP="001D103E">
      <w:pPr>
        <w:rPr>
          <w:sz w:val="24"/>
          <w:szCs w:val="24"/>
        </w:rPr>
      </w:pPr>
    </w:p>
    <w:p w:rsidR="00B841E7" w:rsidRPr="00281238" w:rsidRDefault="00B80EC6" w:rsidP="00281238">
      <w:pPr>
        <w:pStyle w:val="ListParagraph"/>
        <w:numPr>
          <w:ilvl w:val="0"/>
          <w:numId w:val="2"/>
        </w:numPr>
        <w:rPr>
          <w:b/>
          <w:sz w:val="24"/>
          <w:szCs w:val="24"/>
        </w:rPr>
      </w:pPr>
      <w:r w:rsidRPr="00281238">
        <w:rPr>
          <w:b/>
          <w:sz w:val="24"/>
          <w:szCs w:val="24"/>
          <w:u w:val="single"/>
        </w:rPr>
        <w:t>P</w:t>
      </w:r>
      <w:r w:rsidR="00DE27B6" w:rsidRPr="00281238">
        <w:rPr>
          <w:b/>
          <w:sz w:val="24"/>
          <w:szCs w:val="24"/>
          <w:u w:val="single"/>
        </w:rPr>
        <w:t>rogram Review</w:t>
      </w:r>
    </w:p>
    <w:p w:rsidR="00B841E7" w:rsidRDefault="00B841E7" w:rsidP="00B841E7">
      <w:pPr>
        <w:ind w:left="900"/>
        <w:rPr>
          <w:b/>
          <w:sz w:val="24"/>
          <w:szCs w:val="24"/>
        </w:rPr>
      </w:pPr>
    </w:p>
    <w:p w:rsidR="00DE27B6" w:rsidRPr="00817BEA" w:rsidRDefault="00971BDA" w:rsidP="00DE27B6">
      <w:pPr>
        <w:rPr>
          <w:b/>
          <w:sz w:val="24"/>
          <w:szCs w:val="24"/>
        </w:rPr>
      </w:pPr>
      <w:r>
        <w:rPr>
          <w:sz w:val="24"/>
          <w:szCs w:val="24"/>
        </w:rPr>
        <w:tab/>
        <w:t>There was</w:t>
      </w:r>
      <w:r w:rsidR="00B80EC6" w:rsidRPr="00B841E7">
        <w:rPr>
          <w:sz w:val="24"/>
          <w:szCs w:val="24"/>
        </w:rPr>
        <w:t xml:space="preserve"> no new business involving the Program Review.</w:t>
      </w:r>
    </w:p>
    <w:p w:rsidR="00817BEA" w:rsidRPr="00DE27B6" w:rsidRDefault="00817BEA" w:rsidP="00B80EC6">
      <w:pPr>
        <w:rPr>
          <w:b/>
          <w:sz w:val="24"/>
          <w:szCs w:val="24"/>
          <w:u w:val="single"/>
        </w:rPr>
      </w:pPr>
    </w:p>
    <w:p w:rsidR="00B44447" w:rsidRPr="00626BE8" w:rsidRDefault="00B44447" w:rsidP="00626BE8">
      <w:pPr>
        <w:pStyle w:val="ListParagraph"/>
        <w:numPr>
          <w:ilvl w:val="0"/>
          <w:numId w:val="2"/>
        </w:numPr>
        <w:rPr>
          <w:sz w:val="24"/>
          <w:szCs w:val="24"/>
        </w:rPr>
      </w:pPr>
      <w:r w:rsidRPr="00626BE8">
        <w:rPr>
          <w:b/>
          <w:sz w:val="24"/>
          <w:szCs w:val="24"/>
          <w:u w:val="single"/>
        </w:rPr>
        <w:t>Budget Report</w:t>
      </w:r>
      <w:r w:rsidRPr="00626BE8">
        <w:rPr>
          <w:sz w:val="24"/>
          <w:szCs w:val="24"/>
          <w:u w:val="single"/>
        </w:rPr>
        <w:t xml:space="preserve"> </w:t>
      </w:r>
    </w:p>
    <w:p w:rsidR="00B44447" w:rsidRPr="00B5183B" w:rsidRDefault="00B44447" w:rsidP="00B44447">
      <w:pPr>
        <w:rPr>
          <w:sz w:val="24"/>
          <w:szCs w:val="24"/>
          <w:u w:val="single"/>
        </w:rPr>
      </w:pPr>
    </w:p>
    <w:p w:rsidR="00190298" w:rsidRPr="006330DC" w:rsidRDefault="003F31D7" w:rsidP="006330DC">
      <w:pPr>
        <w:ind w:left="720"/>
        <w:rPr>
          <w:sz w:val="24"/>
          <w:szCs w:val="24"/>
        </w:rPr>
      </w:pPr>
      <w:r w:rsidRPr="006330DC">
        <w:rPr>
          <w:sz w:val="24"/>
          <w:szCs w:val="24"/>
        </w:rPr>
        <w:t xml:space="preserve">The </w:t>
      </w:r>
      <w:r w:rsidR="00D92ACF">
        <w:rPr>
          <w:sz w:val="24"/>
          <w:szCs w:val="24"/>
        </w:rPr>
        <w:t>January</w:t>
      </w:r>
      <w:r w:rsidR="001865F8" w:rsidRPr="006330DC">
        <w:rPr>
          <w:sz w:val="24"/>
          <w:szCs w:val="24"/>
        </w:rPr>
        <w:t xml:space="preserve"> finance</w:t>
      </w:r>
      <w:r w:rsidR="00B44447" w:rsidRPr="006330DC">
        <w:rPr>
          <w:sz w:val="24"/>
          <w:szCs w:val="24"/>
        </w:rPr>
        <w:t xml:space="preserve"> repor</w:t>
      </w:r>
      <w:r w:rsidR="000C6CAE" w:rsidRPr="006330DC">
        <w:rPr>
          <w:sz w:val="24"/>
          <w:szCs w:val="24"/>
        </w:rPr>
        <w:t xml:space="preserve">t was reviewed by the council. </w:t>
      </w:r>
      <w:r w:rsidR="00D92ACF">
        <w:rPr>
          <w:sz w:val="24"/>
          <w:szCs w:val="24"/>
        </w:rPr>
        <w:t>Jackie Gibbons</w:t>
      </w:r>
      <w:r w:rsidR="001865F8" w:rsidRPr="006330DC">
        <w:rPr>
          <w:sz w:val="24"/>
          <w:szCs w:val="24"/>
        </w:rPr>
        <w:t xml:space="preserve"> made a</w:t>
      </w:r>
      <w:r w:rsidR="00B841E7" w:rsidRPr="006330DC">
        <w:rPr>
          <w:sz w:val="24"/>
          <w:szCs w:val="24"/>
        </w:rPr>
        <w:t xml:space="preserve"> </w:t>
      </w:r>
      <w:r w:rsidR="00B44447" w:rsidRPr="006330DC">
        <w:rPr>
          <w:sz w:val="24"/>
          <w:szCs w:val="24"/>
        </w:rPr>
        <w:t>motion to a</w:t>
      </w:r>
      <w:r w:rsidRPr="006330DC">
        <w:rPr>
          <w:sz w:val="24"/>
          <w:szCs w:val="24"/>
        </w:rPr>
        <w:t xml:space="preserve">ccept the report </w:t>
      </w:r>
      <w:r w:rsidR="008C0DA7" w:rsidRPr="006330DC">
        <w:rPr>
          <w:sz w:val="24"/>
          <w:szCs w:val="24"/>
        </w:rPr>
        <w:t xml:space="preserve">and </w:t>
      </w:r>
      <w:r w:rsidR="006330DC" w:rsidRPr="006330DC">
        <w:rPr>
          <w:sz w:val="24"/>
          <w:szCs w:val="24"/>
        </w:rPr>
        <w:t>Tammy Hall</w:t>
      </w:r>
      <w:r w:rsidR="00B44447" w:rsidRPr="006330DC">
        <w:rPr>
          <w:sz w:val="24"/>
          <w:szCs w:val="24"/>
        </w:rPr>
        <w:t xml:space="preserve"> seconded.</w:t>
      </w:r>
    </w:p>
    <w:p w:rsidR="006330DC" w:rsidRDefault="006330DC" w:rsidP="006330DC">
      <w:pPr>
        <w:pStyle w:val="ListParagraph"/>
        <w:ind w:left="1080"/>
        <w:rPr>
          <w:sz w:val="24"/>
          <w:szCs w:val="24"/>
        </w:rPr>
      </w:pPr>
    </w:p>
    <w:p w:rsidR="001D103E" w:rsidRPr="006330DC" w:rsidRDefault="001D103E" w:rsidP="006330DC">
      <w:pPr>
        <w:pStyle w:val="ListParagraph"/>
        <w:ind w:left="1080"/>
        <w:rPr>
          <w:sz w:val="24"/>
          <w:szCs w:val="24"/>
        </w:rPr>
      </w:pPr>
    </w:p>
    <w:p w:rsidR="00B44447" w:rsidRPr="00626BE8" w:rsidRDefault="00B44447" w:rsidP="00626BE8">
      <w:pPr>
        <w:pStyle w:val="ListParagraph"/>
        <w:numPr>
          <w:ilvl w:val="0"/>
          <w:numId w:val="14"/>
        </w:numPr>
        <w:rPr>
          <w:b/>
          <w:sz w:val="24"/>
          <w:szCs w:val="24"/>
          <w:u w:val="single"/>
        </w:rPr>
      </w:pPr>
      <w:r w:rsidRPr="00626BE8">
        <w:rPr>
          <w:b/>
          <w:sz w:val="24"/>
          <w:szCs w:val="24"/>
          <w:u w:val="single"/>
        </w:rPr>
        <w:lastRenderedPageBreak/>
        <w:t>Committee Reports</w:t>
      </w:r>
    </w:p>
    <w:p w:rsidR="00281238" w:rsidRDefault="00281238" w:rsidP="00281238">
      <w:pPr>
        <w:rPr>
          <w:b/>
          <w:sz w:val="24"/>
          <w:szCs w:val="24"/>
          <w:u w:val="single"/>
        </w:rPr>
      </w:pPr>
    </w:p>
    <w:p w:rsidR="00FA2F6C" w:rsidRDefault="00D92ACF" w:rsidP="00FA2F6C">
      <w:pPr>
        <w:pStyle w:val="ListParagraph"/>
        <w:numPr>
          <w:ilvl w:val="0"/>
          <w:numId w:val="15"/>
        </w:numPr>
        <w:rPr>
          <w:sz w:val="24"/>
          <w:szCs w:val="24"/>
        </w:rPr>
      </w:pPr>
      <w:r w:rsidRPr="00D92ACF">
        <w:rPr>
          <w:sz w:val="24"/>
          <w:szCs w:val="24"/>
        </w:rPr>
        <w:t xml:space="preserve">Mrs. </w:t>
      </w:r>
      <w:proofErr w:type="spellStart"/>
      <w:r w:rsidRPr="00D92ACF">
        <w:rPr>
          <w:sz w:val="24"/>
          <w:szCs w:val="24"/>
        </w:rPr>
        <w:t>Gani</w:t>
      </w:r>
      <w:proofErr w:type="spellEnd"/>
      <w:r>
        <w:rPr>
          <w:sz w:val="24"/>
          <w:szCs w:val="24"/>
        </w:rPr>
        <w:t xml:space="preserve"> </w:t>
      </w:r>
      <w:r w:rsidR="00FA2F6C">
        <w:rPr>
          <w:sz w:val="24"/>
          <w:szCs w:val="24"/>
        </w:rPr>
        <w:t>rev</w:t>
      </w:r>
      <w:r>
        <w:rPr>
          <w:sz w:val="24"/>
          <w:szCs w:val="24"/>
        </w:rPr>
        <w:t>iewed the Curriculum and Instruction Committee report with the council</w:t>
      </w:r>
      <w:r w:rsidR="00FA2F6C">
        <w:rPr>
          <w:sz w:val="24"/>
          <w:szCs w:val="24"/>
        </w:rPr>
        <w:t xml:space="preserve">. After surveying the staff, the committee </w:t>
      </w:r>
      <w:r w:rsidR="001D103E">
        <w:rPr>
          <w:sz w:val="24"/>
          <w:szCs w:val="24"/>
        </w:rPr>
        <w:t>decided to spend text</w:t>
      </w:r>
      <w:bookmarkStart w:id="0" w:name="_GoBack"/>
      <w:bookmarkEnd w:id="0"/>
      <w:r w:rsidR="00FA2F6C">
        <w:rPr>
          <w:sz w:val="24"/>
          <w:szCs w:val="24"/>
        </w:rPr>
        <w:t>book funds on</w:t>
      </w:r>
      <w:r>
        <w:rPr>
          <w:sz w:val="24"/>
          <w:szCs w:val="24"/>
        </w:rPr>
        <w:t xml:space="preserve"> a literacy tool kit for each teacher. In addition Mountain Math and Language will be purchased for those teachers who do not currently have a copy. A</w:t>
      </w:r>
      <w:r w:rsidR="00FA2F6C">
        <w:rPr>
          <w:sz w:val="24"/>
          <w:szCs w:val="24"/>
        </w:rPr>
        <w:t>n</w:t>
      </w:r>
      <w:r>
        <w:rPr>
          <w:sz w:val="24"/>
          <w:szCs w:val="24"/>
        </w:rPr>
        <w:t xml:space="preserve"> electronic option will also be offered. Reading </w:t>
      </w:r>
      <w:r w:rsidR="00FA2F6C">
        <w:rPr>
          <w:sz w:val="24"/>
          <w:szCs w:val="24"/>
        </w:rPr>
        <w:t>Resource</w:t>
      </w:r>
      <w:r>
        <w:rPr>
          <w:sz w:val="24"/>
          <w:szCs w:val="24"/>
        </w:rPr>
        <w:t>, a phonics supplemental program</w:t>
      </w:r>
      <w:r w:rsidR="00FA2F6C">
        <w:rPr>
          <w:sz w:val="24"/>
          <w:szCs w:val="24"/>
        </w:rPr>
        <w:t>,</w:t>
      </w:r>
      <w:r>
        <w:rPr>
          <w:sz w:val="24"/>
          <w:szCs w:val="24"/>
        </w:rPr>
        <w:t xml:space="preserve"> will be purchase</w:t>
      </w:r>
      <w:r w:rsidR="00FA2F6C">
        <w:rPr>
          <w:sz w:val="24"/>
          <w:szCs w:val="24"/>
        </w:rPr>
        <w:t>d</w:t>
      </w:r>
      <w:r>
        <w:rPr>
          <w:sz w:val="24"/>
          <w:szCs w:val="24"/>
        </w:rPr>
        <w:t xml:space="preserve"> for kindergarten and first grade teachers.</w:t>
      </w:r>
      <w:r w:rsidR="00FA2F6C">
        <w:rPr>
          <w:sz w:val="24"/>
          <w:szCs w:val="24"/>
        </w:rPr>
        <w:t xml:space="preserve"> Any re</w:t>
      </w:r>
      <w:r w:rsidR="001D103E">
        <w:rPr>
          <w:sz w:val="24"/>
          <w:szCs w:val="24"/>
        </w:rPr>
        <w:t>maining money will be spent on</w:t>
      </w:r>
      <w:r w:rsidR="00B97FD4">
        <w:rPr>
          <w:sz w:val="24"/>
          <w:szCs w:val="24"/>
        </w:rPr>
        <w:t xml:space="preserve"> consumables to teach</w:t>
      </w:r>
      <w:r w:rsidR="00FA2F6C">
        <w:rPr>
          <w:sz w:val="24"/>
          <w:szCs w:val="24"/>
        </w:rPr>
        <w:t xml:space="preserve"> cursive handwriting. </w:t>
      </w:r>
    </w:p>
    <w:p w:rsidR="00FA2F6C" w:rsidRDefault="00FA2F6C" w:rsidP="00FA2F6C">
      <w:pPr>
        <w:pStyle w:val="ListParagraph"/>
        <w:numPr>
          <w:ilvl w:val="0"/>
          <w:numId w:val="15"/>
        </w:numPr>
        <w:rPr>
          <w:sz w:val="24"/>
          <w:szCs w:val="24"/>
        </w:rPr>
      </w:pPr>
      <w:r>
        <w:rPr>
          <w:sz w:val="24"/>
          <w:szCs w:val="24"/>
        </w:rPr>
        <w:t>Mr. Maddock shared the committee report from the Program Review Committee. New Highland took part in the first district check on February 1</w:t>
      </w:r>
      <w:r w:rsidRPr="00FA2F6C">
        <w:rPr>
          <w:sz w:val="24"/>
          <w:szCs w:val="24"/>
          <w:vertAlign w:val="superscript"/>
        </w:rPr>
        <w:t>st</w:t>
      </w:r>
      <w:r>
        <w:rPr>
          <w:sz w:val="24"/>
          <w:szCs w:val="24"/>
        </w:rPr>
        <w:t xml:space="preserve">. Comments by those reviewing the Program Review were positive. New Highland’s submissions are organized and already have rationales included. </w:t>
      </w:r>
    </w:p>
    <w:p w:rsidR="00B97FD4" w:rsidRDefault="00FA2F6C" w:rsidP="00FA2F6C">
      <w:pPr>
        <w:pStyle w:val="ListParagraph"/>
        <w:numPr>
          <w:ilvl w:val="0"/>
          <w:numId w:val="15"/>
        </w:numPr>
        <w:rPr>
          <w:sz w:val="24"/>
          <w:szCs w:val="24"/>
        </w:rPr>
      </w:pPr>
      <w:r>
        <w:rPr>
          <w:sz w:val="24"/>
          <w:szCs w:val="24"/>
        </w:rPr>
        <w:t>Ms. Scott reviewed the committee report from the Planning and PD Committee. After surveying the staff, the committee decided to hold two PD days at the beginning of the summer break (possibly June 6 and 7) and two PD days at the end of the summer break (possibly July 26 and 27)</w:t>
      </w:r>
      <w:r w:rsidR="00B97FD4">
        <w:rPr>
          <w:sz w:val="24"/>
          <w:szCs w:val="24"/>
        </w:rPr>
        <w:t>. Some of the major areas of interest for PD topics were: special education, technology, PLCs, common assessments, and Program Review.</w:t>
      </w:r>
      <w:r>
        <w:rPr>
          <w:sz w:val="24"/>
          <w:szCs w:val="24"/>
        </w:rPr>
        <w:t xml:space="preserve">  </w:t>
      </w:r>
    </w:p>
    <w:p w:rsidR="00B97FD4" w:rsidRDefault="00B97FD4" w:rsidP="00FA2F6C">
      <w:pPr>
        <w:pStyle w:val="ListParagraph"/>
        <w:numPr>
          <w:ilvl w:val="0"/>
          <w:numId w:val="15"/>
        </w:numPr>
        <w:rPr>
          <w:sz w:val="24"/>
          <w:szCs w:val="24"/>
        </w:rPr>
      </w:pPr>
      <w:r>
        <w:rPr>
          <w:sz w:val="24"/>
          <w:szCs w:val="24"/>
        </w:rPr>
        <w:t>SBDM reviewed the minutes from the following committee meetings:</w:t>
      </w:r>
    </w:p>
    <w:p w:rsidR="004D4A53" w:rsidRDefault="00B97FD4" w:rsidP="00B97FD4">
      <w:pPr>
        <w:pStyle w:val="ListParagraph"/>
        <w:numPr>
          <w:ilvl w:val="0"/>
          <w:numId w:val="16"/>
        </w:numPr>
        <w:rPr>
          <w:sz w:val="24"/>
          <w:szCs w:val="24"/>
        </w:rPr>
      </w:pPr>
      <w:r>
        <w:rPr>
          <w:sz w:val="24"/>
          <w:szCs w:val="24"/>
        </w:rPr>
        <w:t>Culture and Resources February 2nd meeting</w:t>
      </w:r>
    </w:p>
    <w:p w:rsidR="00B97FD4" w:rsidRDefault="00B97FD4" w:rsidP="00B97FD4">
      <w:pPr>
        <w:pStyle w:val="ListParagraph"/>
        <w:numPr>
          <w:ilvl w:val="0"/>
          <w:numId w:val="16"/>
        </w:numPr>
        <w:rPr>
          <w:sz w:val="24"/>
          <w:szCs w:val="24"/>
        </w:rPr>
      </w:pPr>
      <w:r>
        <w:rPr>
          <w:sz w:val="24"/>
          <w:szCs w:val="24"/>
        </w:rPr>
        <w:t>C</w:t>
      </w:r>
      <w:r w:rsidR="001F7377">
        <w:rPr>
          <w:sz w:val="24"/>
          <w:szCs w:val="24"/>
        </w:rPr>
        <w:t>ulture and Resources February 17</w:t>
      </w:r>
      <w:r>
        <w:rPr>
          <w:sz w:val="24"/>
          <w:szCs w:val="24"/>
        </w:rPr>
        <w:t>th meeting</w:t>
      </w:r>
    </w:p>
    <w:p w:rsidR="00B97FD4" w:rsidRDefault="00B97FD4" w:rsidP="00B97FD4">
      <w:pPr>
        <w:pStyle w:val="ListParagraph"/>
        <w:numPr>
          <w:ilvl w:val="0"/>
          <w:numId w:val="16"/>
        </w:numPr>
        <w:rPr>
          <w:sz w:val="24"/>
          <w:szCs w:val="24"/>
        </w:rPr>
      </w:pPr>
      <w:r>
        <w:rPr>
          <w:sz w:val="24"/>
          <w:szCs w:val="24"/>
        </w:rPr>
        <w:t>Planning and PD February 3rd meeting</w:t>
      </w:r>
    </w:p>
    <w:p w:rsidR="00BE7B06" w:rsidRDefault="00BE7B06" w:rsidP="00B44447">
      <w:pPr>
        <w:pStyle w:val="ListParagraph"/>
        <w:ind w:left="0"/>
        <w:rPr>
          <w:b/>
          <w:sz w:val="24"/>
          <w:szCs w:val="24"/>
          <w:u w:val="single"/>
        </w:rPr>
      </w:pPr>
      <w:r w:rsidRPr="001400B9">
        <w:rPr>
          <w:b/>
          <w:sz w:val="24"/>
          <w:szCs w:val="24"/>
        </w:rPr>
        <w:t>VII.</w:t>
      </w:r>
      <w:r>
        <w:rPr>
          <w:b/>
          <w:sz w:val="24"/>
          <w:szCs w:val="24"/>
        </w:rPr>
        <w:t xml:space="preserve">     </w:t>
      </w:r>
      <w:r>
        <w:rPr>
          <w:b/>
          <w:sz w:val="24"/>
          <w:szCs w:val="24"/>
          <w:u w:val="single"/>
        </w:rPr>
        <w:t>Review</w:t>
      </w:r>
    </w:p>
    <w:p w:rsidR="00BE7B06" w:rsidRDefault="00BE7B06" w:rsidP="00B44447">
      <w:pPr>
        <w:pStyle w:val="ListParagraph"/>
        <w:ind w:left="0"/>
        <w:rPr>
          <w:b/>
          <w:sz w:val="24"/>
          <w:szCs w:val="24"/>
          <w:u w:val="single"/>
        </w:rPr>
      </w:pPr>
    </w:p>
    <w:p w:rsidR="007A5B1C" w:rsidRDefault="00BE7B06" w:rsidP="00B841E7">
      <w:pPr>
        <w:pStyle w:val="ListParagraph"/>
        <w:ind w:left="0"/>
        <w:rPr>
          <w:b/>
          <w:sz w:val="24"/>
          <w:szCs w:val="24"/>
        </w:rPr>
      </w:pPr>
      <w:r>
        <w:rPr>
          <w:sz w:val="24"/>
          <w:szCs w:val="24"/>
        </w:rPr>
        <w:tab/>
      </w:r>
      <w:r w:rsidR="00B841E7">
        <w:rPr>
          <w:sz w:val="24"/>
          <w:szCs w:val="24"/>
        </w:rPr>
        <w:t>No review at this time</w:t>
      </w:r>
      <w:r w:rsidR="001865F8">
        <w:rPr>
          <w:sz w:val="24"/>
          <w:szCs w:val="24"/>
        </w:rPr>
        <w:t>.</w:t>
      </w:r>
      <w:r w:rsidR="007A5B1C" w:rsidRPr="007A5B1C">
        <w:rPr>
          <w:b/>
          <w:sz w:val="24"/>
          <w:szCs w:val="24"/>
        </w:rPr>
        <w:t xml:space="preserve"> </w:t>
      </w:r>
    </w:p>
    <w:p w:rsidR="007A5B1C" w:rsidRDefault="007A5B1C" w:rsidP="00B841E7">
      <w:pPr>
        <w:pStyle w:val="ListParagraph"/>
        <w:ind w:left="0"/>
        <w:rPr>
          <w:b/>
          <w:sz w:val="24"/>
          <w:szCs w:val="24"/>
        </w:rPr>
      </w:pPr>
    </w:p>
    <w:p w:rsidR="004D4A53" w:rsidRDefault="007A5B1C" w:rsidP="00B841E7">
      <w:pPr>
        <w:pStyle w:val="ListParagraph"/>
        <w:ind w:left="0"/>
        <w:rPr>
          <w:b/>
          <w:sz w:val="24"/>
          <w:szCs w:val="24"/>
          <w:u w:val="single"/>
        </w:rPr>
      </w:pPr>
      <w:r w:rsidRPr="001400B9">
        <w:rPr>
          <w:b/>
          <w:sz w:val="24"/>
          <w:szCs w:val="24"/>
        </w:rPr>
        <w:t>VII</w:t>
      </w:r>
      <w:r>
        <w:rPr>
          <w:b/>
          <w:sz w:val="24"/>
          <w:szCs w:val="24"/>
        </w:rPr>
        <w:t>I</w:t>
      </w:r>
      <w:r w:rsidRPr="001400B9">
        <w:rPr>
          <w:b/>
          <w:sz w:val="24"/>
          <w:szCs w:val="24"/>
        </w:rPr>
        <w:t>.</w:t>
      </w:r>
      <w:r>
        <w:rPr>
          <w:b/>
          <w:sz w:val="24"/>
          <w:szCs w:val="24"/>
        </w:rPr>
        <w:t xml:space="preserve">   </w:t>
      </w:r>
      <w:r>
        <w:rPr>
          <w:b/>
          <w:sz w:val="24"/>
          <w:szCs w:val="24"/>
          <w:u w:val="single"/>
        </w:rPr>
        <w:t>Old Business</w:t>
      </w:r>
    </w:p>
    <w:p w:rsidR="001865F8" w:rsidRDefault="001865F8" w:rsidP="00B841E7">
      <w:pPr>
        <w:pStyle w:val="ListParagraph"/>
        <w:ind w:left="0"/>
        <w:rPr>
          <w:sz w:val="24"/>
          <w:szCs w:val="24"/>
        </w:rPr>
      </w:pPr>
      <w:r>
        <w:rPr>
          <w:sz w:val="24"/>
          <w:szCs w:val="24"/>
        </w:rPr>
        <w:tab/>
      </w:r>
    </w:p>
    <w:p w:rsidR="007A5B1C" w:rsidRDefault="001865F8" w:rsidP="00B841E7">
      <w:pPr>
        <w:pStyle w:val="ListParagraph"/>
        <w:ind w:left="0"/>
        <w:rPr>
          <w:sz w:val="24"/>
          <w:szCs w:val="24"/>
        </w:rPr>
      </w:pPr>
      <w:r>
        <w:rPr>
          <w:sz w:val="24"/>
          <w:szCs w:val="24"/>
        </w:rPr>
        <w:tab/>
        <w:t xml:space="preserve">No old business at this time. </w:t>
      </w:r>
    </w:p>
    <w:p w:rsidR="007A5B1C" w:rsidRDefault="007A5B1C" w:rsidP="00B841E7">
      <w:pPr>
        <w:pStyle w:val="ListParagraph"/>
        <w:ind w:left="0"/>
        <w:rPr>
          <w:sz w:val="24"/>
          <w:szCs w:val="24"/>
        </w:rPr>
      </w:pPr>
    </w:p>
    <w:p w:rsidR="004D4A53" w:rsidRDefault="001A5D60" w:rsidP="00B44447">
      <w:pPr>
        <w:pStyle w:val="ListParagraph"/>
        <w:ind w:left="0"/>
        <w:rPr>
          <w:b/>
          <w:sz w:val="24"/>
          <w:szCs w:val="24"/>
          <w:u w:val="single"/>
        </w:rPr>
      </w:pPr>
      <w:r>
        <w:rPr>
          <w:b/>
          <w:sz w:val="24"/>
          <w:szCs w:val="24"/>
        </w:rPr>
        <w:t>IX</w:t>
      </w:r>
      <w:r w:rsidR="00111AEC" w:rsidRPr="001400B9">
        <w:rPr>
          <w:b/>
          <w:sz w:val="24"/>
          <w:szCs w:val="24"/>
        </w:rPr>
        <w:t>.</w:t>
      </w:r>
      <w:r w:rsidR="004D4A53">
        <w:rPr>
          <w:sz w:val="24"/>
          <w:szCs w:val="24"/>
        </w:rPr>
        <w:tab/>
      </w:r>
      <w:r w:rsidR="004D4A53" w:rsidRPr="004D4A53">
        <w:rPr>
          <w:b/>
          <w:sz w:val="24"/>
          <w:szCs w:val="24"/>
          <w:u w:val="single"/>
        </w:rPr>
        <w:t>New Business</w:t>
      </w:r>
    </w:p>
    <w:p w:rsidR="00190298" w:rsidRDefault="00190298" w:rsidP="00B44447">
      <w:pPr>
        <w:pStyle w:val="ListParagraph"/>
        <w:ind w:left="0"/>
        <w:rPr>
          <w:b/>
          <w:sz w:val="24"/>
          <w:szCs w:val="24"/>
          <w:u w:val="single"/>
        </w:rPr>
      </w:pPr>
    </w:p>
    <w:p w:rsidR="000D68DF" w:rsidRPr="00B97FD4" w:rsidRDefault="00B97FD4" w:rsidP="000D68DF">
      <w:pPr>
        <w:pStyle w:val="ListParagraph"/>
        <w:numPr>
          <w:ilvl w:val="0"/>
          <w:numId w:val="10"/>
        </w:numPr>
        <w:rPr>
          <w:sz w:val="24"/>
          <w:szCs w:val="24"/>
        </w:rPr>
      </w:pPr>
      <w:r w:rsidRPr="00B97FD4">
        <w:rPr>
          <w:sz w:val="24"/>
          <w:szCs w:val="24"/>
        </w:rPr>
        <w:t xml:space="preserve">Teresa </w:t>
      </w:r>
      <w:proofErr w:type="spellStart"/>
      <w:r w:rsidRPr="00B97FD4">
        <w:rPr>
          <w:sz w:val="24"/>
          <w:szCs w:val="24"/>
        </w:rPr>
        <w:t>Edlin</w:t>
      </w:r>
      <w:proofErr w:type="spellEnd"/>
      <w:r w:rsidRPr="00B97FD4">
        <w:rPr>
          <w:sz w:val="24"/>
          <w:szCs w:val="24"/>
        </w:rPr>
        <w:t xml:space="preserve"> reviewed the FRC continuation plan for the 2016-2018 school years.</w:t>
      </w:r>
    </w:p>
    <w:p w:rsidR="001865F8" w:rsidRDefault="001D103E" w:rsidP="0024339F">
      <w:pPr>
        <w:pStyle w:val="ListParagraph"/>
        <w:numPr>
          <w:ilvl w:val="0"/>
          <w:numId w:val="10"/>
        </w:numPr>
        <w:rPr>
          <w:sz w:val="24"/>
          <w:szCs w:val="24"/>
        </w:rPr>
      </w:pPr>
      <w:r>
        <w:rPr>
          <w:sz w:val="24"/>
          <w:szCs w:val="24"/>
        </w:rPr>
        <w:t>This meeting included</w:t>
      </w:r>
      <w:r w:rsidR="003A71C0">
        <w:rPr>
          <w:sz w:val="24"/>
          <w:szCs w:val="24"/>
        </w:rPr>
        <w:t xml:space="preserve"> the first reading for</w:t>
      </w:r>
      <w:r w:rsidR="0024339F">
        <w:rPr>
          <w:sz w:val="24"/>
          <w:szCs w:val="24"/>
        </w:rPr>
        <w:t xml:space="preserve"> S</w:t>
      </w:r>
      <w:r w:rsidR="00B97FD4" w:rsidRPr="0024339F">
        <w:rPr>
          <w:sz w:val="24"/>
          <w:szCs w:val="24"/>
        </w:rPr>
        <w:t>ection 7 request</w:t>
      </w:r>
      <w:r w:rsidR="003A71C0">
        <w:rPr>
          <w:sz w:val="24"/>
          <w:szCs w:val="24"/>
        </w:rPr>
        <w:t>s</w:t>
      </w:r>
      <w:r w:rsidR="00B97FD4" w:rsidRPr="0024339F">
        <w:rPr>
          <w:sz w:val="24"/>
          <w:szCs w:val="24"/>
        </w:rPr>
        <w:t>.</w:t>
      </w:r>
    </w:p>
    <w:p w:rsidR="0024339F" w:rsidRDefault="0024339F" w:rsidP="0024339F">
      <w:pPr>
        <w:pStyle w:val="ListParagraph"/>
        <w:numPr>
          <w:ilvl w:val="0"/>
          <w:numId w:val="10"/>
        </w:numPr>
        <w:rPr>
          <w:sz w:val="24"/>
          <w:szCs w:val="24"/>
        </w:rPr>
      </w:pPr>
      <w:r>
        <w:rPr>
          <w:sz w:val="24"/>
          <w:szCs w:val="24"/>
        </w:rPr>
        <w:t>Mr. Mullins shared staffing allocations for the 2016-2017 school year.</w:t>
      </w:r>
      <w:r w:rsidR="001D103E">
        <w:rPr>
          <w:sz w:val="24"/>
          <w:szCs w:val="24"/>
        </w:rPr>
        <w:t xml:space="preserve"> Our allocation for certified staff remains the same but we will lose one full-time classified positon. </w:t>
      </w:r>
    </w:p>
    <w:p w:rsidR="0024339F" w:rsidRDefault="0024339F" w:rsidP="0024339F">
      <w:pPr>
        <w:pStyle w:val="ListParagraph"/>
        <w:numPr>
          <w:ilvl w:val="0"/>
          <w:numId w:val="10"/>
        </w:numPr>
        <w:rPr>
          <w:sz w:val="24"/>
          <w:szCs w:val="24"/>
        </w:rPr>
      </w:pPr>
      <w:r>
        <w:rPr>
          <w:sz w:val="24"/>
          <w:szCs w:val="24"/>
        </w:rPr>
        <w:t>Mr. Mullins informed the council that New Highland’s K-Prep goal is changing. By next month he should be able to share the goal with SBDM.</w:t>
      </w:r>
    </w:p>
    <w:p w:rsidR="0024339F" w:rsidRPr="0024339F" w:rsidRDefault="0024339F" w:rsidP="0024339F">
      <w:pPr>
        <w:pStyle w:val="ListParagraph"/>
        <w:ind w:left="1080"/>
        <w:rPr>
          <w:sz w:val="24"/>
          <w:szCs w:val="24"/>
        </w:rPr>
      </w:pPr>
    </w:p>
    <w:p w:rsidR="00FC7093" w:rsidRDefault="0024339F" w:rsidP="00FC7093">
      <w:pPr>
        <w:rPr>
          <w:sz w:val="24"/>
          <w:szCs w:val="24"/>
        </w:rPr>
      </w:pPr>
      <w:r>
        <w:rPr>
          <w:sz w:val="24"/>
          <w:szCs w:val="24"/>
        </w:rPr>
        <w:t>Tammy Hall</w:t>
      </w:r>
      <w:r w:rsidR="006330DC">
        <w:rPr>
          <w:sz w:val="24"/>
          <w:szCs w:val="24"/>
        </w:rPr>
        <w:t xml:space="preserve"> </w:t>
      </w:r>
      <w:r w:rsidR="00FC7093">
        <w:rPr>
          <w:sz w:val="24"/>
          <w:szCs w:val="24"/>
        </w:rPr>
        <w:t xml:space="preserve">made a motion to adjourn and </w:t>
      </w:r>
      <w:r w:rsidR="00626BE8">
        <w:rPr>
          <w:sz w:val="24"/>
          <w:szCs w:val="24"/>
        </w:rPr>
        <w:t>Betty Underwood</w:t>
      </w:r>
      <w:r w:rsidR="00FC7093">
        <w:rPr>
          <w:sz w:val="24"/>
          <w:szCs w:val="24"/>
        </w:rPr>
        <w:t xml:space="preserve"> seconded.</w:t>
      </w:r>
    </w:p>
    <w:p w:rsidR="00FC7093" w:rsidRDefault="00FC7093" w:rsidP="00FC7093">
      <w:pPr>
        <w:rPr>
          <w:sz w:val="24"/>
          <w:szCs w:val="24"/>
        </w:rPr>
      </w:pPr>
      <w:r>
        <w:rPr>
          <w:sz w:val="24"/>
          <w:szCs w:val="24"/>
        </w:rPr>
        <w:t>Meeting adjourned at</w:t>
      </w:r>
      <w:r w:rsidR="0024339F">
        <w:rPr>
          <w:sz w:val="24"/>
          <w:szCs w:val="24"/>
        </w:rPr>
        <w:t xml:space="preserve"> 4:10</w:t>
      </w:r>
      <w:r>
        <w:rPr>
          <w:sz w:val="24"/>
          <w:szCs w:val="24"/>
        </w:rPr>
        <w:t xml:space="preserve"> p.m.</w:t>
      </w:r>
    </w:p>
    <w:p w:rsidR="00FC7093" w:rsidRPr="00FC7093" w:rsidRDefault="00FC7093" w:rsidP="00FC7093">
      <w:pPr>
        <w:rPr>
          <w:sz w:val="24"/>
          <w:szCs w:val="24"/>
        </w:rPr>
      </w:pPr>
      <w:r>
        <w:rPr>
          <w:sz w:val="24"/>
          <w:szCs w:val="24"/>
        </w:rPr>
        <w:t>Minutes respectfully submitted by Mary Foster</w:t>
      </w:r>
    </w:p>
    <w:p w:rsidR="00FC7093" w:rsidRPr="00FC7093" w:rsidRDefault="00FC7093" w:rsidP="00FC7093">
      <w:pPr>
        <w:rPr>
          <w:sz w:val="24"/>
          <w:szCs w:val="24"/>
        </w:rPr>
      </w:pPr>
    </w:p>
    <w:p w:rsidR="00AD0B34" w:rsidRDefault="00AD0B34" w:rsidP="00FC7093"/>
    <w:sectPr w:rsidR="00AD0B34" w:rsidSect="00AD0B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3C0D"/>
    <w:multiLevelType w:val="hybridMultilevel"/>
    <w:tmpl w:val="048E05B2"/>
    <w:lvl w:ilvl="0" w:tplc="B79C841E">
      <w:start w:val="1"/>
      <w:numFmt w:val="lowerLetter"/>
      <w:lvlText w:val="%1."/>
      <w:lvlJc w:val="left"/>
      <w:pPr>
        <w:ind w:left="1260" w:hanging="360"/>
      </w:pPr>
      <w:rPr>
        <w:rFonts w:hint="default"/>
        <w:b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7A8634D"/>
    <w:multiLevelType w:val="hybridMultilevel"/>
    <w:tmpl w:val="B6CC66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E6EAE"/>
    <w:multiLevelType w:val="hybridMultilevel"/>
    <w:tmpl w:val="ECB811D2"/>
    <w:lvl w:ilvl="0" w:tplc="DFB01AD0">
      <w:start w:val="1"/>
      <w:numFmt w:val="lowerLetter"/>
      <w:lvlText w:val="%1."/>
      <w:lvlJc w:val="left"/>
      <w:pPr>
        <w:ind w:left="1620" w:hanging="360"/>
      </w:pPr>
      <w:rPr>
        <w:rFonts w:hint="default"/>
        <w:u w:val="singl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14953C00"/>
    <w:multiLevelType w:val="hybridMultilevel"/>
    <w:tmpl w:val="4FA49BE6"/>
    <w:lvl w:ilvl="0" w:tplc="FDF4432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4AC33A8"/>
    <w:multiLevelType w:val="hybridMultilevel"/>
    <w:tmpl w:val="64AC83BE"/>
    <w:lvl w:ilvl="0" w:tplc="3DC2BE4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EED31F1"/>
    <w:multiLevelType w:val="hybridMultilevel"/>
    <w:tmpl w:val="C9A071C0"/>
    <w:lvl w:ilvl="0" w:tplc="91FE25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5E04A0B"/>
    <w:multiLevelType w:val="hybridMultilevel"/>
    <w:tmpl w:val="D324AC08"/>
    <w:lvl w:ilvl="0" w:tplc="4D7E5D5A">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769118E"/>
    <w:multiLevelType w:val="hybridMultilevel"/>
    <w:tmpl w:val="0F8CBD5E"/>
    <w:lvl w:ilvl="0" w:tplc="F3C0CF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E3F6F9E"/>
    <w:multiLevelType w:val="hybridMultilevel"/>
    <w:tmpl w:val="23D65552"/>
    <w:lvl w:ilvl="0" w:tplc="3D9260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05D1ECE"/>
    <w:multiLevelType w:val="hybridMultilevel"/>
    <w:tmpl w:val="D0BE85F2"/>
    <w:lvl w:ilvl="0" w:tplc="31B8EF9C">
      <w:start w:val="1"/>
      <w:numFmt w:val="lowerLetter"/>
      <w:lvlText w:val="%1."/>
      <w:lvlJc w:val="left"/>
      <w:pPr>
        <w:ind w:left="1260" w:hanging="360"/>
      </w:pPr>
      <w:rPr>
        <w:rFonts w:hint="default"/>
        <w:b/>
        <w:u w:val="singl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375B6E4C"/>
    <w:multiLevelType w:val="hybridMultilevel"/>
    <w:tmpl w:val="74043A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F5D0F2B"/>
    <w:multiLevelType w:val="hybridMultilevel"/>
    <w:tmpl w:val="3A5645A0"/>
    <w:lvl w:ilvl="0" w:tplc="0BEA4A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9D31F2"/>
    <w:multiLevelType w:val="hybridMultilevel"/>
    <w:tmpl w:val="B49A1EE8"/>
    <w:lvl w:ilvl="0" w:tplc="7D3E50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6A7401B"/>
    <w:multiLevelType w:val="hybridMultilevel"/>
    <w:tmpl w:val="207C782E"/>
    <w:lvl w:ilvl="0" w:tplc="3814D18A">
      <w:start w:val="6"/>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4ABA7AB3"/>
    <w:multiLevelType w:val="hybridMultilevel"/>
    <w:tmpl w:val="93301010"/>
    <w:lvl w:ilvl="0" w:tplc="52168A0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4DB2EA1"/>
    <w:multiLevelType w:val="hybridMultilevel"/>
    <w:tmpl w:val="EDE2ADCC"/>
    <w:lvl w:ilvl="0" w:tplc="DED2C520">
      <w:start w:val="1"/>
      <w:numFmt w:val="upperRoman"/>
      <w:lvlText w:val="%1."/>
      <w:lvlJc w:val="left"/>
      <w:pPr>
        <w:ind w:left="900" w:hanging="72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
    <w:nsid w:val="7FE36967"/>
    <w:multiLevelType w:val="hybridMultilevel"/>
    <w:tmpl w:val="5B9CD482"/>
    <w:lvl w:ilvl="0" w:tplc="8FE2763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
  </w:num>
  <w:num w:numId="4">
    <w:abstractNumId w:val="0"/>
  </w:num>
  <w:num w:numId="5">
    <w:abstractNumId w:val="9"/>
  </w:num>
  <w:num w:numId="6">
    <w:abstractNumId w:val="2"/>
  </w:num>
  <w:num w:numId="7">
    <w:abstractNumId w:val="1"/>
  </w:num>
  <w:num w:numId="8">
    <w:abstractNumId w:val="7"/>
  </w:num>
  <w:num w:numId="9">
    <w:abstractNumId w:val="5"/>
  </w:num>
  <w:num w:numId="10">
    <w:abstractNumId w:val="12"/>
  </w:num>
  <w:num w:numId="11">
    <w:abstractNumId w:val="4"/>
  </w:num>
  <w:num w:numId="12">
    <w:abstractNumId w:val="11"/>
  </w:num>
  <w:num w:numId="13">
    <w:abstractNumId w:val="14"/>
  </w:num>
  <w:num w:numId="14">
    <w:abstractNumId w:val="13"/>
  </w:num>
  <w:num w:numId="15">
    <w:abstractNumId w:val="16"/>
  </w:num>
  <w:num w:numId="16">
    <w:abstractNumId w:val="10"/>
  </w:num>
  <w:num w:numId="17">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20"/>
  <w:characterSpacingControl w:val="doNotCompress"/>
  <w:compat/>
  <w:rsids>
    <w:rsidRoot w:val="00B44447"/>
    <w:rsid w:val="00037E6F"/>
    <w:rsid w:val="00043DBE"/>
    <w:rsid w:val="00056D27"/>
    <w:rsid w:val="000642F9"/>
    <w:rsid w:val="00071558"/>
    <w:rsid w:val="00073F6C"/>
    <w:rsid w:val="000C6CAE"/>
    <w:rsid w:val="000D0ED9"/>
    <w:rsid w:val="000D68DF"/>
    <w:rsid w:val="000E721E"/>
    <w:rsid w:val="00106F45"/>
    <w:rsid w:val="00111AEC"/>
    <w:rsid w:val="001400B9"/>
    <w:rsid w:val="001865F8"/>
    <w:rsid w:val="00190298"/>
    <w:rsid w:val="00192044"/>
    <w:rsid w:val="001A5D60"/>
    <w:rsid w:val="001D103E"/>
    <w:rsid w:val="001E5A5C"/>
    <w:rsid w:val="001F7377"/>
    <w:rsid w:val="002016F4"/>
    <w:rsid w:val="00216F50"/>
    <w:rsid w:val="0024339F"/>
    <w:rsid w:val="0024683D"/>
    <w:rsid w:val="00265423"/>
    <w:rsid w:val="00281238"/>
    <w:rsid w:val="00284F36"/>
    <w:rsid w:val="002A5B13"/>
    <w:rsid w:val="002A7F6C"/>
    <w:rsid w:val="00334C01"/>
    <w:rsid w:val="00352E03"/>
    <w:rsid w:val="003552F3"/>
    <w:rsid w:val="0035619F"/>
    <w:rsid w:val="00362A6E"/>
    <w:rsid w:val="003A2C9B"/>
    <w:rsid w:val="003A71C0"/>
    <w:rsid w:val="003F31D7"/>
    <w:rsid w:val="003F332B"/>
    <w:rsid w:val="0040243E"/>
    <w:rsid w:val="00434135"/>
    <w:rsid w:val="00454048"/>
    <w:rsid w:val="00493BA3"/>
    <w:rsid w:val="004D4A53"/>
    <w:rsid w:val="0053269E"/>
    <w:rsid w:val="005F5BAF"/>
    <w:rsid w:val="00626BE8"/>
    <w:rsid w:val="006330DC"/>
    <w:rsid w:val="00633BD8"/>
    <w:rsid w:val="006425AE"/>
    <w:rsid w:val="00683717"/>
    <w:rsid w:val="00694715"/>
    <w:rsid w:val="006A41A3"/>
    <w:rsid w:val="006B07C9"/>
    <w:rsid w:val="00731530"/>
    <w:rsid w:val="007702D4"/>
    <w:rsid w:val="007A5B1C"/>
    <w:rsid w:val="007D7DAE"/>
    <w:rsid w:val="00817BEA"/>
    <w:rsid w:val="00826064"/>
    <w:rsid w:val="00852A8B"/>
    <w:rsid w:val="008561B2"/>
    <w:rsid w:val="008C0DA7"/>
    <w:rsid w:val="00921C07"/>
    <w:rsid w:val="009541E3"/>
    <w:rsid w:val="00971BDA"/>
    <w:rsid w:val="00997F20"/>
    <w:rsid w:val="009A06C0"/>
    <w:rsid w:val="009A4022"/>
    <w:rsid w:val="009B0945"/>
    <w:rsid w:val="009B7614"/>
    <w:rsid w:val="009D3047"/>
    <w:rsid w:val="00A506E5"/>
    <w:rsid w:val="00A762BA"/>
    <w:rsid w:val="00AB1395"/>
    <w:rsid w:val="00AD0B34"/>
    <w:rsid w:val="00B37662"/>
    <w:rsid w:val="00B44447"/>
    <w:rsid w:val="00B5183B"/>
    <w:rsid w:val="00B70A4A"/>
    <w:rsid w:val="00B80EC6"/>
    <w:rsid w:val="00B841E7"/>
    <w:rsid w:val="00B921B5"/>
    <w:rsid w:val="00B97FD4"/>
    <w:rsid w:val="00BA02C3"/>
    <w:rsid w:val="00BE7B06"/>
    <w:rsid w:val="00C012CE"/>
    <w:rsid w:val="00C23109"/>
    <w:rsid w:val="00CA21F5"/>
    <w:rsid w:val="00CD606B"/>
    <w:rsid w:val="00D041E5"/>
    <w:rsid w:val="00D12C03"/>
    <w:rsid w:val="00D92ACF"/>
    <w:rsid w:val="00D930D5"/>
    <w:rsid w:val="00DA2FB0"/>
    <w:rsid w:val="00DE27B6"/>
    <w:rsid w:val="00E27191"/>
    <w:rsid w:val="00E95326"/>
    <w:rsid w:val="00ED3969"/>
    <w:rsid w:val="00F050AA"/>
    <w:rsid w:val="00F05B41"/>
    <w:rsid w:val="00F13451"/>
    <w:rsid w:val="00F170E6"/>
    <w:rsid w:val="00F20D82"/>
    <w:rsid w:val="00F234A0"/>
    <w:rsid w:val="00FA2F6C"/>
    <w:rsid w:val="00FB68A7"/>
    <w:rsid w:val="00FC70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47"/>
    <w:pPr>
      <w:widowControl w:val="0"/>
      <w:overflowPunct w:val="0"/>
      <w:autoSpaceDE w:val="0"/>
      <w:autoSpaceDN w:val="0"/>
      <w:adjustRightInd w:val="0"/>
    </w:pPr>
    <w:rPr>
      <w:rFonts w:ascii="Times New Roman" w:eastAsia="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447"/>
    <w:pPr>
      <w:ind w:left="720"/>
      <w:contextualSpacing/>
    </w:pPr>
  </w:style>
</w:styles>
</file>

<file path=word/webSettings.xml><?xml version="1.0" encoding="utf-8"?>
<w:webSettings xmlns:r="http://schemas.openxmlformats.org/officeDocument/2006/relationships" xmlns:w="http://schemas.openxmlformats.org/wordprocessingml/2006/main">
  <w:divs>
    <w:div w:id="64293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moliver</dc:creator>
  <cp:lastModifiedBy>DMullins</cp:lastModifiedBy>
  <cp:revision>2</cp:revision>
  <dcterms:created xsi:type="dcterms:W3CDTF">2016-02-23T11:37:00Z</dcterms:created>
  <dcterms:modified xsi:type="dcterms:W3CDTF">2016-02-23T11:37:00Z</dcterms:modified>
</cp:coreProperties>
</file>