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ook w:val="04A0" w:firstRow="1" w:lastRow="0" w:firstColumn="1" w:lastColumn="0" w:noHBand="0" w:noVBand="1"/>
      </w:tblPr>
      <w:tblGrid>
        <w:gridCol w:w="5688"/>
        <w:gridCol w:w="5400"/>
      </w:tblGrid>
      <w:tr w:rsidR="00F70687">
        <w:tc>
          <w:tcPr>
            <w:tcW w:w="5688" w:type="dxa"/>
          </w:tcPr>
          <w:p w:rsidR="00F70687" w:rsidRDefault="00416E3B">
            <w:pPr>
              <w:spacing w:after="0" w:line="240" w:lineRule="auto"/>
              <w:jc w:val="center"/>
              <w:rPr>
                <w:rFonts w:ascii="Times New Roman" w:hAnsi="Times New Roman"/>
                <w:b/>
                <w:bCs/>
                <w:color w:val="FF0000"/>
                <w:sz w:val="32"/>
              </w:rPr>
            </w:pPr>
            <w:r>
              <w:rPr>
                <w:rFonts w:ascii="Times New Roman" w:hAnsi="Times New Roman"/>
                <w:b/>
                <w:bCs/>
                <w:color w:val="FF0000"/>
                <w:sz w:val="32"/>
              </w:rPr>
              <w:br/>
              <w:t>Bluegrass Middle School</w:t>
            </w:r>
          </w:p>
          <w:p w:rsidR="00F70687" w:rsidRDefault="00416E3B">
            <w:pPr>
              <w:spacing w:after="0" w:line="240" w:lineRule="auto"/>
              <w:jc w:val="center"/>
              <w:rPr>
                <w:rFonts w:ascii="Times New Roman" w:hAnsi="Times New Roman"/>
                <w:b/>
                <w:bCs/>
                <w:color w:val="FF0000"/>
                <w:sz w:val="32"/>
              </w:rPr>
            </w:pPr>
            <w:r>
              <w:rPr>
                <w:rFonts w:ascii="Times New Roman" w:hAnsi="Times New Roman"/>
                <w:b/>
                <w:bCs/>
                <w:color w:val="FF0000"/>
                <w:sz w:val="32"/>
              </w:rPr>
              <w:t xml:space="preserve">SBDM Meeting </w:t>
            </w:r>
            <w:r w:rsidR="001E057C">
              <w:rPr>
                <w:rFonts w:ascii="Times New Roman" w:hAnsi="Times New Roman"/>
                <w:b/>
                <w:bCs/>
                <w:color w:val="FF0000"/>
                <w:sz w:val="32"/>
              </w:rPr>
              <w:t>Minutes</w:t>
            </w:r>
            <w:r>
              <w:rPr>
                <w:rFonts w:ascii="Times New Roman" w:hAnsi="Times New Roman"/>
                <w:b/>
                <w:bCs/>
                <w:color w:val="FF0000"/>
                <w:sz w:val="32"/>
              </w:rPr>
              <w:br/>
              <w:t>February 17, 2016</w:t>
            </w:r>
          </w:p>
          <w:p w:rsidR="00F70687" w:rsidRDefault="00416E3B">
            <w:pPr>
              <w:spacing w:after="0" w:line="240" w:lineRule="auto"/>
              <w:jc w:val="center"/>
              <w:rPr>
                <w:rFonts w:ascii="Times New Roman" w:hAnsi="Times New Roman"/>
                <w:b/>
                <w:bCs/>
                <w:color w:val="FF0000"/>
                <w:sz w:val="32"/>
              </w:rPr>
            </w:pPr>
            <w:r>
              <w:rPr>
                <w:rFonts w:ascii="Times New Roman" w:hAnsi="Times New Roman"/>
                <w:b/>
                <w:bCs/>
                <w:color w:val="FF0000"/>
                <w:sz w:val="32"/>
              </w:rPr>
              <w:t>3:30 pm, Bluegrass Media Center</w:t>
            </w:r>
          </w:p>
          <w:p w:rsidR="00F70687" w:rsidRDefault="00F70687">
            <w:pPr>
              <w:pStyle w:val="NoSpacing"/>
              <w:spacing w:line="276" w:lineRule="auto"/>
              <w:rPr>
                <w:rFonts w:ascii="Times New Roman" w:hAnsi="Times New Roman"/>
                <w:sz w:val="24"/>
              </w:rPr>
            </w:pPr>
          </w:p>
        </w:tc>
        <w:tc>
          <w:tcPr>
            <w:tcW w:w="5400" w:type="dxa"/>
          </w:tcPr>
          <w:p w:rsidR="00F70687" w:rsidRDefault="00F70687">
            <w:pPr>
              <w:spacing w:after="0" w:line="240" w:lineRule="auto"/>
              <w:jc w:val="right"/>
              <w:rPr>
                <w:rFonts w:ascii="Times New Roman" w:hAnsi="Times New Roman"/>
                <w:sz w:val="28"/>
                <w:u w:val="single"/>
              </w:rPr>
            </w:pPr>
          </w:p>
          <w:p w:rsidR="00F70687" w:rsidRDefault="00416E3B">
            <w:pPr>
              <w:spacing w:after="0" w:line="240" w:lineRule="auto"/>
              <w:jc w:val="right"/>
              <w:rPr>
                <w:rFonts w:ascii="Times New Roman" w:hAnsi="Times New Roman"/>
                <w:sz w:val="28"/>
              </w:rPr>
            </w:pPr>
            <w:r>
              <w:rPr>
                <w:rFonts w:ascii="Times New Roman" w:hAnsi="Times New Roman"/>
                <w:sz w:val="28"/>
                <w:u w:val="single"/>
              </w:rPr>
              <w:t>SBDM Members</w:t>
            </w:r>
            <w:r>
              <w:rPr>
                <w:rFonts w:ascii="Times New Roman" w:hAnsi="Times New Roman"/>
                <w:sz w:val="28"/>
              </w:rPr>
              <w:t>:</w:t>
            </w:r>
          </w:p>
          <w:p w:rsidR="00F70687" w:rsidRDefault="00416E3B">
            <w:pPr>
              <w:spacing w:after="0" w:line="240" w:lineRule="auto"/>
              <w:jc w:val="right"/>
              <w:rPr>
                <w:rFonts w:ascii="Times New Roman" w:hAnsi="Times New Roman"/>
                <w:sz w:val="28"/>
              </w:rPr>
            </w:pPr>
            <w:r>
              <w:rPr>
                <w:rFonts w:ascii="Times New Roman" w:hAnsi="Times New Roman"/>
                <w:sz w:val="28"/>
              </w:rPr>
              <w:t xml:space="preserve">Stephanie Biggs, Teacher </w:t>
            </w:r>
            <w:r w:rsidR="001E057C">
              <w:rPr>
                <w:rFonts w:ascii="Times New Roman" w:hAnsi="Times New Roman"/>
                <w:sz w:val="28"/>
              </w:rPr>
              <w:sym w:font="Wingdings" w:char="F0FC"/>
            </w:r>
            <w:r>
              <w:rPr>
                <w:rFonts w:ascii="Times New Roman" w:hAnsi="Times New Roman"/>
                <w:sz w:val="28"/>
              </w:rPr>
              <w:t xml:space="preserve">  </w:t>
            </w:r>
          </w:p>
          <w:p w:rsidR="00F70687" w:rsidRDefault="00416E3B">
            <w:pPr>
              <w:spacing w:after="0" w:line="240" w:lineRule="auto"/>
              <w:jc w:val="right"/>
              <w:rPr>
                <w:rFonts w:ascii="Times New Roman" w:hAnsi="Times New Roman"/>
                <w:sz w:val="28"/>
              </w:rPr>
            </w:pPr>
            <w:r>
              <w:rPr>
                <w:rFonts w:ascii="Times New Roman" w:hAnsi="Times New Roman"/>
                <w:sz w:val="28"/>
              </w:rPr>
              <w:t>David Lowe, Teacher</w:t>
            </w:r>
            <w:r w:rsidR="001E057C">
              <w:rPr>
                <w:rFonts w:ascii="Times New Roman" w:hAnsi="Times New Roman"/>
                <w:sz w:val="28"/>
              </w:rPr>
              <w:sym w:font="Wingdings" w:char="F0FC"/>
            </w:r>
            <w:r>
              <w:rPr>
                <w:rFonts w:ascii="Times New Roman" w:hAnsi="Times New Roman"/>
                <w:sz w:val="28"/>
              </w:rPr>
              <w:br/>
              <w:t>Vasco Perry, Teacher</w:t>
            </w:r>
            <w:r w:rsidR="001E057C">
              <w:rPr>
                <w:rFonts w:ascii="Times New Roman" w:hAnsi="Times New Roman"/>
                <w:sz w:val="28"/>
              </w:rPr>
              <w:sym w:font="Wingdings" w:char="F0FC"/>
            </w:r>
          </w:p>
          <w:p w:rsidR="00F70687" w:rsidRDefault="00416E3B">
            <w:pPr>
              <w:spacing w:after="0" w:line="240" w:lineRule="auto"/>
              <w:jc w:val="right"/>
              <w:rPr>
                <w:rFonts w:ascii="Times New Roman" w:hAnsi="Times New Roman"/>
                <w:sz w:val="28"/>
              </w:rPr>
            </w:pPr>
            <w:r>
              <w:rPr>
                <w:rFonts w:ascii="Times New Roman" w:hAnsi="Times New Roman"/>
                <w:sz w:val="28"/>
              </w:rPr>
              <w:t>Renee Cox, Parent</w:t>
            </w:r>
            <w:r>
              <w:rPr>
                <w:rFonts w:ascii="Times New Roman" w:hAnsi="Times New Roman"/>
                <w:sz w:val="28"/>
              </w:rPr>
              <w:br/>
              <w:t xml:space="preserve">Michele McCoy, Parent </w:t>
            </w:r>
          </w:p>
          <w:p w:rsidR="00F70687" w:rsidRDefault="00416E3B">
            <w:pPr>
              <w:spacing w:after="0" w:line="240" w:lineRule="auto"/>
              <w:jc w:val="right"/>
              <w:rPr>
                <w:rFonts w:ascii="Times New Roman" w:hAnsi="Times New Roman"/>
                <w:sz w:val="28"/>
              </w:rPr>
            </w:pPr>
            <w:r>
              <w:rPr>
                <w:rFonts w:ascii="Times New Roman" w:hAnsi="Times New Roman"/>
                <w:sz w:val="28"/>
              </w:rPr>
              <w:t>Michael Elmore, Principal</w:t>
            </w:r>
            <w:r w:rsidR="001E057C">
              <w:rPr>
                <w:rFonts w:ascii="Times New Roman" w:hAnsi="Times New Roman"/>
                <w:sz w:val="28"/>
              </w:rPr>
              <w:sym w:font="Wingdings" w:char="F0FC"/>
            </w:r>
            <w:r w:rsidR="001E057C">
              <w:rPr>
                <w:rFonts w:ascii="Times New Roman" w:hAnsi="Times New Roman"/>
                <w:sz w:val="28"/>
              </w:rPr>
              <w:t xml:space="preserve"> </w:t>
            </w:r>
            <w:r>
              <w:rPr>
                <w:rFonts w:ascii="Times New Roman" w:hAnsi="Times New Roman"/>
                <w:sz w:val="28"/>
              </w:rPr>
              <w:t xml:space="preserve"> </w:t>
            </w:r>
          </w:p>
          <w:p w:rsidR="00F70687" w:rsidRDefault="00F70687">
            <w:pPr>
              <w:pStyle w:val="NoSpacing"/>
              <w:spacing w:line="276" w:lineRule="auto"/>
              <w:rPr>
                <w:rFonts w:ascii="Times New Roman" w:hAnsi="Times New Roman"/>
                <w:sz w:val="24"/>
              </w:rPr>
            </w:pPr>
          </w:p>
        </w:tc>
      </w:tr>
    </w:tbl>
    <w:p w:rsidR="00F70687" w:rsidRDefault="00416E3B">
      <w:pPr>
        <w:pStyle w:val="NoSpacing"/>
        <w:numPr>
          <w:ilvl w:val="0"/>
          <w:numId w:val="1"/>
        </w:numPr>
        <w:rPr>
          <w:rFonts w:ascii="Times New Roman" w:hAnsi="Times New Roman"/>
          <w:sz w:val="24"/>
        </w:rPr>
      </w:pPr>
      <w:r>
        <w:rPr>
          <w:rFonts w:ascii="Times New Roman" w:hAnsi="Times New Roman"/>
          <w:sz w:val="24"/>
        </w:rPr>
        <w:t xml:space="preserve">Opening Business </w:t>
      </w:r>
    </w:p>
    <w:p w:rsidR="00F70687" w:rsidRDefault="00416E3B">
      <w:pPr>
        <w:pStyle w:val="NoSpacing"/>
        <w:numPr>
          <w:ilvl w:val="1"/>
          <w:numId w:val="1"/>
        </w:numPr>
        <w:rPr>
          <w:rFonts w:ascii="Times New Roman" w:hAnsi="Times New Roman"/>
          <w:sz w:val="24"/>
        </w:rPr>
      </w:pPr>
      <w:r>
        <w:rPr>
          <w:rFonts w:ascii="Times New Roman" w:hAnsi="Times New Roman"/>
          <w:sz w:val="24"/>
        </w:rPr>
        <w:t>Welcome</w:t>
      </w:r>
      <w:r w:rsidR="001E057C">
        <w:rPr>
          <w:rFonts w:ascii="Times New Roman" w:hAnsi="Times New Roman"/>
          <w:sz w:val="24"/>
        </w:rPr>
        <w:t>d</w:t>
      </w:r>
      <w:r>
        <w:rPr>
          <w:rFonts w:ascii="Times New Roman" w:hAnsi="Times New Roman"/>
          <w:sz w:val="24"/>
        </w:rPr>
        <w:t xml:space="preserve"> Visitors</w:t>
      </w:r>
      <w:r w:rsidR="001E057C">
        <w:rPr>
          <w:rFonts w:ascii="Times New Roman" w:hAnsi="Times New Roman"/>
          <w:sz w:val="24"/>
        </w:rPr>
        <w:t xml:space="preserve"> – Ms. Laticia Mueller</w:t>
      </w:r>
    </w:p>
    <w:p w:rsidR="00F70687" w:rsidRDefault="001E057C">
      <w:pPr>
        <w:pStyle w:val="NoSpacing"/>
        <w:numPr>
          <w:ilvl w:val="1"/>
          <w:numId w:val="1"/>
        </w:numPr>
        <w:rPr>
          <w:rFonts w:ascii="Times New Roman" w:hAnsi="Times New Roman"/>
          <w:sz w:val="24"/>
        </w:rPr>
      </w:pPr>
      <w:r>
        <w:rPr>
          <w:rFonts w:ascii="Times New Roman" w:hAnsi="Times New Roman"/>
          <w:sz w:val="24"/>
        </w:rPr>
        <w:t xml:space="preserve">Approved </w:t>
      </w:r>
      <w:r w:rsidR="00416E3B">
        <w:rPr>
          <w:rFonts w:ascii="Times New Roman" w:hAnsi="Times New Roman"/>
          <w:sz w:val="24"/>
        </w:rPr>
        <w:t>Agenda</w:t>
      </w:r>
      <w:r>
        <w:rPr>
          <w:rFonts w:ascii="Times New Roman" w:hAnsi="Times New Roman"/>
          <w:sz w:val="24"/>
        </w:rPr>
        <w:t xml:space="preserve"> (Motion:  Mr. Lowe, 2</w:t>
      </w:r>
      <w:r w:rsidRPr="001E057C">
        <w:rPr>
          <w:rFonts w:ascii="Times New Roman" w:hAnsi="Times New Roman"/>
          <w:sz w:val="24"/>
          <w:vertAlign w:val="superscript"/>
        </w:rPr>
        <w:t>nd</w:t>
      </w:r>
      <w:r>
        <w:rPr>
          <w:rFonts w:ascii="Times New Roman" w:hAnsi="Times New Roman"/>
          <w:sz w:val="24"/>
        </w:rPr>
        <w:t xml:space="preserve">: Mr. Perry, Consensus) </w:t>
      </w:r>
    </w:p>
    <w:p w:rsidR="00F70687" w:rsidRDefault="000923FE">
      <w:pPr>
        <w:pStyle w:val="NoSpacing"/>
        <w:numPr>
          <w:ilvl w:val="1"/>
          <w:numId w:val="1"/>
        </w:numPr>
        <w:rPr>
          <w:rFonts w:ascii="Times New Roman" w:hAnsi="Times New Roman"/>
          <w:sz w:val="24"/>
        </w:rPr>
      </w:pPr>
      <w:r>
        <w:rPr>
          <w:rFonts w:ascii="Times New Roman" w:hAnsi="Times New Roman"/>
          <w:sz w:val="24"/>
        </w:rPr>
        <w:t xml:space="preserve">Approved </w:t>
      </w:r>
      <w:r w:rsidR="00416E3B">
        <w:rPr>
          <w:rFonts w:ascii="Times New Roman" w:hAnsi="Times New Roman"/>
          <w:sz w:val="24"/>
        </w:rPr>
        <w:t xml:space="preserve">December 17, 2015 Minutes </w:t>
      </w:r>
      <w:r>
        <w:rPr>
          <w:rFonts w:ascii="Times New Roman" w:hAnsi="Times New Roman"/>
          <w:sz w:val="24"/>
        </w:rPr>
        <w:t>(Motion:  Ms. Biggs, 2</w:t>
      </w:r>
      <w:r w:rsidRPr="000923FE">
        <w:rPr>
          <w:rFonts w:ascii="Times New Roman" w:hAnsi="Times New Roman"/>
          <w:sz w:val="24"/>
          <w:vertAlign w:val="superscript"/>
        </w:rPr>
        <w:t>nd</w:t>
      </w:r>
      <w:r>
        <w:rPr>
          <w:rFonts w:ascii="Times New Roman" w:hAnsi="Times New Roman"/>
          <w:sz w:val="24"/>
        </w:rPr>
        <w:t xml:space="preserve"> Mr. Lowe, Consensus)</w:t>
      </w:r>
    </w:p>
    <w:p w:rsidR="00F70687" w:rsidRDefault="000923FE">
      <w:pPr>
        <w:pStyle w:val="NoSpacing"/>
        <w:numPr>
          <w:ilvl w:val="1"/>
          <w:numId w:val="1"/>
        </w:numPr>
        <w:rPr>
          <w:rFonts w:ascii="Times New Roman" w:hAnsi="Times New Roman"/>
          <w:sz w:val="24"/>
        </w:rPr>
      </w:pPr>
      <w:r>
        <w:rPr>
          <w:rFonts w:ascii="Times New Roman" w:hAnsi="Times New Roman"/>
          <w:sz w:val="24"/>
        </w:rPr>
        <w:t xml:space="preserve">Approved </w:t>
      </w:r>
      <w:r w:rsidR="00416E3B">
        <w:rPr>
          <w:rFonts w:ascii="Times New Roman" w:hAnsi="Times New Roman"/>
          <w:sz w:val="24"/>
        </w:rPr>
        <w:t xml:space="preserve">December 16, 2015 Minutes </w:t>
      </w:r>
      <w:r>
        <w:rPr>
          <w:rFonts w:ascii="Times New Roman" w:hAnsi="Times New Roman"/>
          <w:sz w:val="24"/>
        </w:rPr>
        <w:t>(Motion:  Ms. Biggs, 2</w:t>
      </w:r>
      <w:r w:rsidRPr="000923FE">
        <w:rPr>
          <w:rFonts w:ascii="Times New Roman" w:hAnsi="Times New Roman"/>
          <w:sz w:val="24"/>
          <w:vertAlign w:val="superscript"/>
        </w:rPr>
        <w:t>nd</w:t>
      </w:r>
      <w:r>
        <w:rPr>
          <w:rFonts w:ascii="Times New Roman" w:hAnsi="Times New Roman"/>
          <w:sz w:val="24"/>
        </w:rPr>
        <w:t xml:space="preserve"> Mr. Lowe, Consensus)</w:t>
      </w:r>
    </w:p>
    <w:p w:rsidR="00F70687" w:rsidRDefault="00416E3B">
      <w:pPr>
        <w:pStyle w:val="NoSpacing"/>
        <w:numPr>
          <w:ilvl w:val="1"/>
          <w:numId w:val="1"/>
        </w:numPr>
        <w:rPr>
          <w:rFonts w:ascii="Times New Roman" w:hAnsi="Times New Roman"/>
          <w:sz w:val="24"/>
        </w:rPr>
      </w:pPr>
      <w:r>
        <w:rPr>
          <w:rFonts w:ascii="Times New Roman" w:hAnsi="Times New Roman"/>
          <w:sz w:val="24"/>
        </w:rPr>
        <w:t>Good News Reports</w:t>
      </w:r>
    </w:p>
    <w:p w:rsidR="00F70687" w:rsidRDefault="00416E3B">
      <w:pPr>
        <w:pStyle w:val="NoSpacing"/>
        <w:numPr>
          <w:ilvl w:val="2"/>
          <w:numId w:val="1"/>
        </w:numPr>
        <w:rPr>
          <w:rFonts w:ascii="Times New Roman" w:hAnsi="Times New Roman"/>
          <w:sz w:val="24"/>
        </w:rPr>
      </w:pPr>
      <w:r>
        <w:rPr>
          <w:rFonts w:ascii="Times New Roman" w:hAnsi="Times New Roman"/>
          <w:sz w:val="24"/>
        </w:rPr>
        <w:t>None</w:t>
      </w:r>
    </w:p>
    <w:p w:rsidR="00F70687" w:rsidRDefault="00416E3B">
      <w:pPr>
        <w:pStyle w:val="NoSpacing"/>
        <w:numPr>
          <w:ilvl w:val="1"/>
          <w:numId w:val="1"/>
        </w:numPr>
        <w:rPr>
          <w:rFonts w:ascii="Times New Roman" w:hAnsi="Times New Roman"/>
          <w:sz w:val="24"/>
        </w:rPr>
      </w:pPr>
      <w:r>
        <w:rPr>
          <w:rFonts w:ascii="Times New Roman" w:hAnsi="Times New Roman"/>
          <w:sz w:val="24"/>
        </w:rPr>
        <w:t>Public Comment</w:t>
      </w:r>
    </w:p>
    <w:p w:rsidR="00F70687" w:rsidRDefault="00416E3B">
      <w:pPr>
        <w:pStyle w:val="NoSpacing"/>
        <w:numPr>
          <w:ilvl w:val="0"/>
          <w:numId w:val="1"/>
        </w:numPr>
        <w:rPr>
          <w:rFonts w:ascii="Times New Roman" w:hAnsi="Times New Roman"/>
          <w:sz w:val="24"/>
        </w:rPr>
      </w:pPr>
      <w:r>
        <w:rPr>
          <w:rFonts w:ascii="Times New Roman" w:hAnsi="Times New Roman"/>
          <w:sz w:val="24"/>
        </w:rPr>
        <w:t>Student Achievement</w:t>
      </w:r>
    </w:p>
    <w:p w:rsidR="00F70687" w:rsidRDefault="00416E3B">
      <w:pPr>
        <w:pStyle w:val="NoSpacing"/>
        <w:numPr>
          <w:ilvl w:val="1"/>
          <w:numId w:val="1"/>
        </w:numPr>
        <w:rPr>
          <w:rFonts w:ascii="Times New Roman" w:hAnsi="Times New Roman"/>
          <w:sz w:val="24"/>
        </w:rPr>
      </w:pPr>
      <w:r>
        <w:rPr>
          <w:rFonts w:ascii="Times New Roman" w:hAnsi="Times New Roman"/>
          <w:sz w:val="24"/>
        </w:rPr>
        <w:t>The academic team quick recall team competed in the Governor's Cup District Competition. They gave their very best effort and WON the quick recall tournament. They won their final match (against TK Stone) by ONE point in the last few seconds of the game.</w:t>
      </w:r>
    </w:p>
    <w:p w:rsidR="00F70687" w:rsidRDefault="00416E3B">
      <w:pPr>
        <w:pStyle w:val="NoSpacing"/>
        <w:numPr>
          <w:ilvl w:val="1"/>
          <w:numId w:val="1"/>
        </w:numPr>
        <w:rPr>
          <w:rFonts w:ascii="Times New Roman" w:hAnsi="Times New Roman"/>
          <w:sz w:val="24"/>
        </w:rPr>
      </w:pPr>
      <w:r>
        <w:rPr>
          <w:rFonts w:ascii="Times New Roman" w:hAnsi="Times New Roman"/>
          <w:color w:val="000000"/>
          <w:sz w:val="24"/>
        </w:rPr>
        <w:t xml:space="preserve">The academic team competed this past weekend in the district/regional tournament.  In district Bluegrass won quick recall (1st place), in science Patrick O'Boyle placed 2nd and Brandon Wright placed 5th place in written assessment, in social studies Conan O'Donnell placed 1st </w:t>
      </w:r>
      <w:r w:rsidR="00125EE7">
        <w:rPr>
          <w:rFonts w:ascii="Times New Roman" w:hAnsi="Times New Roman"/>
          <w:color w:val="000000"/>
          <w:sz w:val="24"/>
        </w:rPr>
        <w:t>a</w:t>
      </w:r>
      <w:r>
        <w:rPr>
          <w:rFonts w:ascii="Times New Roman" w:hAnsi="Times New Roman"/>
          <w:color w:val="000000"/>
          <w:sz w:val="24"/>
        </w:rPr>
        <w:t>nd Noah Bretz placed 2nd in written assessment, in arts and humanities Nathan Nelson placed 2nd in written assessment, in future problem solving Bluegrass placed 2nd, and placed 2nd overall!</w:t>
      </w:r>
    </w:p>
    <w:p w:rsidR="00F70687" w:rsidRDefault="00416E3B">
      <w:pPr>
        <w:pStyle w:val="NoSpacing"/>
        <w:numPr>
          <w:ilvl w:val="1"/>
          <w:numId w:val="1"/>
        </w:numPr>
        <w:rPr>
          <w:rFonts w:ascii="Times New Roman" w:hAnsi="Times New Roman"/>
          <w:sz w:val="24"/>
        </w:rPr>
      </w:pPr>
      <w:r>
        <w:rPr>
          <w:rFonts w:ascii="Times New Roman" w:hAnsi="Times New Roman"/>
          <w:color w:val="000000"/>
          <w:sz w:val="24"/>
        </w:rPr>
        <w:t>In the regional competition, Bluegrass placed 2nd in quick recall, in science written assessment Patrick O'Boyle placed 2nd, in social studies Noah Bretz placed 3rd place and placed 5th overall.</w:t>
      </w:r>
    </w:p>
    <w:p w:rsidR="00F70687" w:rsidRDefault="00416E3B">
      <w:pPr>
        <w:pStyle w:val="NoSpacing"/>
        <w:numPr>
          <w:ilvl w:val="0"/>
          <w:numId w:val="1"/>
        </w:numPr>
        <w:rPr>
          <w:rFonts w:ascii="Times New Roman" w:hAnsi="Times New Roman"/>
          <w:sz w:val="24"/>
        </w:rPr>
      </w:pPr>
      <w:r>
        <w:rPr>
          <w:rFonts w:ascii="Times New Roman" w:hAnsi="Times New Roman"/>
          <w:sz w:val="24"/>
        </w:rPr>
        <w:t>Planning</w:t>
      </w:r>
    </w:p>
    <w:p w:rsidR="00F70687" w:rsidRDefault="00416E3B">
      <w:pPr>
        <w:pStyle w:val="NoSpacing"/>
        <w:numPr>
          <w:ilvl w:val="1"/>
          <w:numId w:val="1"/>
        </w:numPr>
        <w:rPr>
          <w:rFonts w:ascii="Times New Roman" w:hAnsi="Times New Roman"/>
          <w:sz w:val="24"/>
        </w:rPr>
      </w:pPr>
      <w:r>
        <w:rPr>
          <w:rFonts w:ascii="Times New Roman" w:hAnsi="Times New Roman"/>
          <w:sz w:val="24"/>
        </w:rPr>
        <w:t>Monthly Review</w:t>
      </w:r>
    </w:p>
    <w:p w:rsidR="00F70687" w:rsidRDefault="00416E3B">
      <w:pPr>
        <w:pStyle w:val="NoSpacing"/>
        <w:numPr>
          <w:ilvl w:val="0"/>
          <w:numId w:val="1"/>
        </w:numPr>
        <w:rPr>
          <w:rFonts w:ascii="Times New Roman" w:hAnsi="Times New Roman"/>
          <w:sz w:val="24"/>
        </w:rPr>
      </w:pPr>
      <w:r>
        <w:rPr>
          <w:rFonts w:ascii="Times New Roman" w:hAnsi="Times New Roman"/>
          <w:sz w:val="24"/>
        </w:rPr>
        <w:t>Budget Revisions Based on District Decisions</w:t>
      </w:r>
    </w:p>
    <w:p w:rsidR="00F70687" w:rsidRDefault="00416E3B">
      <w:pPr>
        <w:pStyle w:val="NoSpacing"/>
        <w:numPr>
          <w:ilvl w:val="1"/>
          <w:numId w:val="1"/>
        </w:numPr>
        <w:rPr>
          <w:rFonts w:ascii="Times New Roman" w:hAnsi="Times New Roman"/>
          <w:sz w:val="24"/>
        </w:rPr>
      </w:pPr>
      <w:r>
        <w:rPr>
          <w:rFonts w:ascii="Times New Roman" w:hAnsi="Times New Roman"/>
          <w:sz w:val="24"/>
        </w:rPr>
        <w:t>None to report</w:t>
      </w:r>
    </w:p>
    <w:p w:rsidR="00F70687" w:rsidRDefault="00416E3B">
      <w:pPr>
        <w:pStyle w:val="NoSpacing"/>
        <w:numPr>
          <w:ilvl w:val="0"/>
          <w:numId w:val="1"/>
        </w:numPr>
        <w:rPr>
          <w:rFonts w:ascii="Times New Roman" w:hAnsi="Times New Roman"/>
          <w:sz w:val="24"/>
        </w:rPr>
      </w:pPr>
      <w:r>
        <w:rPr>
          <w:rFonts w:ascii="Times New Roman" w:hAnsi="Times New Roman"/>
          <w:sz w:val="24"/>
        </w:rPr>
        <w:t xml:space="preserve">Program Review </w:t>
      </w:r>
    </w:p>
    <w:p w:rsidR="00F70687" w:rsidRDefault="00416E3B">
      <w:pPr>
        <w:pStyle w:val="NoSpacing"/>
        <w:numPr>
          <w:ilvl w:val="1"/>
          <w:numId w:val="1"/>
        </w:numPr>
        <w:rPr>
          <w:rFonts w:ascii="Times New Roman" w:hAnsi="Times New Roman"/>
          <w:sz w:val="24"/>
        </w:rPr>
      </w:pPr>
      <w:r>
        <w:rPr>
          <w:rFonts w:ascii="Times New Roman" w:hAnsi="Times New Roman"/>
          <w:sz w:val="24"/>
        </w:rPr>
        <w:t>Continuing to work on binders and checking off that teachers have completed each area.</w:t>
      </w:r>
    </w:p>
    <w:p w:rsidR="00F70687" w:rsidRDefault="00416E3B">
      <w:pPr>
        <w:pStyle w:val="NoSpacing"/>
        <w:numPr>
          <w:ilvl w:val="0"/>
          <w:numId w:val="1"/>
        </w:numPr>
        <w:rPr>
          <w:rFonts w:ascii="Times New Roman" w:hAnsi="Times New Roman"/>
          <w:sz w:val="24"/>
        </w:rPr>
      </w:pPr>
      <w:r>
        <w:rPr>
          <w:rFonts w:ascii="Times New Roman" w:hAnsi="Times New Roman"/>
          <w:sz w:val="24"/>
        </w:rPr>
        <w:t>Budget</w:t>
      </w:r>
    </w:p>
    <w:p w:rsidR="00F70687" w:rsidRDefault="00416E3B">
      <w:pPr>
        <w:pStyle w:val="NoSpacing"/>
        <w:numPr>
          <w:ilvl w:val="1"/>
          <w:numId w:val="1"/>
        </w:numPr>
        <w:rPr>
          <w:rFonts w:ascii="Times New Roman" w:hAnsi="Times New Roman"/>
          <w:sz w:val="24"/>
        </w:rPr>
      </w:pPr>
      <w:r>
        <w:rPr>
          <w:rFonts w:ascii="Times New Roman" w:hAnsi="Times New Roman"/>
          <w:sz w:val="24"/>
        </w:rPr>
        <w:t>None to report</w:t>
      </w:r>
    </w:p>
    <w:p w:rsidR="00F70687" w:rsidRDefault="00416E3B">
      <w:pPr>
        <w:pStyle w:val="NoSpacing"/>
        <w:numPr>
          <w:ilvl w:val="0"/>
          <w:numId w:val="1"/>
        </w:numPr>
        <w:rPr>
          <w:rFonts w:ascii="Times New Roman" w:hAnsi="Times New Roman"/>
          <w:sz w:val="24"/>
        </w:rPr>
      </w:pPr>
      <w:r>
        <w:rPr>
          <w:rFonts w:ascii="Times New Roman" w:hAnsi="Times New Roman"/>
          <w:sz w:val="24"/>
        </w:rPr>
        <w:t>Committee Reports</w:t>
      </w:r>
    </w:p>
    <w:p w:rsidR="00F70687" w:rsidRPr="00F805CC" w:rsidRDefault="00416E3B">
      <w:pPr>
        <w:pStyle w:val="NoSpacing"/>
        <w:numPr>
          <w:ilvl w:val="1"/>
          <w:numId w:val="1"/>
        </w:numPr>
        <w:rPr>
          <w:rFonts w:ascii="Times New Roman" w:hAnsi="Times New Roman"/>
          <w:sz w:val="24"/>
        </w:rPr>
      </w:pPr>
      <w:r w:rsidRPr="00F805CC">
        <w:rPr>
          <w:rFonts w:ascii="Times New Roman" w:hAnsi="Times New Roman"/>
          <w:sz w:val="24"/>
        </w:rPr>
        <w:t>Public Relations</w:t>
      </w:r>
    </w:p>
    <w:p w:rsidR="00F70687" w:rsidRPr="00F805CC" w:rsidRDefault="00416E3B">
      <w:pPr>
        <w:pStyle w:val="NoSpacing"/>
        <w:numPr>
          <w:ilvl w:val="3"/>
          <w:numId w:val="1"/>
        </w:numPr>
        <w:rPr>
          <w:rFonts w:ascii="Times New Roman" w:hAnsi="Times New Roman"/>
          <w:sz w:val="24"/>
        </w:rPr>
      </w:pPr>
      <w:r w:rsidRPr="00F805CC">
        <w:rPr>
          <w:rFonts w:ascii="Times New Roman" w:hAnsi="Times New Roman"/>
          <w:sz w:val="24"/>
        </w:rPr>
        <w:t>Twitter has 1</w:t>
      </w:r>
      <w:r w:rsidR="00F805CC" w:rsidRPr="00F805CC">
        <w:rPr>
          <w:rFonts w:ascii="Times New Roman" w:hAnsi="Times New Roman"/>
          <w:sz w:val="24"/>
        </w:rPr>
        <w:t>22</w:t>
      </w:r>
      <w:r w:rsidRPr="00F805CC">
        <w:rPr>
          <w:rFonts w:ascii="Times New Roman" w:hAnsi="Times New Roman"/>
          <w:sz w:val="24"/>
        </w:rPr>
        <w:t xml:space="preserve"> Tweets, 48 Following, and </w:t>
      </w:r>
      <w:r w:rsidR="00F805CC" w:rsidRPr="00F805CC">
        <w:rPr>
          <w:rFonts w:ascii="Times New Roman" w:hAnsi="Times New Roman"/>
          <w:sz w:val="24"/>
        </w:rPr>
        <w:t>8</w:t>
      </w:r>
      <w:r w:rsidRPr="00F805CC">
        <w:rPr>
          <w:rFonts w:ascii="Times New Roman" w:hAnsi="Times New Roman"/>
          <w:sz w:val="24"/>
        </w:rPr>
        <w:t>4 Followers</w:t>
      </w:r>
    </w:p>
    <w:p w:rsidR="00F70687" w:rsidRPr="00F805CC" w:rsidRDefault="00F805CC" w:rsidP="00F508C5">
      <w:pPr>
        <w:pStyle w:val="NoSpacing"/>
        <w:numPr>
          <w:ilvl w:val="4"/>
          <w:numId w:val="1"/>
        </w:numPr>
        <w:rPr>
          <w:rFonts w:ascii="Times New Roman" w:hAnsi="Times New Roman"/>
          <w:sz w:val="24"/>
        </w:rPr>
      </w:pPr>
      <w:r w:rsidRPr="00F805CC">
        <w:rPr>
          <w:rFonts w:ascii="Times New Roman" w:hAnsi="Times New Roman"/>
          <w:sz w:val="24"/>
        </w:rPr>
        <w:t>January</w:t>
      </w:r>
      <w:r w:rsidR="00416E3B" w:rsidRPr="00F805CC">
        <w:rPr>
          <w:rFonts w:ascii="Times New Roman" w:hAnsi="Times New Roman"/>
          <w:sz w:val="24"/>
        </w:rPr>
        <w:t xml:space="preserve"> there ha</w:t>
      </w:r>
      <w:r w:rsidRPr="00F805CC">
        <w:rPr>
          <w:rFonts w:ascii="Times New Roman" w:hAnsi="Times New Roman"/>
          <w:sz w:val="24"/>
        </w:rPr>
        <w:t xml:space="preserve">s been an increase of 5 tweets and on </w:t>
      </w:r>
      <w:r w:rsidR="00416E3B" w:rsidRPr="00F805CC">
        <w:rPr>
          <w:rFonts w:ascii="Times New Roman" w:hAnsi="Times New Roman"/>
          <w:sz w:val="24"/>
        </w:rPr>
        <w:t xml:space="preserve">Facebook </w:t>
      </w:r>
      <w:r w:rsidRPr="00F805CC">
        <w:rPr>
          <w:rFonts w:ascii="Times New Roman" w:hAnsi="Times New Roman"/>
          <w:sz w:val="24"/>
        </w:rPr>
        <w:t>we had</w:t>
      </w:r>
      <w:r w:rsidR="00416E3B" w:rsidRPr="00F805CC">
        <w:rPr>
          <w:rFonts w:ascii="Times New Roman" w:hAnsi="Times New Roman"/>
          <w:sz w:val="24"/>
        </w:rPr>
        <w:t xml:space="preserve"> </w:t>
      </w:r>
      <w:r w:rsidRPr="00F805CC">
        <w:rPr>
          <w:rFonts w:ascii="Times New Roman" w:hAnsi="Times New Roman"/>
          <w:sz w:val="24"/>
        </w:rPr>
        <w:t xml:space="preserve">12 new posts and 1,141 individuals reached. </w:t>
      </w:r>
    </w:p>
    <w:p w:rsidR="00F70687" w:rsidRPr="00F805CC" w:rsidRDefault="00416E3B">
      <w:pPr>
        <w:pStyle w:val="NoSpacing"/>
        <w:numPr>
          <w:ilvl w:val="3"/>
          <w:numId w:val="1"/>
        </w:numPr>
        <w:rPr>
          <w:rFonts w:ascii="Times New Roman" w:hAnsi="Times New Roman"/>
          <w:sz w:val="24"/>
        </w:rPr>
      </w:pPr>
      <w:r w:rsidRPr="00F805CC">
        <w:rPr>
          <w:rFonts w:ascii="Times New Roman" w:hAnsi="Times New Roman"/>
          <w:sz w:val="24"/>
        </w:rPr>
        <w:t>BGMS Webpage</w:t>
      </w:r>
    </w:p>
    <w:p w:rsidR="00F70687" w:rsidRPr="00F805CC" w:rsidRDefault="00416E3B" w:rsidP="000F0A8F">
      <w:pPr>
        <w:pStyle w:val="NoSpacing"/>
        <w:numPr>
          <w:ilvl w:val="4"/>
          <w:numId w:val="1"/>
        </w:numPr>
        <w:rPr>
          <w:rFonts w:ascii="Times New Roman" w:hAnsi="Times New Roman"/>
          <w:sz w:val="24"/>
        </w:rPr>
      </w:pPr>
      <w:r w:rsidRPr="00F805CC">
        <w:rPr>
          <w:rFonts w:ascii="Times New Roman" w:hAnsi="Times New Roman"/>
          <w:sz w:val="24"/>
        </w:rPr>
        <w:t>There have been 1</w:t>
      </w:r>
      <w:r w:rsidR="00F805CC" w:rsidRPr="00F805CC">
        <w:rPr>
          <w:rFonts w:ascii="Times New Roman" w:hAnsi="Times New Roman"/>
          <w:sz w:val="24"/>
        </w:rPr>
        <w:t>2</w:t>
      </w:r>
      <w:r w:rsidRPr="00F805CC">
        <w:rPr>
          <w:rFonts w:ascii="Times New Roman" w:hAnsi="Times New Roman"/>
          <w:sz w:val="24"/>
        </w:rPr>
        <w:t>,</w:t>
      </w:r>
      <w:r w:rsidR="00F805CC" w:rsidRPr="00F805CC">
        <w:rPr>
          <w:rFonts w:ascii="Times New Roman" w:hAnsi="Times New Roman"/>
          <w:sz w:val="24"/>
        </w:rPr>
        <w:t>809</w:t>
      </w:r>
      <w:r w:rsidRPr="00F805CC">
        <w:rPr>
          <w:rFonts w:ascii="Times New Roman" w:hAnsi="Times New Roman"/>
          <w:sz w:val="24"/>
        </w:rPr>
        <w:t xml:space="preserve"> total visits. </w:t>
      </w:r>
      <w:r w:rsidR="00F805CC" w:rsidRPr="00F805CC">
        <w:rPr>
          <w:rFonts w:ascii="Times New Roman" w:hAnsi="Times New Roman"/>
          <w:sz w:val="24"/>
        </w:rPr>
        <w:t>The h</w:t>
      </w:r>
      <w:r w:rsidRPr="00F805CC">
        <w:rPr>
          <w:rFonts w:ascii="Times New Roman" w:hAnsi="Times New Roman"/>
          <w:sz w:val="24"/>
        </w:rPr>
        <w:t>ome page has been viewed the most with 5</w:t>
      </w:r>
      <w:r w:rsidR="00F805CC" w:rsidRPr="00F805CC">
        <w:rPr>
          <w:rFonts w:ascii="Times New Roman" w:hAnsi="Times New Roman"/>
          <w:sz w:val="24"/>
        </w:rPr>
        <w:t>8</w:t>
      </w:r>
      <w:r w:rsidRPr="00F805CC">
        <w:rPr>
          <w:rFonts w:ascii="Times New Roman" w:hAnsi="Times New Roman"/>
          <w:sz w:val="24"/>
        </w:rPr>
        <w:t>%, followed by departments at 1</w:t>
      </w:r>
      <w:r w:rsidR="00F805CC" w:rsidRPr="00F805CC">
        <w:rPr>
          <w:rFonts w:ascii="Times New Roman" w:hAnsi="Times New Roman"/>
          <w:sz w:val="24"/>
        </w:rPr>
        <w:t>0</w:t>
      </w:r>
      <w:r w:rsidRPr="00F805CC">
        <w:rPr>
          <w:rFonts w:ascii="Times New Roman" w:hAnsi="Times New Roman"/>
          <w:sz w:val="24"/>
        </w:rPr>
        <w:t>%</w:t>
      </w:r>
      <w:r w:rsidR="00F805CC">
        <w:rPr>
          <w:rFonts w:ascii="Times New Roman" w:hAnsi="Times New Roman"/>
          <w:sz w:val="24"/>
        </w:rPr>
        <w:t>.</w:t>
      </w:r>
      <w:bookmarkStart w:id="0" w:name="_GoBack"/>
      <w:bookmarkEnd w:id="0"/>
    </w:p>
    <w:p w:rsidR="00F70687" w:rsidRPr="00F805CC" w:rsidRDefault="00416E3B">
      <w:pPr>
        <w:pStyle w:val="NoSpacing"/>
        <w:numPr>
          <w:ilvl w:val="1"/>
          <w:numId w:val="1"/>
        </w:numPr>
        <w:rPr>
          <w:rFonts w:ascii="Times New Roman" w:hAnsi="Times New Roman"/>
          <w:sz w:val="24"/>
        </w:rPr>
      </w:pPr>
      <w:r w:rsidRPr="00F805CC">
        <w:rPr>
          <w:rFonts w:ascii="Times New Roman" w:hAnsi="Times New Roman"/>
          <w:sz w:val="24"/>
        </w:rPr>
        <w:t>Discipline Committee</w:t>
      </w:r>
    </w:p>
    <w:p w:rsidR="0041142C" w:rsidRPr="00F805CC" w:rsidRDefault="0041142C" w:rsidP="00F805CC">
      <w:pPr>
        <w:pStyle w:val="NoSpacing"/>
        <w:numPr>
          <w:ilvl w:val="3"/>
          <w:numId w:val="1"/>
        </w:numPr>
        <w:rPr>
          <w:rFonts w:ascii="Times New Roman" w:hAnsi="Times New Roman"/>
          <w:sz w:val="24"/>
        </w:rPr>
      </w:pPr>
      <w:r w:rsidRPr="00F805CC">
        <w:rPr>
          <w:rFonts w:ascii="Times New Roman" w:hAnsi="Times New Roman"/>
          <w:sz w:val="24"/>
        </w:rPr>
        <w:t>The discipline committee met on February 11</w:t>
      </w:r>
      <w:r w:rsidRPr="00F805CC">
        <w:rPr>
          <w:rFonts w:ascii="Times New Roman" w:hAnsi="Times New Roman"/>
          <w:sz w:val="24"/>
          <w:vertAlign w:val="superscript"/>
        </w:rPr>
        <w:t>th</w:t>
      </w:r>
      <w:r w:rsidRPr="00F805CC">
        <w:rPr>
          <w:rFonts w:ascii="Times New Roman" w:hAnsi="Times New Roman"/>
          <w:sz w:val="24"/>
        </w:rPr>
        <w:t xml:space="preserve"> and discussed our athletic policy as well as truant students playing sports.  The committee would like to recommend the policy change by adding students that are truant can still tryout; however, after 3 consecutive absences that are not excused the student will be benched for 1 game. </w:t>
      </w:r>
    </w:p>
    <w:p w:rsidR="00F70687" w:rsidRPr="00F805CC" w:rsidRDefault="00416E3B">
      <w:pPr>
        <w:pStyle w:val="NoSpacing"/>
        <w:numPr>
          <w:ilvl w:val="3"/>
          <w:numId w:val="1"/>
        </w:numPr>
        <w:rPr>
          <w:rFonts w:ascii="Times New Roman" w:hAnsi="Times New Roman"/>
          <w:sz w:val="24"/>
        </w:rPr>
      </w:pPr>
      <w:r w:rsidRPr="00F805CC">
        <w:rPr>
          <w:rFonts w:ascii="Times New Roman" w:hAnsi="Times New Roman"/>
          <w:sz w:val="24"/>
        </w:rPr>
        <w:lastRenderedPageBreak/>
        <w:t xml:space="preserve">The number of students with referrals </w:t>
      </w:r>
      <w:r w:rsidR="00F805CC" w:rsidRPr="00F805CC">
        <w:rPr>
          <w:rFonts w:ascii="Times New Roman" w:hAnsi="Times New Roman"/>
          <w:sz w:val="24"/>
        </w:rPr>
        <w:t>decreased</w:t>
      </w:r>
      <w:r w:rsidRPr="00F805CC">
        <w:rPr>
          <w:rFonts w:ascii="Times New Roman" w:hAnsi="Times New Roman"/>
          <w:sz w:val="24"/>
        </w:rPr>
        <w:t xml:space="preserve"> by </w:t>
      </w:r>
      <w:r w:rsidR="00F805CC" w:rsidRPr="00F805CC">
        <w:rPr>
          <w:rFonts w:ascii="Times New Roman" w:hAnsi="Times New Roman"/>
          <w:sz w:val="24"/>
        </w:rPr>
        <w:t>59</w:t>
      </w:r>
      <w:r w:rsidRPr="00F805CC">
        <w:rPr>
          <w:rFonts w:ascii="Times New Roman" w:hAnsi="Times New Roman"/>
          <w:sz w:val="24"/>
        </w:rPr>
        <w:t xml:space="preserve"> and the number of referrals </w:t>
      </w:r>
      <w:r w:rsidR="00F805CC" w:rsidRPr="00F805CC">
        <w:rPr>
          <w:rFonts w:ascii="Times New Roman" w:hAnsi="Times New Roman"/>
          <w:sz w:val="24"/>
        </w:rPr>
        <w:t xml:space="preserve">decreased </w:t>
      </w:r>
      <w:r w:rsidRPr="00F805CC">
        <w:rPr>
          <w:rFonts w:ascii="Times New Roman" w:hAnsi="Times New Roman"/>
          <w:sz w:val="24"/>
        </w:rPr>
        <w:t xml:space="preserve">by </w:t>
      </w:r>
      <w:r w:rsidR="00F805CC" w:rsidRPr="00F805CC">
        <w:rPr>
          <w:rFonts w:ascii="Times New Roman" w:hAnsi="Times New Roman"/>
          <w:sz w:val="24"/>
        </w:rPr>
        <w:t>156</w:t>
      </w:r>
      <w:r w:rsidRPr="00F805CC">
        <w:rPr>
          <w:rFonts w:ascii="Times New Roman" w:hAnsi="Times New Roman"/>
          <w:sz w:val="24"/>
        </w:rPr>
        <w:t xml:space="preserve"> compared to the year before.</w:t>
      </w:r>
    </w:p>
    <w:p w:rsidR="00F805CC" w:rsidRPr="00F805CC" w:rsidRDefault="00F805CC">
      <w:pPr>
        <w:pStyle w:val="NoSpacing"/>
        <w:numPr>
          <w:ilvl w:val="3"/>
          <w:numId w:val="1"/>
        </w:numPr>
        <w:rPr>
          <w:rFonts w:ascii="Times New Roman" w:hAnsi="Times New Roman"/>
          <w:sz w:val="24"/>
        </w:rPr>
      </w:pPr>
      <w:r w:rsidRPr="00F805CC">
        <w:rPr>
          <w:rFonts w:ascii="Times New Roman" w:hAnsi="Times New Roman"/>
          <w:sz w:val="24"/>
        </w:rPr>
        <w:t xml:space="preserve">For the 2016-2017 school year, tickets will be given for rewards verses all types of independent reward systems.  The number of tickets will be discussed at the next meeting and possible rewards at the March meeting.  BOQ questions will also be completed at the March meeting.  </w:t>
      </w:r>
    </w:p>
    <w:p w:rsidR="00F70687" w:rsidRPr="00F805CC" w:rsidRDefault="00416E3B">
      <w:pPr>
        <w:pStyle w:val="NoSpacing"/>
        <w:numPr>
          <w:ilvl w:val="3"/>
          <w:numId w:val="1"/>
        </w:numPr>
        <w:rPr>
          <w:rFonts w:ascii="Times New Roman" w:hAnsi="Times New Roman"/>
          <w:sz w:val="24"/>
        </w:rPr>
      </w:pPr>
      <w:r w:rsidRPr="00F805CC">
        <w:rPr>
          <w:rFonts w:ascii="Times New Roman" w:hAnsi="Times New Roman"/>
          <w:sz w:val="24"/>
        </w:rPr>
        <w:t>See Graph on attached page with charts for comparison of data from 14-15 school year.</w:t>
      </w:r>
    </w:p>
    <w:p w:rsidR="00F70687" w:rsidRPr="0041142C" w:rsidRDefault="00416E3B">
      <w:pPr>
        <w:pStyle w:val="NoSpacing"/>
        <w:numPr>
          <w:ilvl w:val="1"/>
          <w:numId w:val="1"/>
        </w:numPr>
        <w:rPr>
          <w:rFonts w:ascii="Times New Roman" w:hAnsi="Times New Roman"/>
          <w:sz w:val="24"/>
        </w:rPr>
      </w:pPr>
      <w:r w:rsidRPr="0041142C">
        <w:rPr>
          <w:rFonts w:ascii="Times New Roman" w:hAnsi="Times New Roman"/>
          <w:sz w:val="24"/>
        </w:rPr>
        <w:t>Culture Committee</w:t>
      </w:r>
    </w:p>
    <w:p w:rsidR="00F70687" w:rsidRPr="0041142C" w:rsidRDefault="00416E3B">
      <w:pPr>
        <w:pStyle w:val="NoSpacing"/>
        <w:numPr>
          <w:ilvl w:val="1"/>
          <w:numId w:val="2"/>
        </w:numPr>
        <w:rPr>
          <w:rFonts w:ascii="Times New Roman" w:hAnsi="Times New Roman"/>
          <w:sz w:val="24"/>
        </w:rPr>
      </w:pPr>
      <w:r w:rsidRPr="0041142C">
        <w:rPr>
          <w:rFonts w:ascii="Times New Roman" w:hAnsi="Times New Roman"/>
          <w:sz w:val="24"/>
        </w:rPr>
        <w:t>Met on T</w:t>
      </w:r>
      <w:r w:rsidR="0041142C" w:rsidRPr="0041142C">
        <w:rPr>
          <w:rFonts w:ascii="Times New Roman" w:hAnsi="Times New Roman"/>
          <w:sz w:val="24"/>
        </w:rPr>
        <w:t>hursday</w:t>
      </w:r>
      <w:r w:rsidRPr="0041142C">
        <w:rPr>
          <w:rFonts w:ascii="Times New Roman" w:hAnsi="Times New Roman"/>
          <w:sz w:val="24"/>
        </w:rPr>
        <w:t xml:space="preserve">, </w:t>
      </w:r>
      <w:r w:rsidR="0041142C" w:rsidRPr="0041142C">
        <w:rPr>
          <w:rFonts w:ascii="Times New Roman" w:hAnsi="Times New Roman"/>
          <w:sz w:val="24"/>
        </w:rPr>
        <w:t>February 11</w:t>
      </w:r>
      <w:r w:rsidRPr="0041142C">
        <w:rPr>
          <w:rFonts w:ascii="Times New Roman" w:hAnsi="Times New Roman"/>
          <w:sz w:val="24"/>
        </w:rPr>
        <w:t>, 201</w:t>
      </w:r>
      <w:r w:rsidR="0041142C" w:rsidRPr="0041142C">
        <w:rPr>
          <w:rFonts w:ascii="Times New Roman" w:hAnsi="Times New Roman"/>
          <w:sz w:val="24"/>
        </w:rPr>
        <w:t>6</w:t>
      </w:r>
    </w:p>
    <w:p w:rsidR="0041142C" w:rsidRPr="0041142C" w:rsidRDefault="0041142C">
      <w:pPr>
        <w:pStyle w:val="NoSpacing"/>
        <w:numPr>
          <w:ilvl w:val="1"/>
          <w:numId w:val="2"/>
        </w:numPr>
        <w:rPr>
          <w:rFonts w:ascii="Times New Roman" w:hAnsi="Times New Roman"/>
          <w:sz w:val="24"/>
        </w:rPr>
      </w:pPr>
      <w:r w:rsidRPr="0041142C">
        <w:rPr>
          <w:rFonts w:ascii="Times New Roman" w:hAnsi="Times New Roman"/>
          <w:sz w:val="24"/>
        </w:rPr>
        <w:t>Chili cook-off was held on the 12</w:t>
      </w:r>
      <w:r w:rsidRPr="0041142C">
        <w:rPr>
          <w:rFonts w:ascii="Times New Roman" w:hAnsi="Times New Roman"/>
          <w:sz w:val="24"/>
          <w:vertAlign w:val="superscript"/>
        </w:rPr>
        <w:t>th</w:t>
      </w:r>
      <w:r w:rsidRPr="0041142C">
        <w:rPr>
          <w:rFonts w:ascii="Times New Roman" w:hAnsi="Times New Roman"/>
          <w:sz w:val="24"/>
        </w:rPr>
        <w:t xml:space="preserve"> of February and listed Mr. Lowe as the winner</w:t>
      </w:r>
    </w:p>
    <w:p w:rsidR="0041142C" w:rsidRPr="0041142C" w:rsidRDefault="0041142C">
      <w:pPr>
        <w:pStyle w:val="NoSpacing"/>
        <w:numPr>
          <w:ilvl w:val="1"/>
          <w:numId w:val="2"/>
        </w:numPr>
        <w:rPr>
          <w:rFonts w:ascii="Times New Roman" w:hAnsi="Times New Roman"/>
          <w:sz w:val="24"/>
        </w:rPr>
      </w:pPr>
      <w:r w:rsidRPr="0041142C">
        <w:rPr>
          <w:rFonts w:ascii="Times New Roman" w:hAnsi="Times New Roman"/>
          <w:sz w:val="24"/>
        </w:rPr>
        <w:t>Sports team dress was held on February 12</w:t>
      </w:r>
      <w:r w:rsidRPr="0041142C">
        <w:rPr>
          <w:rFonts w:ascii="Times New Roman" w:hAnsi="Times New Roman"/>
          <w:sz w:val="24"/>
          <w:vertAlign w:val="superscript"/>
        </w:rPr>
        <w:t>th</w:t>
      </w:r>
      <w:r w:rsidRPr="0041142C">
        <w:rPr>
          <w:rFonts w:ascii="Times New Roman" w:hAnsi="Times New Roman"/>
          <w:sz w:val="24"/>
        </w:rPr>
        <w:t xml:space="preserve"> as well.</w:t>
      </w:r>
    </w:p>
    <w:p w:rsidR="00F70687" w:rsidRPr="0041142C" w:rsidRDefault="0041142C" w:rsidP="0041142C">
      <w:pPr>
        <w:pStyle w:val="NoSpacing"/>
        <w:numPr>
          <w:ilvl w:val="1"/>
          <w:numId w:val="2"/>
        </w:numPr>
        <w:rPr>
          <w:rFonts w:ascii="Times New Roman" w:hAnsi="Times New Roman"/>
          <w:sz w:val="24"/>
        </w:rPr>
      </w:pPr>
      <w:r w:rsidRPr="0041142C">
        <w:rPr>
          <w:rFonts w:ascii="Times New Roman" w:hAnsi="Times New Roman"/>
          <w:sz w:val="24"/>
        </w:rPr>
        <w:t>Football finger foods potluck will be held on Friday, February 26</w:t>
      </w:r>
      <w:r w:rsidRPr="0041142C">
        <w:rPr>
          <w:rFonts w:ascii="Times New Roman" w:hAnsi="Times New Roman"/>
          <w:sz w:val="24"/>
          <w:vertAlign w:val="superscript"/>
        </w:rPr>
        <w:t>th</w:t>
      </w:r>
      <w:r w:rsidRPr="0041142C">
        <w:rPr>
          <w:rFonts w:ascii="Times New Roman" w:hAnsi="Times New Roman"/>
          <w:sz w:val="24"/>
        </w:rPr>
        <w:t>.  Staff will bring in their favorite finger food to share.</w:t>
      </w:r>
    </w:p>
    <w:p w:rsidR="00F70687" w:rsidRDefault="00416E3B">
      <w:pPr>
        <w:pStyle w:val="NoSpacing"/>
        <w:numPr>
          <w:ilvl w:val="0"/>
          <w:numId w:val="7"/>
        </w:numPr>
        <w:rPr>
          <w:rFonts w:ascii="Times New Roman" w:hAnsi="Times New Roman"/>
          <w:sz w:val="24"/>
        </w:rPr>
      </w:pPr>
      <w:r>
        <w:rPr>
          <w:rFonts w:ascii="Times New Roman" w:hAnsi="Times New Roman"/>
          <w:sz w:val="24"/>
        </w:rPr>
        <w:t>The Technology Committee met on February 3, 2016.  The following committee members were present:  Michael Elmore, Jessica Hundley, Phillip Fuller, and Jami Reynolds.  The meeting was held to discuss the possibility of an additional technology lab and the use of KETS funds to fund such a lab.  After discussing several options, a motion by Mr. Fuller and seconded by Jami Reynolds, to purchase using KETS funds at least 33 Chrome Boxes and 33 monitors.</w:t>
      </w:r>
    </w:p>
    <w:p w:rsidR="00F70687" w:rsidRDefault="00416E3B">
      <w:pPr>
        <w:pStyle w:val="NoSpacing"/>
        <w:numPr>
          <w:ilvl w:val="0"/>
          <w:numId w:val="1"/>
        </w:numPr>
        <w:rPr>
          <w:rFonts w:ascii="Times New Roman" w:hAnsi="Times New Roman"/>
          <w:sz w:val="24"/>
        </w:rPr>
      </w:pPr>
      <w:r>
        <w:rPr>
          <w:rFonts w:ascii="Times New Roman" w:hAnsi="Times New Roman"/>
          <w:sz w:val="24"/>
        </w:rPr>
        <w:t>New Business</w:t>
      </w:r>
    </w:p>
    <w:p w:rsidR="00F70687" w:rsidRDefault="00416E3B">
      <w:pPr>
        <w:pStyle w:val="NoSpacing"/>
        <w:numPr>
          <w:ilvl w:val="1"/>
          <w:numId w:val="1"/>
        </w:numPr>
        <w:rPr>
          <w:rFonts w:ascii="Times New Roman" w:hAnsi="Times New Roman"/>
          <w:sz w:val="24"/>
        </w:rPr>
      </w:pPr>
      <w:r>
        <w:rPr>
          <w:rFonts w:ascii="Times New Roman" w:hAnsi="Times New Roman"/>
          <w:sz w:val="24"/>
        </w:rPr>
        <w:t>Approve</w:t>
      </w:r>
      <w:r w:rsidR="00125EE7">
        <w:rPr>
          <w:rFonts w:ascii="Times New Roman" w:hAnsi="Times New Roman"/>
          <w:sz w:val="24"/>
        </w:rPr>
        <w:t>d</w:t>
      </w:r>
      <w:r>
        <w:rPr>
          <w:rFonts w:ascii="Times New Roman" w:hAnsi="Times New Roman"/>
          <w:sz w:val="24"/>
        </w:rPr>
        <w:t xml:space="preserve"> Professional Development Plan for 2016 – 2017</w:t>
      </w:r>
      <w:r w:rsidR="00125EE7">
        <w:rPr>
          <w:rFonts w:ascii="Times New Roman" w:hAnsi="Times New Roman"/>
          <w:sz w:val="24"/>
        </w:rPr>
        <w:t xml:space="preserve"> (Motion: Mr. Perry, 2</w:t>
      </w:r>
      <w:r w:rsidR="00125EE7" w:rsidRPr="00125EE7">
        <w:rPr>
          <w:rFonts w:ascii="Times New Roman" w:hAnsi="Times New Roman"/>
          <w:sz w:val="24"/>
          <w:vertAlign w:val="superscript"/>
        </w:rPr>
        <w:t>nd</w:t>
      </w:r>
      <w:r w:rsidR="00125EE7">
        <w:rPr>
          <w:rFonts w:ascii="Times New Roman" w:hAnsi="Times New Roman"/>
          <w:sz w:val="24"/>
        </w:rPr>
        <w:t>: Mr. Lowe, Consensus)</w:t>
      </w:r>
    </w:p>
    <w:p w:rsidR="00F70687" w:rsidRDefault="00416E3B">
      <w:pPr>
        <w:pStyle w:val="NoSpacing"/>
        <w:numPr>
          <w:ilvl w:val="1"/>
          <w:numId w:val="1"/>
        </w:numPr>
        <w:rPr>
          <w:rFonts w:ascii="Times New Roman" w:hAnsi="Times New Roman"/>
          <w:sz w:val="24"/>
        </w:rPr>
      </w:pPr>
      <w:r>
        <w:rPr>
          <w:rFonts w:ascii="Times New Roman" w:hAnsi="Times New Roman"/>
          <w:sz w:val="24"/>
        </w:rPr>
        <w:t>Approve</w:t>
      </w:r>
      <w:r w:rsidR="00125EE7">
        <w:rPr>
          <w:rFonts w:ascii="Times New Roman" w:hAnsi="Times New Roman"/>
          <w:sz w:val="24"/>
        </w:rPr>
        <w:t>d</w:t>
      </w:r>
      <w:r>
        <w:rPr>
          <w:rFonts w:ascii="Times New Roman" w:hAnsi="Times New Roman"/>
          <w:sz w:val="24"/>
        </w:rPr>
        <w:t xml:space="preserve"> Staffing Allocations from Board for 2016-2017</w:t>
      </w:r>
      <w:r w:rsidR="00125EE7">
        <w:rPr>
          <w:rFonts w:ascii="Times New Roman" w:hAnsi="Times New Roman"/>
          <w:sz w:val="24"/>
        </w:rPr>
        <w:t xml:space="preserve"> (Motion:  Mr. Perry, 2</w:t>
      </w:r>
      <w:r w:rsidR="00125EE7" w:rsidRPr="00125EE7">
        <w:rPr>
          <w:rFonts w:ascii="Times New Roman" w:hAnsi="Times New Roman"/>
          <w:sz w:val="24"/>
          <w:vertAlign w:val="superscript"/>
        </w:rPr>
        <w:t>nd</w:t>
      </w:r>
      <w:r w:rsidR="00125EE7">
        <w:rPr>
          <w:rFonts w:ascii="Times New Roman" w:hAnsi="Times New Roman"/>
          <w:sz w:val="24"/>
        </w:rPr>
        <w:t xml:space="preserve"> Ms. Biggs, Consensus)</w:t>
      </w:r>
    </w:p>
    <w:p w:rsidR="00F70687" w:rsidRDefault="00416E3B">
      <w:pPr>
        <w:pStyle w:val="NoSpacing"/>
        <w:numPr>
          <w:ilvl w:val="1"/>
          <w:numId w:val="1"/>
        </w:numPr>
        <w:rPr>
          <w:rFonts w:ascii="Times New Roman" w:hAnsi="Times New Roman"/>
          <w:sz w:val="24"/>
        </w:rPr>
      </w:pPr>
      <w:r>
        <w:rPr>
          <w:rFonts w:ascii="Times New Roman" w:hAnsi="Times New Roman"/>
          <w:sz w:val="24"/>
        </w:rPr>
        <w:t>Review</w:t>
      </w:r>
      <w:r w:rsidR="00125EE7">
        <w:rPr>
          <w:rFonts w:ascii="Times New Roman" w:hAnsi="Times New Roman"/>
          <w:sz w:val="24"/>
        </w:rPr>
        <w:t>ed</w:t>
      </w:r>
      <w:r>
        <w:rPr>
          <w:rFonts w:ascii="Times New Roman" w:hAnsi="Times New Roman"/>
          <w:sz w:val="24"/>
        </w:rPr>
        <w:t xml:space="preserve"> Accident Reports</w:t>
      </w:r>
    </w:p>
    <w:p w:rsidR="00F70687" w:rsidRDefault="00416E3B">
      <w:pPr>
        <w:pStyle w:val="NoSpacing"/>
        <w:numPr>
          <w:ilvl w:val="0"/>
          <w:numId w:val="1"/>
        </w:numPr>
        <w:rPr>
          <w:rFonts w:ascii="Times New Roman" w:hAnsi="Times New Roman"/>
          <w:sz w:val="24"/>
        </w:rPr>
      </w:pPr>
      <w:r>
        <w:rPr>
          <w:rFonts w:ascii="Times New Roman" w:hAnsi="Times New Roman"/>
          <w:sz w:val="24"/>
        </w:rPr>
        <w:t>Adjourn</w:t>
      </w:r>
      <w:r w:rsidR="00125EE7">
        <w:rPr>
          <w:rFonts w:ascii="Times New Roman" w:hAnsi="Times New Roman"/>
          <w:sz w:val="24"/>
        </w:rPr>
        <w:t>ed (Motion:  Mr. Lowe, 2</w:t>
      </w:r>
      <w:r w:rsidR="00125EE7" w:rsidRPr="00125EE7">
        <w:rPr>
          <w:rFonts w:ascii="Times New Roman" w:hAnsi="Times New Roman"/>
          <w:sz w:val="24"/>
          <w:vertAlign w:val="superscript"/>
        </w:rPr>
        <w:t>nd</w:t>
      </w:r>
      <w:r w:rsidR="00125EE7">
        <w:rPr>
          <w:rFonts w:ascii="Times New Roman" w:hAnsi="Times New Roman"/>
          <w:sz w:val="24"/>
        </w:rPr>
        <w:t>: Ms. Biggs, Consensus) 5:15 pm</w:t>
      </w:r>
    </w:p>
    <w:sectPr w:rsidR="00F70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A17"/>
    <w:multiLevelType w:val="hybridMultilevel"/>
    <w:tmpl w:val="CB74A248"/>
    <w:lvl w:ilvl="0" w:tplc="07A24CB0">
      <w:start w:val="4"/>
      <w:numFmt w:val="lowerLetter"/>
      <w:lvlText w:val="%1)"/>
      <w:lvlJc w:val="left"/>
      <w:pPr>
        <w:ind w:left="720" w:hanging="360"/>
      </w:pPr>
    </w:lvl>
    <w:lvl w:ilvl="1" w:tplc="82568344">
      <w:start w:val="1"/>
      <w:numFmt w:val="lowerLetter"/>
      <w:lvlText w:val="%2."/>
      <w:lvlJc w:val="left"/>
      <w:pPr>
        <w:ind w:left="1440" w:hanging="360"/>
      </w:pPr>
    </w:lvl>
    <w:lvl w:ilvl="2" w:tplc="4AE6B5E0">
      <w:start w:val="1"/>
      <w:numFmt w:val="lowerRoman"/>
      <w:lvlText w:val="%3."/>
      <w:lvlJc w:val="right"/>
      <w:pPr>
        <w:ind w:left="2160" w:hanging="180"/>
      </w:pPr>
    </w:lvl>
    <w:lvl w:ilvl="3" w:tplc="059EF5FA">
      <w:start w:val="1"/>
      <w:numFmt w:val="decimal"/>
      <w:lvlText w:val="%4."/>
      <w:lvlJc w:val="left"/>
      <w:pPr>
        <w:ind w:left="2880" w:hanging="360"/>
      </w:pPr>
    </w:lvl>
    <w:lvl w:ilvl="4" w:tplc="3F7039D4">
      <w:start w:val="1"/>
      <w:numFmt w:val="lowerLetter"/>
      <w:lvlText w:val="%5."/>
      <w:lvlJc w:val="left"/>
      <w:pPr>
        <w:ind w:left="3600" w:hanging="360"/>
      </w:pPr>
    </w:lvl>
    <w:lvl w:ilvl="5" w:tplc="F00CB39A">
      <w:start w:val="1"/>
      <w:numFmt w:val="lowerRoman"/>
      <w:lvlText w:val="%6."/>
      <w:lvlJc w:val="right"/>
      <w:pPr>
        <w:ind w:left="4320" w:hanging="180"/>
      </w:pPr>
    </w:lvl>
    <w:lvl w:ilvl="6" w:tplc="B1F0D8B6">
      <w:start w:val="1"/>
      <w:numFmt w:val="decimal"/>
      <w:lvlText w:val="%7."/>
      <w:lvlJc w:val="left"/>
      <w:pPr>
        <w:ind w:left="5040" w:hanging="360"/>
      </w:pPr>
    </w:lvl>
    <w:lvl w:ilvl="7" w:tplc="763C5986">
      <w:start w:val="1"/>
      <w:numFmt w:val="lowerLetter"/>
      <w:lvlText w:val="%8."/>
      <w:lvlJc w:val="left"/>
      <w:pPr>
        <w:ind w:left="5760" w:hanging="360"/>
      </w:pPr>
    </w:lvl>
    <w:lvl w:ilvl="8" w:tplc="D86090AC">
      <w:start w:val="1"/>
      <w:numFmt w:val="lowerRoman"/>
      <w:lvlText w:val="%9."/>
      <w:lvlJc w:val="right"/>
      <w:pPr>
        <w:ind w:left="6480" w:hanging="180"/>
      </w:pPr>
    </w:lvl>
  </w:abstractNum>
  <w:abstractNum w:abstractNumId="1" w15:restartNumberingAfterBreak="0">
    <w:nsid w:val="380139F3"/>
    <w:multiLevelType w:val="hybridMultilevel"/>
    <w:tmpl w:val="069E3454"/>
    <w:lvl w:ilvl="0" w:tplc="59D822C4">
      <w:start w:val="1"/>
      <w:numFmt w:val="lowerLetter"/>
      <w:lvlText w:val="%1)"/>
      <w:lvlJc w:val="left"/>
      <w:pPr>
        <w:ind w:left="720" w:hanging="360"/>
      </w:pPr>
    </w:lvl>
    <w:lvl w:ilvl="1" w:tplc="248ED6F8">
      <w:start w:val="1"/>
      <w:numFmt w:val="decimal"/>
      <w:lvlText w:val="%2."/>
      <w:lvlJc w:val="left"/>
      <w:pPr>
        <w:ind w:left="1440" w:hanging="360"/>
      </w:pPr>
    </w:lvl>
    <w:lvl w:ilvl="2" w:tplc="A7E82314">
      <w:start w:val="1"/>
      <w:numFmt w:val="bullet"/>
      <w:lvlText w:val=""/>
      <w:lvlJc w:val="left"/>
      <w:pPr>
        <w:ind w:left="2160" w:hanging="360"/>
      </w:pPr>
      <w:rPr>
        <w:rFonts w:ascii="Wingdings" w:hAnsi="Wingdings"/>
      </w:rPr>
    </w:lvl>
    <w:lvl w:ilvl="3" w:tplc="15DCD9D2">
      <w:start w:val="1"/>
      <w:numFmt w:val="bullet"/>
      <w:lvlText w:val=""/>
      <w:lvlJc w:val="left"/>
      <w:pPr>
        <w:ind w:left="2880" w:hanging="360"/>
      </w:pPr>
      <w:rPr>
        <w:rFonts w:ascii="Symbol" w:hAnsi="Symbol"/>
      </w:rPr>
    </w:lvl>
    <w:lvl w:ilvl="4" w:tplc="E20A1566">
      <w:start w:val="1"/>
      <w:numFmt w:val="bullet"/>
      <w:lvlText w:val="o"/>
      <w:lvlJc w:val="left"/>
      <w:pPr>
        <w:ind w:left="3600" w:hanging="360"/>
      </w:pPr>
      <w:rPr>
        <w:rFonts w:ascii="Courier New" w:hAnsi="Courier New"/>
      </w:rPr>
    </w:lvl>
    <w:lvl w:ilvl="5" w:tplc="6BE80FC4">
      <w:start w:val="1"/>
      <w:numFmt w:val="bullet"/>
      <w:lvlText w:val=""/>
      <w:lvlJc w:val="left"/>
      <w:pPr>
        <w:ind w:left="4320" w:hanging="360"/>
      </w:pPr>
      <w:rPr>
        <w:rFonts w:ascii="Wingdings" w:hAnsi="Wingdings"/>
      </w:rPr>
    </w:lvl>
    <w:lvl w:ilvl="6" w:tplc="12F6B7E8">
      <w:start w:val="1"/>
      <w:numFmt w:val="bullet"/>
      <w:lvlText w:val=""/>
      <w:lvlJc w:val="left"/>
      <w:pPr>
        <w:ind w:left="5040" w:hanging="360"/>
      </w:pPr>
      <w:rPr>
        <w:rFonts w:ascii="Symbol" w:hAnsi="Symbol"/>
      </w:rPr>
    </w:lvl>
    <w:lvl w:ilvl="7" w:tplc="E940EE1A">
      <w:start w:val="1"/>
      <w:numFmt w:val="bullet"/>
      <w:lvlText w:val="o"/>
      <w:lvlJc w:val="left"/>
      <w:pPr>
        <w:ind w:left="5760" w:hanging="360"/>
      </w:pPr>
      <w:rPr>
        <w:rFonts w:ascii="Courier New" w:hAnsi="Courier New"/>
      </w:rPr>
    </w:lvl>
    <w:lvl w:ilvl="8" w:tplc="E55A3736">
      <w:start w:val="1"/>
      <w:numFmt w:val="bullet"/>
      <w:lvlText w:val=""/>
      <w:lvlJc w:val="left"/>
      <w:pPr>
        <w:ind w:left="6480" w:hanging="360"/>
      </w:pPr>
      <w:rPr>
        <w:rFonts w:ascii="Wingdings" w:hAnsi="Wingdings"/>
      </w:rPr>
    </w:lvl>
  </w:abstractNum>
  <w:abstractNum w:abstractNumId="2" w15:restartNumberingAfterBreak="0">
    <w:nsid w:val="480C3474"/>
    <w:multiLevelType w:val="hybridMultilevel"/>
    <w:tmpl w:val="FD22A2EC"/>
    <w:lvl w:ilvl="0" w:tplc="07D2622C">
      <w:start w:val="1"/>
      <w:numFmt w:val="bullet"/>
      <w:lvlText w:val=""/>
      <w:lvlJc w:val="left"/>
      <w:pPr>
        <w:ind w:left="2160" w:hanging="360"/>
      </w:pPr>
      <w:rPr>
        <w:rFonts w:ascii="Wingdings" w:hAnsi="Wingdings"/>
      </w:rPr>
    </w:lvl>
    <w:lvl w:ilvl="1" w:tplc="BDC4BA2E">
      <w:start w:val="1"/>
      <w:numFmt w:val="bullet"/>
      <w:lvlText w:val="o"/>
      <w:lvlJc w:val="left"/>
      <w:pPr>
        <w:ind w:left="2880" w:hanging="360"/>
      </w:pPr>
      <w:rPr>
        <w:rFonts w:ascii="Courier New" w:hAnsi="Courier New"/>
      </w:rPr>
    </w:lvl>
    <w:lvl w:ilvl="2" w:tplc="26725C40">
      <w:start w:val="1"/>
      <w:numFmt w:val="bullet"/>
      <w:lvlText w:val=""/>
      <w:lvlJc w:val="left"/>
      <w:pPr>
        <w:ind w:left="3600" w:hanging="360"/>
      </w:pPr>
      <w:rPr>
        <w:rFonts w:ascii="Wingdings" w:hAnsi="Wingdings"/>
      </w:rPr>
    </w:lvl>
    <w:lvl w:ilvl="3" w:tplc="66A68596">
      <w:start w:val="1"/>
      <w:numFmt w:val="bullet"/>
      <w:lvlText w:val=""/>
      <w:lvlJc w:val="left"/>
      <w:pPr>
        <w:ind w:left="4320" w:hanging="360"/>
      </w:pPr>
      <w:rPr>
        <w:rFonts w:ascii="Symbol" w:hAnsi="Symbol"/>
      </w:rPr>
    </w:lvl>
    <w:lvl w:ilvl="4" w:tplc="699CE186">
      <w:start w:val="1"/>
      <w:numFmt w:val="bullet"/>
      <w:lvlText w:val="o"/>
      <w:lvlJc w:val="left"/>
      <w:pPr>
        <w:ind w:left="5040" w:hanging="360"/>
      </w:pPr>
      <w:rPr>
        <w:rFonts w:ascii="Courier New" w:hAnsi="Courier New"/>
      </w:rPr>
    </w:lvl>
    <w:lvl w:ilvl="5" w:tplc="969EAF62">
      <w:start w:val="1"/>
      <w:numFmt w:val="bullet"/>
      <w:lvlText w:val=""/>
      <w:lvlJc w:val="left"/>
      <w:pPr>
        <w:ind w:left="5760" w:hanging="360"/>
      </w:pPr>
      <w:rPr>
        <w:rFonts w:ascii="Wingdings" w:hAnsi="Wingdings"/>
      </w:rPr>
    </w:lvl>
    <w:lvl w:ilvl="6" w:tplc="D7BA92B4">
      <w:start w:val="1"/>
      <w:numFmt w:val="bullet"/>
      <w:lvlText w:val=""/>
      <w:lvlJc w:val="left"/>
      <w:pPr>
        <w:ind w:left="6480" w:hanging="360"/>
      </w:pPr>
      <w:rPr>
        <w:rFonts w:ascii="Symbol" w:hAnsi="Symbol"/>
      </w:rPr>
    </w:lvl>
    <w:lvl w:ilvl="7" w:tplc="865281F0">
      <w:start w:val="1"/>
      <w:numFmt w:val="bullet"/>
      <w:lvlText w:val="o"/>
      <w:lvlJc w:val="left"/>
      <w:pPr>
        <w:ind w:left="7200" w:hanging="360"/>
      </w:pPr>
      <w:rPr>
        <w:rFonts w:ascii="Courier New" w:hAnsi="Courier New"/>
      </w:rPr>
    </w:lvl>
    <w:lvl w:ilvl="8" w:tplc="46720FF8">
      <w:start w:val="1"/>
      <w:numFmt w:val="bullet"/>
      <w:lvlText w:val=""/>
      <w:lvlJc w:val="left"/>
      <w:pPr>
        <w:ind w:left="7920" w:hanging="360"/>
      </w:pPr>
      <w:rPr>
        <w:rFonts w:ascii="Wingdings" w:hAnsi="Wingdings"/>
      </w:rPr>
    </w:lvl>
  </w:abstractNum>
  <w:abstractNum w:abstractNumId="3" w15:restartNumberingAfterBreak="0">
    <w:nsid w:val="4A2360A5"/>
    <w:multiLevelType w:val="hybridMultilevel"/>
    <w:tmpl w:val="EDB82EA0"/>
    <w:lvl w:ilvl="0" w:tplc="9118DD66">
      <w:start w:val="1"/>
      <w:numFmt w:val="bullet"/>
      <w:lvlText w:val=""/>
      <w:lvlJc w:val="left"/>
      <w:pPr>
        <w:ind w:left="2880" w:hanging="360"/>
      </w:pPr>
      <w:rPr>
        <w:rFonts w:ascii="Wingdings" w:hAnsi="Wingdings"/>
      </w:rPr>
    </w:lvl>
    <w:lvl w:ilvl="1" w:tplc="20585858">
      <w:start w:val="1"/>
      <w:numFmt w:val="bullet"/>
      <w:lvlText w:val="o"/>
      <w:lvlJc w:val="left"/>
      <w:pPr>
        <w:ind w:left="3600" w:hanging="360"/>
      </w:pPr>
      <w:rPr>
        <w:rFonts w:ascii="Courier New" w:hAnsi="Courier New"/>
      </w:rPr>
    </w:lvl>
    <w:lvl w:ilvl="2" w:tplc="A9082B96">
      <w:start w:val="1"/>
      <w:numFmt w:val="bullet"/>
      <w:lvlText w:val=""/>
      <w:lvlJc w:val="left"/>
      <w:pPr>
        <w:ind w:left="4320" w:hanging="360"/>
      </w:pPr>
      <w:rPr>
        <w:rFonts w:ascii="Wingdings" w:hAnsi="Wingdings"/>
      </w:rPr>
    </w:lvl>
    <w:lvl w:ilvl="3" w:tplc="990E565E">
      <w:start w:val="1"/>
      <w:numFmt w:val="bullet"/>
      <w:lvlText w:val=""/>
      <w:lvlJc w:val="left"/>
      <w:pPr>
        <w:ind w:left="5040" w:hanging="360"/>
      </w:pPr>
      <w:rPr>
        <w:rFonts w:ascii="Symbol" w:hAnsi="Symbol"/>
      </w:rPr>
    </w:lvl>
    <w:lvl w:ilvl="4" w:tplc="BAFCF2D2">
      <w:start w:val="1"/>
      <w:numFmt w:val="bullet"/>
      <w:lvlText w:val="o"/>
      <w:lvlJc w:val="left"/>
      <w:pPr>
        <w:ind w:left="5760" w:hanging="360"/>
      </w:pPr>
      <w:rPr>
        <w:rFonts w:ascii="Courier New" w:hAnsi="Courier New"/>
      </w:rPr>
    </w:lvl>
    <w:lvl w:ilvl="5" w:tplc="046AC16E">
      <w:start w:val="1"/>
      <w:numFmt w:val="bullet"/>
      <w:lvlText w:val=""/>
      <w:lvlJc w:val="left"/>
      <w:pPr>
        <w:ind w:left="6480" w:hanging="360"/>
      </w:pPr>
      <w:rPr>
        <w:rFonts w:ascii="Wingdings" w:hAnsi="Wingdings"/>
      </w:rPr>
    </w:lvl>
    <w:lvl w:ilvl="6" w:tplc="52783196">
      <w:start w:val="1"/>
      <w:numFmt w:val="bullet"/>
      <w:lvlText w:val=""/>
      <w:lvlJc w:val="left"/>
      <w:pPr>
        <w:ind w:left="7200" w:hanging="360"/>
      </w:pPr>
      <w:rPr>
        <w:rFonts w:ascii="Symbol" w:hAnsi="Symbol"/>
      </w:rPr>
    </w:lvl>
    <w:lvl w:ilvl="7" w:tplc="9A4CD2C6">
      <w:start w:val="1"/>
      <w:numFmt w:val="bullet"/>
      <w:lvlText w:val="o"/>
      <w:lvlJc w:val="left"/>
      <w:pPr>
        <w:ind w:left="7920" w:hanging="360"/>
      </w:pPr>
      <w:rPr>
        <w:rFonts w:ascii="Courier New" w:hAnsi="Courier New"/>
      </w:rPr>
    </w:lvl>
    <w:lvl w:ilvl="8" w:tplc="AF02937C">
      <w:start w:val="1"/>
      <w:numFmt w:val="bullet"/>
      <w:lvlText w:val=""/>
      <w:lvlJc w:val="left"/>
      <w:pPr>
        <w:ind w:left="8640" w:hanging="360"/>
      </w:pPr>
      <w:rPr>
        <w:rFonts w:ascii="Wingdings" w:hAnsi="Wingdings"/>
      </w:rPr>
    </w:lvl>
  </w:abstractNum>
  <w:abstractNum w:abstractNumId="4" w15:restartNumberingAfterBreak="0">
    <w:nsid w:val="5EAA6F56"/>
    <w:multiLevelType w:val="hybridMultilevel"/>
    <w:tmpl w:val="CFB4C498"/>
    <w:lvl w:ilvl="0" w:tplc="E2F4415E">
      <w:start w:val="1"/>
      <w:numFmt w:val="bullet"/>
      <w:lvlText w:val=""/>
      <w:lvlJc w:val="left"/>
      <w:pPr>
        <w:ind w:left="720" w:hanging="360"/>
      </w:pPr>
      <w:rPr>
        <w:rFonts w:ascii="Symbol" w:hAnsi="Symbol"/>
      </w:rPr>
    </w:lvl>
    <w:lvl w:ilvl="1" w:tplc="42F8B8EA">
      <w:start w:val="1"/>
      <w:numFmt w:val="bullet"/>
      <w:lvlText w:val="o"/>
      <w:lvlJc w:val="left"/>
      <w:pPr>
        <w:ind w:left="1440" w:hanging="360"/>
      </w:pPr>
      <w:rPr>
        <w:rFonts w:ascii="Courier New" w:hAnsi="Courier New"/>
      </w:rPr>
    </w:lvl>
    <w:lvl w:ilvl="2" w:tplc="8AA68CE6">
      <w:start w:val="1"/>
      <w:numFmt w:val="bullet"/>
      <w:lvlText w:val=""/>
      <w:lvlJc w:val="left"/>
      <w:pPr>
        <w:ind w:left="2160" w:hanging="360"/>
      </w:pPr>
      <w:rPr>
        <w:rFonts w:ascii="Wingdings" w:hAnsi="Wingdings"/>
      </w:rPr>
    </w:lvl>
    <w:lvl w:ilvl="3" w:tplc="F4061CC6">
      <w:start w:val="1"/>
      <w:numFmt w:val="bullet"/>
      <w:lvlText w:val=""/>
      <w:lvlJc w:val="left"/>
      <w:pPr>
        <w:ind w:left="2880" w:hanging="360"/>
      </w:pPr>
      <w:rPr>
        <w:rFonts w:ascii="Symbol" w:hAnsi="Symbol"/>
      </w:rPr>
    </w:lvl>
    <w:lvl w:ilvl="4" w:tplc="4FB2B872">
      <w:start w:val="1"/>
      <w:numFmt w:val="bullet"/>
      <w:lvlText w:val="o"/>
      <w:lvlJc w:val="left"/>
      <w:pPr>
        <w:ind w:left="3600" w:hanging="360"/>
      </w:pPr>
      <w:rPr>
        <w:rFonts w:ascii="Courier New" w:hAnsi="Courier New"/>
      </w:rPr>
    </w:lvl>
    <w:lvl w:ilvl="5" w:tplc="8A788B96">
      <w:start w:val="1"/>
      <w:numFmt w:val="bullet"/>
      <w:lvlText w:val=""/>
      <w:lvlJc w:val="left"/>
      <w:pPr>
        <w:ind w:left="4320" w:hanging="360"/>
      </w:pPr>
      <w:rPr>
        <w:rFonts w:ascii="Wingdings" w:hAnsi="Wingdings"/>
      </w:rPr>
    </w:lvl>
    <w:lvl w:ilvl="6" w:tplc="9E00FABC">
      <w:start w:val="1"/>
      <w:numFmt w:val="bullet"/>
      <w:lvlText w:val=""/>
      <w:lvlJc w:val="left"/>
      <w:pPr>
        <w:ind w:left="5040" w:hanging="360"/>
      </w:pPr>
      <w:rPr>
        <w:rFonts w:ascii="Symbol" w:hAnsi="Symbol"/>
      </w:rPr>
    </w:lvl>
    <w:lvl w:ilvl="7" w:tplc="B8343C12">
      <w:start w:val="1"/>
      <w:numFmt w:val="bullet"/>
      <w:lvlText w:val="o"/>
      <w:lvlJc w:val="left"/>
      <w:pPr>
        <w:ind w:left="5760" w:hanging="360"/>
      </w:pPr>
      <w:rPr>
        <w:rFonts w:ascii="Courier New" w:hAnsi="Courier New"/>
      </w:rPr>
    </w:lvl>
    <w:lvl w:ilvl="8" w:tplc="F72CEC50">
      <w:start w:val="1"/>
      <w:numFmt w:val="bullet"/>
      <w:lvlText w:val=""/>
      <w:lvlJc w:val="left"/>
      <w:pPr>
        <w:ind w:left="6480" w:hanging="360"/>
      </w:pPr>
      <w:rPr>
        <w:rFonts w:ascii="Wingdings" w:hAnsi="Wingdings"/>
      </w:rPr>
    </w:lvl>
  </w:abstractNum>
  <w:abstractNum w:abstractNumId="5" w15:restartNumberingAfterBreak="0">
    <w:nsid w:val="60061F75"/>
    <w:multiLevelType w:val="hybridMultilevel"/>
    <w:tmpl w:val="4838FC5C"/>
    <w:lvl w:ilvl="0" w:tplc="111EE978">
      <w:start w:val="1"/>
      <w:numFmt w:val="bullet"/>
      <w:lvlText w:val=""/>
      <w:lvlJc w:val="left"/>
      <w:pPr>
        <w:ind w:left="1440" w:hanging="360"/>
      </w:pPr>
      <w:rPr>
        <w:rFonts w:ascii="Wingdings" w:hAnsi="Wingdings"/>
      </w:rPr>
    </w:lvl>
    <w:lvl w:ilvl="1" w:tplc="352EAD30">
      <w:start w:val="1"/>
      <w:numFmt w:val="bullet"/>
      <w:lvlText w:val="o"/>
      <w:lvlJc w:val="left"/>
      <w:pPr>
        <w:ind w:left="2160" w:hanging="360"/>
      </w:pPr>
      <w:rPr>
        <w:rFonts w:ascii="Courier New" w:hAnsi="Courier New"/>
      </w:rPr>
    </w:lvl>
    <w:lvl w:ilvl="2" w:tplc="A7BA3972">
      <w:start w:val="1"/>
      <w:numFmt w:val="bullet"/>
      <w:lvlText w:val=""/>
      <w:lvlJc w:val="left"/>
      <w:pPr>
        <w:ind w:left="2880" w:hanging="360"/>
      </w:pPr>
      <w:rPr>
        <w:rFonts w:ascii="Wingdings" w:hAnsi="Wingdings"/>
      </w:rPr>
    </w:lvl>
    <w:lvl w:ilvl="3" w:tplc="3FCAAD54">
      <w:start w:val="1"/>
      <w:numFmt w:val="bullet"/>
      <w:lvlText w:val=""/>
      <w:lvlJc w:val="left"/>
      <w:pPr>
        <w:ind w:left="3600" w:hanging="360"/>
      </w:pPr>
      <w:rPr>
        <w:rFonts w:ascii="Symbol" w:hAnsi="Symbol"/>
      </w:rPr>
    </w:lvl>
    <w:lvl w:ilvl="4" w:tplc="22849612">
      <w:start w:val="1"/>
      <w:numFmt w:val="bullet"/>
      <w:lvlText w:val="o"/>
      <w:lvlJc w:val="left"/>
      <w:pPr>
        <w:ind w:left="4320" w:hanging="360"/>
      </w:pPr>
      <w:rPr>
        <w:rFonts w:ascii="Courier New" w:hAnsi="Courier New"/>
      </w:rPr>
    </w:lvl>
    <w:lvl w:ilvl="5" w:tplc="BB74E772">
      <w:start w:val="1"/>
      <w:numFmt w:val="bullet"/>
      <w:lvlText w:val=""/>
      <w:lvlJc w:val="left"/>
      <w:pPr>
        <w:ind w:left="5040" w:hanging="360"/>
      </w:pPr>
      <w:rPr>
        <w:rFonts w:ascii="Wingdings" w:hAnsi="Wingdings"/>
      </w:rPr>
    </w:lvl>
    <w:lvl w:ilvl="6" w:tplc="9028CCBC">
      <w:start w:val="1"/>
      <w:numFmt w:val="bullet"/>
      <w:lvlText w:val=""/>
      <w:lvlJc w:val="left"/>
      <w:pPr>
        <w:ind w:left="5760" w:hanging="360"/>
      </w:pPr>
      <w:rPr>
        <w:rFonts w:ascii="Symbol" w:hAnsi="Symbol"/>
      </w:rPr>
    </w:lvl>
    <w:lvl w:ilvl="7" w:tplc="0826E72C">
      <w:start w:val="1"/>
      <w:numFmt w:val="bullet"/>
      <w:lvlText w:val="o"/>
      <w:lvlJc w:val="left"/>
      <w:pPr>
        <w:ind w:left="6480" w:hanging="360"/>
      </w:pPr>
      <w:rPr>
        <w:rFonts w:ascii="Courier New" w:hAnsi="Courier New"/>
      </w:rPr>
    </w:lvl>
    <w:lvl w:ilvl="8" w:tplc="031E006E">
      <w:start w:val="1"/>
      <w:numFmt w:val="bullet"/>
      <w:lvlText w:val=""/>
      <w:lvlJc w:val="left"/>
      <w:pPr>
        <w:ind w:left="7200" w:hanging="360"/>
      </w:pPr>
      <w:rPr>
        <w:rFonts w:ascii="Wingdings" w:hAnsi="Wingdings"/>
      </w:rPr>
    </w:lvl>
  </w:abstractNum>
  <w:abstractNum w:abstractNumId="6" w15:restartNumberingAfterBreak="0">
    <w:nsid w:val="63A504CA"/>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1800" w:hanging="360"/>
      </w:pPr>
    </w:lvl>
    <w:lvl w:ilvl="5">
      <w:start w:val="1"/>
      <w:numFmt w:val="lowerRoman"/>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3150"/>
    <w:rsid w:val="000277A2"/>
    <w:rsid w:val="00041380"/>
    <w:rsid w:val="00063960"/>
    <w:rsid w:val="00084033"/>
    <w:rsid w:val="000923FE"/>
    <w:rsid w:val="000B07FC"/>
    <w:rsid w:val="000B3065"/>
    <w:rsid w:val="000D5F9F"/>
    <w:rsid w:val="00125EE7"/>
    <w:rsid w:val="00147DD8"/>
    <w:rsid w:val="00157D6E"/>
    <w:rsid w:val="0016475F"/>
    <w:rsid w:val="00190F5A"/>
    <w:rsid w:val="0019147D"/>
    <w:rsid w:val="001932E2"/>
    <w:rsid w:val="0019773F"/>
    <w:rsid w:val="001C1F55"/>
    <w:rsid w:val="001E057C"/>
    <w:rsid w:val="001E448D"/>
    <w:rsid w:val="001F65F1"/>
    <w:rsid w:val="002075BF"/>
    <w:rsid w:val="00214727"/>
    <w:rsid w:val="00235B30"/>
    <w:rsid w:val="00242AA1"/>
    <w:rsid w:val="00247CB8"/>
    <w:rsid w:val="00256580"/>
    <w:rsid w:val="00262D0B"/>
    <w:rsid w:val="00297152"/>
    <w:rsid w:val="002B0B26"/>
    <w:rsid w:val="002C14DD"/>
    <w:rsid w:val="002E0948"/>
    <w:rsid w:val="002E157C"/>
    <w:rsid w:val="00314EA8"/>
    <w:rsid w:val="00315D5A"/>
    <w:rsid w:val="0034257B"/>
    <w:rsid w:val="0034317F"/>
    <w:rsid w:val="00350740"/>
    <w:rsid w:val="00381AF4"/>
    <w:rsid w:val="0039010F"/>
    <w:rsid w:val="003A06C7"/>
    <w:rsid w:val="003E67B5"/>
    <w:rsid w:val="003F3D5B"/>
    <w:rsid w:val="0041142C"/>
    <w:rsid w:val="00416E3B"/>
    <w:rsid w:val="004209EE"/>
    <w:rsid w:val="0042111D"/>
    <w:rsid w:val="00452542"/>
    <w:rsid w:val="00473FE4"/>
    <w:rsid w:val="00476C59"/>
    <w:rsid w:val="0047727F"/>
    <w:rsid w:val="00492DA8"/>
    <w:rsid w:val="004A2DB4"/>
    <w:rsid w:val="004B5126"/>
    <w:rsid w:val="004C017B"/>
    <w:rsid w:val="004C0B36"/>
    <w:rsid w:val="004D4CAA"/>
    <w:rsid w:val="00516908"/>
    <w:rsid w:val="0053040D"/>
    <w:rsid w:val="00553EE9"/>
    <w:rsid w:val="00561649"/>
    <w:rsid w:val="005A4DCE"/>
    <w:rsid w:val="005C313A"/>
    <w:rsid w:val="005D1387"/>
    <w:rsid w:val="005E2E50"/>
    <w:rsid w:val="005F5D89"/>
    <w:rsid w:val="00614069"/>
    <w:rsid w:val="0062314D"/>
    <w:rsid w:val="00631B20"/>
    <w:rsid w:val="006720FF"/>
    <w:rsid w:val="00673B87"/>
    <w:rsid w:val="00686D77"/>
    <w:rsid w:val="0068762D"/>
    <w:rsid w:val="006B6B44"/>
    <w:rsid w:val="006D65B0"/>
    <w:rsid w:val="006F2AEB"/>
    <w:rsid w:val="00710972"/>
    <w:rsid w:val="007109A2"/>
    <w:rsid w:val="00732C50"/>
    <w:rsid w:val="00737BE0"/>
    <w:rsid w:val="00756D1F"/>
    <w:rsid w:val="00762C75"/>
    <w:rsid w:val="00764278"/>
    <w:rsid w:val="00775466"/>
    <w:rsid w:val="007858BE"/>
    <w:rsid w:val="0079411A"/>
    <w:rsid w:val="007967E6"/>
    <w:rsid w:val="007A50D2"/>
    <w:rsid w:val="007B7534"/>
    <w:rsid w:val="007D28D2"/>
    <w:rsid w:val="007F3B0D"/>
    <w:rsid w:val="0081406D"/>
    <w:rsid w:val="00817ECA"/>
    <w:rsid w:val="00840755"/>
    <w:rsid w:val="00847A01"/>
    <w:rsid w:val="00871567"/>
    <w:rsid w:val="00876056"/>
    <w:rsid w:val="008B7B74"/>
    <w:rsid w:val="008F45A8"/>
    <w:rsid w:val="00903FF0"/>
    <w:rsid w:val="00915CC6"/>
    <w:rsid w:val="00925895"/>
    <w:rsid w:val="00927DF8"/>
    <w:rsid w:val="009402C8"/>
    <w:rsid w:val="009567B3"/>
    <w:rsid w:val="009761E1"/>
    <w:rsid w:val="009763B0"/>
    <w:rsid w:val="009940C7"/>
    <w:rsid w:val="009C702B"/>
    <w:rsid w:val="009E6EB5"/>
    <w:rsid w:val="009F63D5"/>
    <w:rsid w:val="00A1242C"/>
    <w:rsid w:val="00A208C1"/>
    <w:rsid w:val="00A57A2F"/>
    <w:rsid w:val="00A8341E"/>
    <w:rsid w:val="00A859A1"/>
    <w:rsid w:val="00AA7289"/>
    <w:rsid w:val="00AB1AE8"/>
    <w:rsid w:val="00AB7D5E"/>
    <w:rsid w:val="00B10779"/>
    <w:rsid w:val="00B3634C"/>
    <w:rsid w:val="00B83B94"/>
    <w:rsid w:val="00BA6F08"/>
    <w:rsid w:val="00C07D0A"/>
    <w:rsid w:val="00C72BFD"/>
    <w:rsid w:val="00C90A12"/>
    <w:rsid w:val="00CA58F3"/>
    <w:rsid w:val="00CB1F28"/>
    <w:rsid w:val="00CC55F7"/>
    <w:rsid w:val="00CC5FDE"/>
    <w:rsid w:val="00D5087E"/>
    <w:rsid w:val="00D52104"/>
    <w:rsid w:val="00D568A3"/>
    <w:rsid w:val="00D672B2"/>
    <w:rsid w:val="00D86477"/>
    <w:rsid w:val="00DA198A"/>
    <w:rsid w:val="00DE597A"/>
    <w:rsid w:val="00E02D2E"/>
    <w:rsid w:val="00E56AC0"/>
    <w:rsid w:val="00E67362"/>
    <w:rsid w:val="00E72998"/>
    <w:rsid w:val="00E9586B"/>
    <w:rsid w:val="00E96AC2"/>
    <w:rsid w:val="00EA7FA7"/>
    <w:rsid w:val="00EC54B3"/>
    <w:rsid w:val="00ED1CC0"/>
    <w:rsid w:val="00ED6EA3"/>
    <w:rsid w:val="00F40BCB"/>
    <w:rsid w:val="00F42A61"/>
    <w:rsid w:val="00F50B4C"/>
    <w:rsid w:val="00F61A25"/>
    <w:rsid w:val="00F6430F"/>
    <w:rsid w:val="00F70687"/>
    <w:rsid w:val="00F74851"/>
    <w:rsid w:val="00F805CC"/>
    <w:rsid w:val="00F91F2B"/>
    <w:rsid w:val="00FA2494"/>
    <w:rsid w:val="00FA2CDA"/>
    <w:rsid w:val="00FA3253"/>
    <w:rsid w:val="00FA44AD"/>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E2004-BD5C-489A-8156-8332525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styleId="BalloonText">
    <w:name w:val="Balloon Text"/>
    <w:basedOn w:val="Normal"/>
    <w:link w:val="BalloonTextChar"/>
    <w:uiPriority w:val="99"/>
    <w:semiHidden/>
    <w:unhideWhenUsed/>
    <w:rsid w:val="002E0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48"/>
    <w:rPr>
      <w:rFonts w:ascii="Segoe UI" w:eastAsiaTheme="minorEastAsia" w:hAnsi="Segoe UI" w:cs="Segoe UI"/>
      <w:sz w:val="18"/>
      <w:szCs w:val="18"/>
    </w:rPr>
  </w:style>
  <w:style w:type="paragraph" w:styleId="NormalWeb">
    <w:name w:val="Normal (Web)"/>
    <w:basedOn w:val="Normal"/>
    <w:uiPriority w:val="99"/>
    <w:semiHidden/>
    <w:unhideWhenUsed/>
    <w:rsid w:val="00063960"/>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42AA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2823">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F63E-2E9E-4A57-9CBF-5690C87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mtroutt</dc:creator>
  <cp:lastModifiedBy>Elmore, Michael - Principal BMS</cp:lastModifiedBy>
  <cp:revision>7</cp:revision>
  <cp:lastPrinted>2015-12-14T17:10:00Z</cp:lastPrinted>
  <dcterms:created xsi:type="dcterms:W3CDTF">2016-02-18T13:31:00Z</dcterms:created>
  <dcterms:modified xsi:type="dcterms:W3CDTF">2016-02-22T21:00:00Z</dcterms:modified>
</cp:coreProperties>
</file>