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F2" w:rsidRDefault="00B9120A" w:rsidP="00B9120A">
      <w:pPr>
        <w:jc w:val="center"/>
        <w:rPr>
          <w:sz w:val="28"/>
          <w:szCs w:val="28"/>
        </w:rPr>
      </w:pPr>
      <w:r>
        <w:rPr>
          <w:sz w:val="28"/>
          <w:szCs w:val="28"/>
        </w:rPr>
        <w:t>February Minutes</w:t>
      </w:r>
    </w:p>
    <w:p w:rsidR="00B9120A" w:rsidRDefault="00B9120A" w:rsidP="00B9120A">
      <w:pPr>
        <w:jc w:val="center"/>
        <w:rPr>
          <w:sz w:val="28"/>
          <w:szCs w:val="28"/>
        </w:rPr>
      </w:pPr>
      <w:r>
        <w:rPr>
          <w:sz w:val="28"/>
          <w:szCs w:val="28"/>
        </w:rPr>
        <w:t>February 8, 2016</w:t>
      </w:r>
    </w:p>
    <w:p w:rsidR="00EC3F3D" w:rsidRDefault="00EC3F3D" w:rsidP="00B9120A">
      <w:pPr>
        <w:jc w:val="center"/>
        <w:rPr>
          <w:sz w:val="28"/>
          <w:szCs w:val="28"/>
        </w:rPr>
      </w:pPr>
    </w:p>
    <w:p w:rsidR="00EC3F3D" w:rsidRDefault="00EC3F3D" w:rsidP="00EC3F3D">
      <w:pPr>
        <w:pStyle w:val="NoSpacing"/>
      </w:pPr>
      <w:r>
        <w:t>Those present: Michelle Motley, Eric Bristol, Shannon Duff, Jenny Aldridge,</w:t>
      </w:r>
    </w:p>
    <w:p w:rsidR="00EC3F3D" w:rsidRDefault="00EC3F3D" w:rsidP="00EC3F3D">
      <w:pPr>
        <w:pStyle w:val="NoSpacing"/>
      </w:pPr>
      <w:r>
        <w:t>Ashley Carmon</w:t>
      </w:r>
    </w:p>
    <w:p w:rsidR="00EC3F3D" w:rsidRDefault="00EC3F3D" w:rsidP="00EC3F3D">
      <w:pPr>
        <w:rPr>
          <w:sz w:val="28"/>
          <w:szCs w:val="28"/>
        </w:rPr>
      </w:pPr>
    </w:p>
    <w:p w:rsidR="00EC3F3D" w:rsidRDefault="00EC3F3D" w:rsidP="00EC3F3D">
      <w:pPr>
        <w:pStyle w:val="NoSpacing"/>
        <w:numPr>
          <w:ilvl w:val="0"/>
          <w:numId w:val="1"/>
        </w:numPr>
      </w:pPr>
      <w:r>
        <w:t>Opening Business—Meeting called to order @3:15 by Michelle Motley.</w:t>
      </w:r>
    </w:p>
    <w:p w:rsidR="00EC3F3D" w:rsidRDefault="00EC3F3D" w:rsidP="00EC3F3D">
      <w:pPr>
        <w:pStyle w:val="NoSpacing"/>
        <w:numPr>
          <w:ilvl w:val="0"/>
          <w:numId w:val="2"/>
        </w:numPr>
      </w:pPr>
      <w:r>
        <w:t>Approval  of Agenda and January minutes—Duff/Bristol</w:t>
      </w:r>
    </w:p>
    <w:p w:rsidR="00EC3F3D" w:rsidRDefault="00EC3F3D" w:rsidP="00EC3F3D">
      <w:pPr>
        <w:pStyle w:val="NoSpacing"/>
        <w:numPr>
          <w:ilvl w:val="0"/>
          <w:numId w:val="2"/>
        </w:numPr>
      </w:pPr>
      <w:r>
        <w:t>Public Comment—None</w:t>
      </w:r>
    </w:p>
    <w:p w:rsidR="00EC3F3D" w:rsidRDefault="00EC3F3D" w:rsidP="00EC3F3D">
      <w:pPr>
        <w:pStyle w:val="NoSpacing"/>
        <w:numPr>
          <w:ilvl w:val="0"/>
          <w:numId w:val="2"/>
        </w:numPr>
      </w:pPr>
      <w:r>
        <w:t>Good News Report—</w:t>
      </w:r>
      <w:r w:rsidR="00272503">
        <w:t>Helmwood</w:t>
      </w:r>
      <w:r>
        <w:t xml:space="preserve"> has been selected to implement Race to the Top/DFRYSC United Way Born Learning Academy.</w:t>
      </w:r>
    </w:p>
    <w:p w:rsidR="00EC3F3D" w:rsidRDefault="00EC3F3D" w:rsidP="00EC3F3D">
      <w:pPr>
        <w:pStyle w:val="NoSpacing"/>
        <w:numPr>
          <w:ilvl w:val="0"/>
          <w:numId w:val="1"/>
        </w:numPr>
      </w:pPr>
      <w:r>
        <w:t>Student Achievement</w:t>
      </w:r>
    </w:p>
    <w:p w:rsidR="00EC3F3D" w:rsidRDefault="00EC3F3D" w:rsidP="00EC3F3D">
      <w:pPr>
        <w:pStyle w:val="NoSpacing"/>
        <w:numPr>
          <w:ilvl w:val="0"/>
          <w:numId w:val="3"/>
        </w:numPr>
      </w:pPr>
      <w:r>
        <w:t xml:space="preserve">Scantron-Discussed how </w:t>
      </w:r>
      <w:r w:rsidR="00272503">
        <w:t>S</w:t>
      </w:r>
      <w:r>
        <w:t xml:space="preserve">cantron is complete. Students have been placing their progress on stickers on the goal charts. Definite decrease is shown in the below average group and an increase in Proficient and Distinguished across all grades. </w:t>
      </w:r>
    </w:p>
    <w:p w:rsidR="00EC3F3D" w:rsidRDefault="00EC3F3D" w:rsidP="00EC3F3D">
      <w:pPr>
        <w:pStyle w:val="NoSpacing"/>
        <w:numPr>
          <w:ilvl w:val="0"/>
          <w:numId w:val="1"/>
        </w:numPr>
      </w:pPr>
      <w:r>
        <w:t>School Improvement Plan</w:t>
      </w:r>
    </w:p>
    <w:p w:rsidR="00EC3F3D" w:rsidRDefault="00EC3F3D" w:rsidP="00EC3F3D">
      <w:pPr>
        <w:pStyle w:val="NoSpacing"/>
        <w:numPr>
          <w:ilvl w:val="0"/>
          <w:numId w:val="4"/>
        </w:numPr>
      </w:pPr>
      <w:r>
        <w:t>PD plan—has been submitted to district. Will focus on Reading series</w:t>
      </w:r>
      <w:r w:rsidR="00CB497C">
        <w:t>, PLTW and math instruction here at Helmwood.</w:t>
      </w:r>
    </w:p>
    <w:p w:rsidR="00CB497C" w:rsidRDefault="00CB497C" w:rsidP="00EC3F3D">
      <w:pPr>
        <w:pStyle w:val="NoSpacing"/>
        <w:numPr>
          <w:ilvl w:val="0"/>
          <w:numId w:val="4"/>
        </w:numPr>
      </w:pPr>
      <w:r>
        <w:t xml:space="preserve">Data Analysis—Next steps with Scantron results will be to analyze standards assessed in the classroom with results from </w:t>
      </w:r>
      <w:r w:rsidR="00272503">
        <w:t>S</w:t>
      </w:r>
      <w:r>
        <w:t>cantron and remediate students not meeting Proficiency.</w:t>
      </w:r>
    </w:p>
    <w:p w:rsidR="00CB497C" w:rsidRDefault="00CB497C" w:rsidP="00EC3F3D">
      <w:pPr>
        <w:pStyle w:val="NoSpacing"/>
        <w:numPr>
          <w:ilvl w:val="0"/>
          <w:numId w:val="4"/>
        </w:numPr>
      </w:pPr>
      <w:r>
        <w:t>Needs Assessment—was submitted to district. Need to focus on needs for instructional resources for Science.</w:t>
      </w:r>
    </w:p>
    <w:p w:rsidR="00CB497C" w:rsidRDefault="00CB497C" w:rsidP="00CB497C">
      <w:pPr>
        <w:pStyle w:val="NoSpacing"/>
        <w:numPr>
          <w:ilvl w:val="0"/>
          <w:numId w:val="1"/>
        </w:numPr>
      </w:pPr>
      <w:r>
        <w:t>Program Review</w:t>
      </w:r>
    </w:p>
    <w:p w:rsidR="00CB497C" w:rsidRDefault="00CB497C" w:rsidP="00CB497C">
      <w:pPr>
        <w:pStyle w:val="NoSpacing"/>
        <w:numPr>
          <w:ilvl w:val="0"/>
          <w:numId w:val="6"/>
        </w:numPr>
      </w:pPr>
      <w:r>
        <w:t xml:space="preserve">February, March staff will meet to review new Rubrics and list sources of evidence. </w:t>
      </w:r>
    </w:p>
    <w:p w:rsidR="00CB497C" w:rsidRDefault="00CB497C" w:rsidP="00CB497C">
      <w:pPr>
        <w:pStyle w:val="NoSpacing"/>
        <w:numPr>
          <w:ilvl w:val="0"/>
          <w:numId w:val="1"/>
        </w:numPr>
      </w:pPr>
      <w:r>
        <w:t>Budget</w:t>
      </w:r>
    </w:p>
    <w:p w:rsidR="00CB497C" w:rsidRDefault="00CB497C" w:rsidP="00CB497C">
      <w:pPr>
        <w:pStyle w:val="NoSpacing"/>
        <w:numPr>
          <w:ilvl w:val="0"/>
          <w:numId w:val="7"/>
        </w:numPr>
      </w:pPr>
      <w:r>
        <w:t>Section 6—we reviewed the Ink situation and movement of money to contingency. Whatever is not spent by March 30, Site Base will purchase items needed for whole school.</w:t>
      </w:r>
    </w:p>
    <w:p w:rsidR="00CB497C" w:rsidRDefault="00CB497C" w:rsidP="00CB497C">
      <w:pPr>
        <w:pStyle w:val="NoSpacing"/>
        <w:numPr>
          <w:ilvl w:val="0"/>
          <w:numId w:val="7"/>
        </w:numPr>
      </w:pPr>
      <w:r>
        <w:t xml:space="preserve">Title I Review—Title I budget was reviewed. Money will be spent for the new Reading series. </w:t>
      </w:r>
    </w:p>
    <w:p w:rsidR="00CB497C" w:rsidRDefault="00CB497C" w:rsidP="00CB497C">
      <w:pPr>
        <w:pStyle w:val="NoSpacing"/>
        <w:numPr>
          <w:ilvl w:val="0"/>
          <w:numId w:val="7"/>
        </w:numPr>
      </w:pPr>
      <w:r>
        <w:t>In</w:t>
      </w:r>
      <w:r w:rsidR="00272503">
        <w:t>st</w:t>
      </w:r>
      <w:r>
        <w:t>ructional Funds—Money has been spent. Zero balance.</w:t>
      </w:r>
    </w:p>
    <w:p w:rsidR="00CB497C" w:rsidRDefault="00CB497C" w:rsidP="00CB497C">
      <w:pPr>
        <w:pStyle w:val="NoSpacing"/>
        <w:numPr>
          <w:ilvl w:val="0"/>
          <w:numId w:val="1"/>
        </w:numPr>
      </w:pPr>
      <w:r>
        <w:t>Committee Reports—Committee’s will be meeting February 12.</w:t>
      </w:r>
    </w:p>
    <w:p w:rsidR="006C5E1A" w:rsidRDefault="006C5E1A" w:rsidP="006C5E1A">
      <w:pPr>
        <w:pStyle w:val="NoSpacing"/>
        <w:numPr>
          <w:ilvl w:val="0"/>
          <w:numId w:val="1"/>
        </w:numPr>
      </w:pPr>
      <w:r>
        <w:t>Review</w:t>
      </w:r>
    </w:p>
    <w:p w:rsidR="006C5E1A" w:rsidRDefault="006C5E1A" w:rsidP="00593D41">
      <w:pPr>
        <w:pStyle w:val="NoSpacing"/>
        <w:numPr>
          <w:ilvl w:val="0"/>
          <w:numId w:val="9"/>
        </w:numPr>
      </w:pPr>
      <w:r>
        <w:t>BYOD policy—students will keep electronic devices on back packs until needed for use ( change of wording).</w:t>
      </w:r>
    </w:p>
    <w:p w:rsidR="006C5E1A" w:rsidRDefault="006C5E1A" w:rsidP="006C5E1A">
      <w:pPr>
        <w:pStyle w:val="NoSpacing"/>
        <w:numPr>
          <w:ilvl w:val="0"/>
          <w:numId w:val="9"/>
        </w:numPr>
      </w:pPr>
      <w:r>
        <w:t>Nutriton &amp; Physical Activity Report Card—was presented to cafeteria.</w:t>
      </w:r>
    </w:p>
    <w:p w:rsidR="006C5E1A" w:rsidRDefault="006C5E1A" w:rsidP="006C5E1A">
      <w:pPr>
        <w:pStyle w:val="NoSpacing"/>
        <w:numPr>
          <w:ilvl w:val="0"/>
          <w:numId w:val="1"/>
        </w:numPr>
      </w:pPr>
      <w:r>
        <w:t xml:space="preserve">New Business—Title I surveys were reported and collected. Staff will begin planning to meet w/parents as requested by survey. A tally was taken as to the requests on a night to meet with parents. Wednesday and Friday had the least </w:t>
      </w:r>
      <w:r w:rsidR="00CD3ADB">
        <w:t xml:space="preserve">amount with Monday, Tuesday and Thursday having the most. </w:t>
      </w:r>
      <w:r w:rsidR="00FB17F8">
        <w:t>FRYSC Continuation Program Plan was approved.</w:t>
      </w:r>
    </w:p>
    <w:p w:rsidR="00CD3ADB" w:rsidRDefault="00CD3ADB" w:rsidP="006C5E1A">
      <w:pPr>
        <w:pStyle w:val="NoSpacing"/>
        <w:numPr>
          <w:ilvl w:val="0"/>
          <w:numId w:val="1"/>
        </w:numPr>
      </w:pPr>
      <w:r>
        <w:t>Next Meeting—</w:t>
      </w:r>
      <w:r w:rsidR="00593D41">
        <w:t>On a motion/second by Aldridge/Duff the meeting was adjourned at 4:05. The next meeting will be Monday, March 14, 2016.</w:t>
      </w:r>
    </w:p>
    <w:p w:rsidR="006C5E1A" w:rsidRDefault="006C5E1A" w:rsidP="006C5E1A">
      <w:pPr>
        <w:pStyle w:val="NoSpacing"/>
        <w:ind w:left="360"/>
      </w:pPr>
    </w:p>
    <w:p w:rsidR="00CB497C" w:rsidRDefault="00CB497C" w:rsidP="00CB497C">
      <w:pPr>
        <w:pStyle w:val="NoSpacing"/>
      </w:pPr>
    </w:p>
    <w:p w:rsidR="00EC3F3D" w:rsidRDefault="00EC3F3D" w:rsidP="00EC3F3D">
      <w:pPr>
        <w:pStyle w:val="NoSpacing"/>
      </w:pPr>
    </w:p>
    <w:p w:rsidR="00EC3F3D" w:rsidRDefault="00EC3F3D" w:rsidP="00EC3F3D">
      <w:pPr>
        <w:rPr>
          <w:sz w:val="28"/>
          <w:szCs w:val="28"/>
        </w:rPr>
      </w:pPr>
    </w:p>
    <w:p w:rsidR="00EC3F3D" w:rsidRPr="00B9120A" w:rsidRDefault="00EC3F3D" w:rsidP="00B9120A">
      <w:pPr>
        <w:jc w:val="center"/>
        <w:rPr>
          <w:sz w:val="28"/>
          <w:szCs w:val="28"/>
        </w:rPr>
      </w:pPr>
    </w:p>
    <w:sectPr w:rsidR="00EC3F3D" w:rsidRPr="00B9120A" w:rsidSect="00F21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EE5"/>
    <w:multiLevelType w:val="hybridMultilevel"/>
    <w:tmpl w:val="6B7287F8"/>
    <w:lvl w:ilvl="0" w:tplc="C506EF56">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CE045E"/>
    <w:multiLevelType w:val="multilevel"/>
    <w:tmpl w:val="6B7287F8"/>
    <w:lvl w:ilvl="0">
      <w:start w:val="1"/>
      <w:numFmt w:val="lowerLetter"/>
      <w:lvlText w:val="%1."/>
      <w:lvlJc w:val="left"/>
      <w:pPr>
        <w:ind w:left="1800" w:hanging="360"/>
      </w:pPr>
      <w:rPr>
        <w:rFonts w:asciiTheme="minorHAnsi" w:eastAsiaTheme="minorHAnsi" w:hAnsiTheme="minorHAnsi" w:cstheme="minorBid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1F104E92"/>
    <w:multiLevelType w:val="hybridMultilevel"/>
    <w:tmpl w:val="98D0C8B4"/>
    <w:lvl w:ilvl="0" w:tplc="619408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FC2397"/>
    <w:multiLevelType w:val="hybridMultilevel"/>
    <w:tmpl w:val="C748A87C"/>
    <w:lvl w:ilvl="0" w:tplc="0B9470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17F0294"/>
    <w:multiLevelType w:val="hybridMultilevel"/>
    <w:tmpl w:val="F80CA6BA"/>
    <w:lvl w:ilvl="0" w:tplc="8A6A84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AD3143E"/>
    <w:multiLevelType w:val="hybridMultilevel"/>
    <w:tmpl w:val="DDA6A9E2"/>
    <w:lvl w:ilvl="0" w:tplc="D96A3B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0056444"/>
    <w:multiLevelType w:val="hybridMultilevel"/>
    <w:tmpl w:val="47AE2BDE"/>
    <w:lvl w:ilvl="0" w:tplc="B8DC7C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3ED3EA5"/>
    <w:multiLevelType w:val="hybridMultilevel"/>
    <w:tmpl w:val="78CED97E"/>
    <w:lvl w:ilvl="0" w:tplc="6CEC23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46375C6"/>
    <w:multiLevelType w:val="hybridMultilevel"/>
    <w:tmpl w:val="093EE872"/>
    <w:lvl w:ilvl="0" w:tplc="A386C2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430E6A"/>
    <w:multiLevelType w:val="hybridMultilevel"/>
    <w:tmpl w:val="A208A5EC"/>
    <w:lvl w:ilvl="0" w:tplc="BB52CA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2"/>
  </w:num>
  <w:num w:numId="5">
    <w:abstractNumId w:val="5"/>
  </w:num>
  <w:num w:numId="6">
    <w:abstractNumId w:val="7"/>
  </w:num>
  <w:num w:numId="7">
    <w:abstractNumId w:val="4"/>
  </w:num>
  <w:num w:numId="8">
    <w:abstractNumId w:val="8"/>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20A"/>
    <w:rsid w:val="00272503"/>
    <w:rsid w:val="00410CC5"/>
    <w:rsid w:val="00593D41"/>
    <w:rsid w:val="006C5E1A"/>
    <w:rsid w:val="008A0AEB"/>
    <w:rsid w:val="00AC17D4"/>
    <w:rsid w:val="00B9120A"/>
    <w:rsid w:val="00CB497C"/>
    <w:rsid w:val="00CD3ADB"/>
    <w:rsid w:val="00EC3F3D"/>
    <w:rsid w:val="00F216F2"/>
    <w:rsid w:val="00FB17F8"/>
    <w:rsid w:val="00FC5812"/>
    <w:rsid w:val="00FC6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F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tpfeiffe</dc:creator>
  <cp:lastModifiedBy>mmaples</cp:lastModifiedBy>
  <cp:revision>2</cp:revision>
  <dcterms:created xsi:type="dcterms:W3CDTF">2016-02-16T14:42:00Z</dcterms:created>
  <dcterms:modified xsi:type="dcterms:W3CDTF">2016-02-16T14:42:00Z</dcterms:modified>
</cp:coreProperties>
</file>