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74" w:rsidRDefault="00750774" w:rsidP="00750774">
      <w:pPr>
        <w:jc w:val="center"/>
      </w:pPr>
      <w:r>
        <w:t>Field Trips to be Approved</w:t>
      </w:r>
    </w:p>
    <w:p w:rsidR="00750774" w:rsidRDefault="00750774" w:rsidP="00750774">
      <w:pPr>
        <w:jc w:val="center"/>
      </w:pPr>
      <w:r>
        <w:t>March 14, 2016</w:t>
      </w:r>
    </w:p>
    <w:p w:rsidR="00750774" w:rsidRDefault="00750774" w:rsidP="00750774">
      <w:pPr>
        <w:jc w:val="center"/>
      </w:pPr>
    </w:p>
    <w:p w:rsidR="00750774" w:rsidRDefault="00750774" w:rsidP="00750774">
      <w:pPr>
        <w:jc w:val="center"/>
      </w:pPr>
    </w:p>
    <w:p w:rsidR="00750774" w:rsidRDefault="00750774" w:rsidP="00750774">
      <w:pPr>
        <w:rPr>
          <w:u w:val="single"/>
        </w:rPr>
      </w:pPr>
      <w:r>
        <w:rPr>
          <w:u w:val="single"/>
        </w:rPr>
        <w:t>TCCHS</w:t>
      </w:r>
    </w:p>
    <w:p w:rsidR="00750774" w:rsidRDefault="00750774" w:rsidP="00750774">
      <w:r w:rsidRPr="00750774">
        <w:t>FMD</w:t>
      </w:r>
    </w:p>
    <w:p w:rsidR="003E7936" w:rsidRDefault="003E7936" w:rsidP="00750774">
      <w:r>
        <w:t>3/24/16</w:t>
      </w:r>
      <w:r>
        <w:tab/>
      </w:r>
      <w:r>
        <w:tab/>
      </w:r>
      <w:r>
        <w:tab/>
      </w:r>
      <w:r w:rsidR="001B126A">
        <w:t>Elkton, KY</w:t>
      </w:r>
    </w:p>
    <w:p w:rsidR="00750774" w:rsidRDefault="00750774" w:rsidP="00750774">
      <w:r>
        <w:t>4/14/16</w:t>
      </w:r>
      <w:r>
        <w:tab/>
      </w:r>
      <w:r>
        <w:tab/>
      </w:r>
      <w:r>
        <w:tab/>
      </w:r>
      <w:r w:rsidR="001B126A">
        <w:t>Russellville</w:t>
      </w:r>
      <w:r>
        <w:t>, KY</w:t>
      </w:r>
    </w:p>
    <w:p w:rsidR="00750774" w:rsidRDefault="00750774" w:rsidP="00750774">
      <w:r>
        <w:t>4/28/16</w:t>
      </w:r>
      <w:r>
        <w:tab/>
      </w:r>
      <w:r>
        <w:tab/>
      </w:r>
      <w:r>
        <w:tab/>
      </w:r>
      <w:r w:rsidR="001B126A">
        <w:t>Christian Co</w:t>
      </w:r>
    </w:p>
    <w:p w:rsidR="00750774" w:rsidRDefault="00750774" w:rsidP="00750774">
      <w:r>
        <w:t>5/5/16</w:t>
      </w:r>
      <w:r>
        <w:tab/>
      </w:r>
      <w:r>
        <w:tab/>
      </w:r>
      <w:r>
        <w:tab/>
      </w:r>
      <w:r>
        <w:tab/>
        <w:t>Elkton, KY</w:t>
      </w:r>
    </w:p>
    <w:p w:rsidR="00750774" w:rsidRDefault="00750774" w:rsidP="00750774">
      <w:r>
        <w:t>5/12/16</w:t>
      </w:r>
      <w:r>
        <w:tab/>
      </w:r>
      <w:r>
        <w:tab/>
      </w:r>
      <w:r>
        <w:tab/>
        <w:t>Russellville, KY</w:t>
      </w:r>
    </w:p>
    <w:p w:rsidR="00750774" w:rsidRDefault="00750774" w:rsidP="00750774"/>
    <w:p w:rsidR="004C6D7B" w:rsidRDefault="004C6D7B" w:rsidP="00750774"/>
    <w:p w:rsidR="004C6D7B" w:rsidRDefault="004C6D7B" w:rsidP="00750774">
      <w:r>
        <w:t>Softball</w:t>
      </w:r>
    </w:p>
    <w:p w:rsidR="004C6D7B" w:rsidRDefault="004C6D7B" w:rsidP="00750774">
      <w:r>
        <w:t>3/22/16</w:t>
      </w:r>
      <w:r>
        <w:tab/>
      </w:r>
      <w:r>
        <w:tab/>
      </w:r>
      <w:r>
        <w:tab/>
        <w:t>Christian Co</w:t>
      </w:r>
    </w:p>
    <w:p w:rsidR="004C6D7B" w:rsidRDefault="004C6D7B" w:rsidP="00750774">
      <w:r>
        <w:t>3/24/16</w:t>
      </w:r>
      <w:r>
        <w:tab/>
      </w:r>
      <w:r>
        <w:tab/>
      </w:r>
      <w:r>
        <w:tab/>
        <w:t>Trigg Co</w:t>
      </w:r>
    </w:p>
    <w:p w:rsidR="004C6D7B" w:rsidRDefault="004C6D7B" w:rsidP="00750774">
      <w:r>
        <w:t>3/31/16</w:t>
      </w:r>
      <w:r>
        <w:tab/>
      </w:r>
      <w:r>
        <w:tab/>
      </w:r>
      <w:r>
        <w:tab/>
        <w:t>Franklin/Simpson</w:t>
      </w:r>
    </w:p>
    <w:p w:rsidR="004C6D7B" w:rsidRDefault="004C6D7B" w:rsidP="00750774">
      <w:r>
        <w:t>4/11/16</w:t>
      </w:r>
      <w:r>
        <w:tab/>
      </w:r>
      <w:r>
        <w:tab/>
      </w:r>
      <w:r>
        <w:tab/>
        <w:t>Bowling Green, KY</w:t>
      </w:r>
    </w:p>
    <w:p w:rsidR="004C6D7B" w:rsidRDefault="004C6D7B" w:rsidP="00750774">
      <w:r>
        <w:t>4/12/16</w:t>
      </w:r>
      <w:r>
        <w:tab/>
      </w:r>
      <w:r>
        <w:tab/>
      </w:r>
      <w:r>
        <w:tab/>
        <w:t>Logan Co</w:t>
      </w:r>
    </w:p>
    <w:p w:rsidR="004C6D7B" w:rsidRDefault="004C6D7B" w:rsidP="00750774">
      <w:r>
        <w:t>4/18/16</w:t>
      </w:r>
      <w:r>
        <w:tab/>
      </w:r>
      <w:r>
        <w:tab/>
      </w:r>
      <w:r>
        <w:tab/>
        <w:t>Hopkinsville, KY</w:t>
      </w:r>
    </w:p>
    <w:p w:rsidR="004C6D7B" w:rsidRDefault="004C6D7B" w:rsidP="00750774">
      <w:r>
        <w:t>4/26/16</w:t>
      </w:r>
      <w:r>
        <w:tab/>
      </w:r>
      <w:r>
        <w:tab/>
      </w:r>
      <w:r>
        <w:tab/>
        <w:t>Russellville, KY</w:t>
      </w:r>
    </w:p>
    <w:p w:rsidR="004C6D7B" w:rsidRDefault="004C6D7B" w:rsidP="00750774">
      <w:r>
        <w:t>4/29/16</w:t>
      </w:r>
      <w:r>
        <w:tab/>
      </w:r>
      <w:r>
        <w:tab/>
      </w:r>
      <w:r>
        <w:tab/>
        <w:t>Hopkinsville, KY</w:t>
      </w:r>
    </w:p>
    <w:p w:rsidR="004C6D7B" w:rsidRDefault="004C6D7B" w:rsidP="00750774">
      <w:r>
        <w:t>5/5/16</w:t>
      </w:r>
      <w:r>
        <w:tab/>
      </w:r>
      <w:r>
        <w:tab/>
      </w:r>
      <w:r>
        <w:tab/>
      </w:r>
      <w:r>
        <w:tab/>
        <w:t>Warren Co</w:t>
      </w:r>
    </w:p>
    <w:p w:rsidR="004C6D7B" w:rsidRDefault="004C6D7B" w:rsidP="00750774">
      <w:r>
        <w:t>5/12/16</w:t>
      </w:r>
      <w:r>
        <w:tab/>
      </w:r>
      <w:r>
        <w:tab/>
      </w:r>
      <w:r>
        <w:tab/>
        <w:t>Whitesville, KY</w:t>
      </w:r>
    </w:p>
    <w:p w:rsidR="004C6D7B" w:rsidRPr="00750774" w:rsidRDefault="004C6D7B" w:rsidP="00750774">
      <w:r>
        <w:t>5/17/16</w:t>
      </w:r>
      <w:r>
        <w:tab/>
      </w:r>
      <w:r>
        <w:tab/>
      </w:r>
      <w:r>
        <w:tab/>
        <w:t>Blowing Green, KY</w:t>
      </w:r>
    </w:p>
    <w:p w:rsidR="005A7EF8" w:rsidRDefault="005A7EF8"/>
    <w:p w:rsidR="00E8705F" w:rsidRDefault="00E8705F"/>
    <w:p w:rsidR="00E8705F" w:rsidRDefault="00E8705F">
      <w:r>
        <w:t>Heritage Language Club</w:t>
      </w:r>
    </w:p>
    <w:p w:rsidR="00E8705F" w:rsidRDefault="00E8705F">
      <w:r>
        <w:t>03/15/16</w:t>
      </w:r>
      <w:r>
        <w:tab/>
      </w:r>
      <w:r>
        <w:tab/>
      </w:r>
      <w:r w:rsidR="00CB105D">
        <w:t>VAN</w:t>
      </w:r>
      <w:r>
        <w:tab/>
        <w:t>Clarksville, TN</w:t>
      </w:r>
    </w:p>
    <w:p w:rsidR="00CB105D" w:rsidRDefault="00CB105D">
      <w:r>
        <w:t>3/22/16</w:t>
      </w:r>
      <w:r>
        <w:tab/>
      </w:r>
      <w:r>
        <w:tab/>
        <w:t>VAN</w:t>
      </w:r>
      <w:r>
        <w:tab/>
        <w:t>Todd County</w:t>
      </w:r>
    </w:p>
    <w:p w:rsidR="00CB105D" w:rsidRDefault="00CB105D">
      <w:r>
        <w:t>3/29/16</w:t>
      </w:r>
      <w:r>
        <w:tab/>
      </w:r>
      <w:r>
        <w:tab/>
        <w:t>VAN</w:t>
      </w:r>
      <w:r>
        <w:tab/>
        <w:t>Todd County</w:t>
      </w:r>
    </w:p>
    <w:p w:rsidR="00CB105D" w:rsidRDefault="00CB105D">
      <w:r>
        <w:t>4/12/16</w:t>
      </w:r>
      <w:r>
        <w:tab/>
      </w:r>
      <w:r>
        <w:tab/>
        <w:t>VAN</w:t>
      </w:r>
      <w:r>
        <w:tab/>
        <w:t>Todd County</w:t>
      </w:r>
    </w:p>
    <w:p w:rsidR="00CB105D" w:rsidRDefault="00CB105D">
      <w:r>
        <w:t>4/19/16</w:t>
      </w:r>
      <w:r>
        <w:tab/>
      </w:r>
      <w:r>
        <w:tab/>
        <w:t>VAN</w:t>
      </w:r>
      <w:r>
        <w:tab/>
        <w:t>Todd County</w:t>
      </w:r>
    </w:p>
    <w:p w:rsidR="00CB105D" w:rsidRDefault="00CB105D">
      <w:r>
        <w:t>4/26/16</w:t>
      </w:r>
      <w:r>
        <w:tab/>
      </w:r>
      <w:r>
        <w:tab/>
        <w:t>VAN</w:t>
      </w:r>
      <w:r>
        <w:tab/>
        <w:t>Todd County</w:t>
      </w:r>
    </w:p>
    <w:p w:rsidR="00CB105D" w:rsidRDefault="00CB105D">
      <w:r>
        <w:t>5/3/16</w:t>
      </w:r>
      <w:r>
        <w:tab/>
      </w:r>
      <w:r>
        <w:tab/>
      </w:r>
      <w:r>
        <w:tab/>
        <w:t>VAN</w:t>
      </w:r>
      <w:r>
        <w:tab/>
        <w:t>Todd County</w:t>
      </w:r>
    </w:p>
    <w:p w:rsidR="00CB105D" w:rsidRDefault="00CB105D">
      <w:r>
        <w:t>5/10/16</w:t>
      </w:r>
      <w:r>
        <w:tab/>
      </w:r>
      <w:r>
        <w:tab/>
        <w:t>VAN</w:t>
      </w:r>
      <w:r>
        <w:tab/>
        <w:t>Todd County</w:t>
      </w:r>
    </w:p>
    <w:p w:rsidR="00346A69" w:rsidRDefault="00346A69">
      <w:r>
        <w:t>5/17/16</w:t>
      </w:r>
      <w:r>
        <w:tab/>
      </w:r>
      <w:r>
        <w:tab/>
        <w:t>VAN</w:t>
      </w:r>
      <w:r>
        <w:tab/>
        <w:t>Todd County</w:t>
      </w:r>
    </w:p>
    <w:p w:rsidR="00CB105D" w:rsidRDefault="00CB105D"/>
    <w:p w:rsidR="00E8705F" w:rsidRDefault="007C73B7">
      <w:r>
        <w:t>FCCLA</w:t>
      </w:r>
    </w:p>
    <w:p w:rsidR="007C73B7" w:rsidRDefault="007C73B7">
      <w:r>
        <w:t>3/16/16</w:t>
      </w:r>
      <w:r>
        <w:tab/>
      </w:r>
      <w:r>
        <w:tab/>
        <w:t>VAN</w:t>
      </w:r>
      <w:r>
        <w:tab/>
        <w:t>Hopkinsville, KY</w:t>
      </w:r>
    </w:p>
    <w:p w:rsidR="007C73B7" w:rsidRDefault="007C73B7">
      <w:r>
        <w:t>3/29-31-16</w:t>
      </w:r>
      <w:r>
        <w:tab/>
      </w:r>
      <w:r>
        <w:tab/>
        <w:t>VAN</w:t>
      </w:r>
      <w:r>
        <w:tab/>
        <w:t>Louisville, KY</w:t>
      </w:r>
    </w:p>
    <w:p w:rsidR="00626C87" w:rsidRDefault="00626C87"/>
    <w:p w:rsidR="00626C87" w:rsidRDefault="00626C87"/>
    <w:p w:rsidR="00626C87" w:rsidRDefault="00626C87"/>
    <w:p w:rsidR="00626C87" w:rsidRDefault="00626C87"/>
    <w:p w:rsidR="00626C87" w:rsidRDefault="00626C87"/>
    <w:p w:rsidR="00626C87" w:rsidRDefault="00626C87" w:rsidP="00626C87">
      <w:pPr>
        <w:jc w:val="center"/>
      </w:pPr>
      <w:r>
        <w:t>Field Trips to be Approved</w:t>
      </w:r>
    </w:p>
    <w:p w:rsidR="00626C87" w:rsidRDefault="00626C87" w:rsidP="00626C87">
      <w:pPr>
        <w:jc w:val="center"/>
      </w:pPr>
      <w:r>
        <w:t>March 14, 2016</w:t>
      </w:r>
    </w:p>
    <w:p w:rsidR="00626C87" w:rsidRDefault="00626C87" w:rsidP="00626C87">
      <w:pPr>
        <w:jc w:val="center"/>
      </w:pPr>
    </w:p>
    <w:p w:rsidR="00626C87" w:rsidRDefault="00626C87"/>
    <w:p w:rsidR="00626C87" w:rsidRDefault="00626C87"/>
    <w:p w:rsidR="00626C87" w:rsidRDefault="00626C87">
      <w:pPr>
        <w:rPr>
          <w:u w:val="single"/>
        </w:rPr>
      </w:pPr>
      <w:r w:rsidRPr="00626C87">
        <w:rPr>
          <w:u w:val="single"/>
        </w:rPr>
        <w:t>North Todd</w:t>
      </w:r>
    </w:p>
    <w:p w:rsidR="00626C87" w:rsidRDefault="00626C87">
      <w:r>
        <w:t>KPREP Rewards</w:t>
      </w:r>
    </w:p>
    <w:p w:rsidR="00626C87" w:rsidRDefault="00626C87">
      <w:r>
        <w:t>4/11/16</w:t>
      </w:r>
      <w:r>
        <w:tab/>
      </w:r>
      <w:r>
        <w:tab/>
      </w:r>
      <w:r>
        <w:tab/>
        <w:t>Mammoth Cave National Park</w:t>
      </w:r>
    </w:p>
    <w:p w:rsidR="00626C87" w:rsidRDefault="00626C87">
      <w:r>
        <w:t>5</w:t>
      </w:r>
      <w:r w:rsidRPr="00626C87">
        <w:rPr>
          <w:vertAlign w:val="superscript"/>
        </w:rPr>
        <w:t>th</w:t>
      </w:r>
      <w:r>
        <w:t xml:space="preserve"> Grade</w:t>
      </w:r>
    </w:p>
    <w:p w:rsidR="00626C87" w:rsidRPr="00626C87" w:rsidRDefault="00626C87">
      <w:r>
        <w:t>5/19/16</w:t>
      </w:r>
      <w:r>
        <w:tab/>
      </w:r>
      <w:r>
        <w:tab/>
      </w:r>
      <w:r>
        <w:tab/>
        <w:t>Beech Bend Park</w:t>
      </w:r>
      <w:bookmarkStart w:id="0" w:name="_GoBack"/>
      <w:bookmarkEnd w:id="0"/>
      <w:r>
        <w:tab/>
      </w:r>
    </w:p>
    <w:sectPr w:rsidR="00626C87" w:rsidRPr="00626C87" w:rsidSect="00626C8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20"/>
  <w:characterSpacingControl w:val="doNotCompress"/>
  <w:compat/>
  <w:rsids>
    <w:rsidRoot w:val="00750774"/>
    <w:rsid w:val="001B126A"/>
    <w:rsid w:val="00346A69"/>
    <w:rsid w:val="003E7936"/>
    <w:rsid w:val="004C6D7B"/>
    <w:rsid w:val="005A7EF8"/>
    <w:rsid w:val="00626C87"/>
    <w:rsid w:val="00750774"/>
    <w:rsid w:val="007C73B7"/>
    <w:rsid w:val="00996C89"/>
    <w:rsid w:val="00C00146"/>
    <w:rsid w:val="00CB105D"/>
    <w:rsid w:val="00E8705F"/>
    <w:rsid w:val="00F2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74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1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1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01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01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001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001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001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001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1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01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01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01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001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001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01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001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001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00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0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146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014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0014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0014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0146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0014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0146"/>
    <w:pPr>
      <w:spacing w:before="200"/>
      <w:ind w:left="864" w:right="864"/>
      <w:jc w:val="center"/>
    </w:pPr>
    <w:rPr>
      <w:rFonts w:eastAsiaTheme="minorHAns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0014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1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14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0014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00146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0014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00146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001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C0014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00146"/>
    <w:pPr>
      <w:spacing w:after="200"/>
    </w:pPr>
    <w:rPr>
      <w:rFonts w:eastAsiaTheme="minorHAnsi"/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ccolp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McColpin, Sandy</dc:creator>
  <cp:lastModifiedBy>Rachel Cook</cp:lastModifiedBy>
  <cp:revision>2</cp:revision>
  <dcterms:created xsi:type="dcterms:W3CDTF">2016-03-07T14:23:00Z</dcterms:created>
  <dcterms:modified xsi:type="dcterms:W3CDTF">2016-03-07T14:23:00Z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