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7A" w:rsidRPr="007B060B" w:rsidRDefault="00CC717A" w:rsidP="00CC717A">
      <w:pPr>
        <w:spacing w:after="0"/>
        <w:jc w:val="center"/>
        <w:rPr>
          <w:b/>
        </w:rPr>
      </w:pPr>
      <w:r w:rsidRPr="007B060B">
        <w:rPr>
          <w:b/>
        </w:rPr>
        <w:t>Minutes</w:t>
      </w:r>
    </w:p>
    <w:p w:rsidR="00CC717A" w:rsidRPr="007B060B" w:rsidRDefault="00CC717A" w:rsidP="00CC717A">
      <w:pPr>
        <w:spacing w:after="0"/>
        <w:jc w:val="center"/>
        <w:rPr>
          <w:b/>
        </w:rPr>
      </w:pPr>
      <w:r w:rsidRPr="007B060B">
        <w:rPr>
          <w:b/>
        </w:rPr>
        <w:t xml:space="preserve">Elizabethtown Board of Education </w:t>
      </w:r>
    </w:p>
    <w:p w:rsidR="00CC717A" w:rsidRPr="007B060B" w:rsidRDefault="00CC717A" w:rsidP="00CC717A">
      <w:pPr>
        <w:spacing w:after="0"/>
        <w:jc w:val="center"/>
        <w:rPr>
          <w:b/>
        </w:rPr>
      </w:pPr>
      <w:r w:rsidRPr="007B060B">
        <w:rPr>
          <w:b/>
        </w:rPr>
        <w:t>District Finance Corporation Meeting</w:t>
      </w:r>
    </w:p>
    <w:p w:rsidR="00CC717A" w:rsidRPr="007B060B" w:rsidRDefault="00CC717A" w:rsidP="00CC717A">
      <w:pPr>
        <w:spacing w:after="0"/>
        <w:jc w:val="center"/>
        <w:rPr>
          <w:b/>
        </w:rPr>
      </w:pPr>
      <w:r w:rsidRPr="007B060B">
        <w:rPr>
          <w:b/>
        </w:rPr>
        <w:t>Special Meeting</w:t>
      </w:r>
    </w:p>
    <w:p w:rsidR="00CC717A" w:rsidRPr="007B060B" w:rsidRDefault="00CC717A" w:rsidP="00CC717A">
      <w:pPr>
        <w:spacing w:after="0"/>
        <w:jc w:val="center"/>
        <w:rPr>
          <w:b/>
        </w:rPr>
      </w:pPr>
      <w:r>
        <w:rPr>
          <w:b/>
        </w:rPr>
        <w:t>Monday</w:t>
      </w:r>
      <w:r w:rsidRPr="007B060B">
        <w:rPr>
          <w:b/>
        </w:rPr>
        <w:t xml:space="preserve">, </w:t>
      </w:r>
      <w:r>
        <w:rPr>
          <w:b/>
        </w:rPr>
        <w:t>September 21</w:t>
      </w:r>
      <w:r w:rsidRPr="007B060B">
        <w:rPr>
          <w:b/>
        </w:rPr>
        <w:t>, 2015</w:t>
      </w:r>
    </w:p>
    <w:p w:rsidR="00CC717A" w:rsidRDefault="00CC717A" w:rsidP="00CC717A">
      <w:pPr>
        <w:pStyle w:val="PlainText"/>
        <w:jc w:val="center"/>
        <w:rPr>
          <w:b/>
        </w:rPr>
      </w:pPr>
      <w:r w:rsidRPr="007B060B">
        <w:rPr>
          <w:b/>
        </w:rPr>
        <w:t>Panther Academy</w:t>
      </w:r>
    </w:p>
    <w:p w:rsidR="00CC717A" w:rsidRDefault="00CC717A" w:rsidP="00CC717A">
      <w:pPr>
        <w:pStyle w:val="PlainText"/>
        <w:jc w:val="center"/>
        <w:rPr>
          <w:b/>
        </w:rPr>
      </w:pPr>
    </w:p>
    <w:p w:rsidR="00CC717A" w:rsidRDefault="00CC717A" w:rsidP="00CC717A">
      <w:pPr>
        <w:pStyle w:val="PlainText"/>
        <w:rPr>
          <w:b/>
        </w:rPr>
      </w:pPr>
      <w:r>
        <w:rPr>
          <w:b/>
        </w:rPr>
        <w:t>The Elizabethtown Board of Education District Finance Corporation met in special session on Monday, September 21, 2015.  Pursuant to notice duly mailed at least 24 hours, to all members of the Board of Directors, and to each local newspaper and local radio stations of general circulation.</w:t>
      </w:r>
    </w:p>
    <w:p w:rsidR="00CC717A" w:rsidRDefault="00CC717A" w:rsidP="00CC717A">
      <w:pPr>
        <w:pStyle w:val="PlainText"/>
        <w:rPr>
          <w:b/>
        </w:rPr>
      </w:pPr>
    </w:p>
    <w:p w:rsidR="00CC717A" w:rsidRDefault="00CC717A" w:rsidP="00CC717A">
      <w:pPr>
        <w:pStyle w:val="PlainText"/>
        <w:rPr>
          <w:b/>
        </w:rPr>
      </w:pPr>
      <w:r>
        <w:rPr>
          <w:b/>
        </w:rPr>
        <w:t>In attendance were Mr. Paul Godfrey, Mr. Anthony Kuklinski, Mr. Guy Wallace, Mr. Matt Wyatt, Chairman and Mr. Jon Ballard, Superintendent of Schools.</w:t>
      </w:r>
    </w:p>
    <w:p w:rsidR="00CC717A" w:rsidRDefault="00CC717A" w:rsidP="00675FEB">
      <w:pPr>
        <w:pStyle w:val="PlainText"/>
        <w:rPr>
          <w:b/>
        </w:rPr>
      </w:pPr>
    </w:p>
    <w:p w:rsidR="00CC717A" w:rsidRDefault="00CC717A" w:rsidP="00675FEB">
      <w:pPr>
        <w:pStyle w:val="PlainText"/>
        <w:rPr>
          <w:b/>
        </w:rPr>
      </w:pPr>
    </w:p>
    <w:p w:rsidR="00675FEB" w:rsidRDefault="00675FEB" w:rsidP="00675FEB">
      <w:pPr>
        <w:pStyle w:val="PlainText"/>
      </w:pPr>
      <w:r>
        <w:rPr>
          <w:b/>
        </w:rPr>
        <w:t xml:space="preserve">Call to Order </w:t>
      </w:r>
      <w:r>
        <w:t xml:space="preserve"> </w:t>
      </w:r>
    </w:p>
    <w:p w:rsidR="00675FEB" w:rsidRDefault="00CC717A" w:rsidP="00675FEB">
      <w:pPr>
        <w:pStyle w:val="PlainText"/>
      </w:pPr>
      <w:r>
        <w:t xml:space="preserve">The meeting was </w:t>
      </w:r>
      <w:proofErr w:type="gramStart"/>
      <w:r>
        <w:t>Called</w:t>
      </w:r>
      <w:proofErr w:type="gramEnd"/>
      <w:r>
        <w:t xml:space="preserve"> to Order by the Chairman at 6:30PM.</w:t>
      </w:r>
      <w:r w:rsidR="00675FEB">
        <w:t xml:space="preserve"> </w:t>
      </w:r>
    </w:p>
    <w:p w:rsidR="00CC717A" w:rsidRDefault="00CC717A" w:rsidP="00675FEB">
      <w:pPr>
        <w:pStyle w:val="PlainText"/>
      </w:pPr>
    </w:p>
    <w:p w:rsidR="00675FEB" w:rsidRDefault="00675FEB" w:rsidP="00675FEB">
      <w:pPr>
        <w:pStyle w:val="PlainText"/>
      </w:pPr>
      <w:r>
        <w:rPr>
          <w:b/>
        </w:rPr>
        <w:t>Approv</w:t>
      </w:r>
      <w:r w:rsidR="00CC717A">
        <w:rPr>
          <w:b/>
        </w:rPr>
        <w:t>al of</w:t>
      </w:r>
      <w:r>
        <w:rPr>
          <w:b/>
        </w:rPr>
        <w:t xml:space="preserve"> February 17, 2015 Meeting Minutes </w:t>
      </w:r>
      <w:r>
        <w:t xml:space="preserve"> </w:t>
      </w:r>
    </w:p>
    <w:p w:rsidR="00675FEB" w:rsidRDefault="00CC717A" w:rsidP="00675FEB">
      <w:pPr>
        <w:pStyle w:val="PlainText"/>
      </w:pPr>
      <w:r>
        <w:t>On a motion by Mr. Paul Godfrey and a second by Mr. Guy Wallace, the February 17, 2015 Meeting Minutes of the EIS District Finance Corporation were approved.</w:t>
      </w:r>
      <w:r w:rsidR="00675FEB">
        <w:t xml:space="preserve"> </w:t>
      </w:r>
      <w:r>
        <w:t>The motion carried unanimously.</w:t>
      </w:r>
      <w:r w:rsidR="00675FEB">
        <w:t xml:space="preserve">  </w:t>
      </w:r>
    </w:p>
    <w:p w:rsidR="00675FEB" w:rsidRDefault="00675FEB" w:rsidP="00675FEB">
      <w:pPr>
        <w:pStyle w:val="PlainText"/>
      </w:pPr>
      <w:r>
        <w:t>Mr. Paul Godfrey          Yes</w:t>
      </w:r>
    </w:p>
    <w:p w:rsidR="00675FEB" w:rsidRDefault="00675FEB" w:rsidP="00675FEB">
      <w:pPr>
        <w:pStyle w:val="PlainText"/>
      </w:pPr>
      <w:r>
        <w:t>Ms. Teresa Harris         Absent</w:t>
      </w:r>
    </w:p>
    <w:p w:rsidR="00675FEB" w:rsidRDefault="00675FEB" w:rsidP="00675FEB">
      <w:pPr>
        <w:pStyle w:val="PlainText"/>
      </w:pPr>
      <w:r>
        <w:t>Mr. Tony Kuklinski        Yes</w:t>
      </w:r>
    </w:p>
    <w:p w:rsidR="00675FEB" w:rsidRDefault="00675FEB" w:rsidP="00675FEB">
      <w:pPr>
        <w:pStyle w:val="PlainText"/>
      </w:pPr>
      <w:r>
        <w:t>Mr. Guy Wallace           Yes</w:t>
      </w:r>
    </w:p>
    <w:p w:rsidR="00675FEB" w:rsidRDefault="00675FEB" w:rsidP="00675FEB">
      <w:pPr>
        <w:pStyle w:val="PlainText"/>
      </w:pPr>
      <w:r>
        <w:t>Mr. Matt Wyatt            Yes</w:t>
      </w:r>
    </w:p>
    <w:p w:rsidR="00675FEB" w:rsidRDefault="00675FEB" w:rsidP="00675FEB">
      <w:pPr>
        <w:pStyle w:val="PlainText"/>
      </w:pPr>
    </w:p>
    <w:p w:rsidR="00CC717A" w:rsidRDefault="00CC717A" w:rsidP="00675FEB">
      <w:pPr>
        <w:pStyle w:val="PlainText"/>
        <w:rPr>
          <w:b/>
        </w:rPr>
      </w:pPr>
    </w:p>
    <w:p w:rsidR="00675FEB" w:rsidRDefault="00675FEB" w:rsidP="00675FEB">
      <w:pPr>
        <w:pStyle w:val="PlainText"/>
      </w:pPr>
      <w:r>
        <w:rPr>
          <w:b/>
        </w:rPr>
        <w:t>Approv</w:t>
      </w:r>
      <w:r w:rsidR="00CC717A">
        <w:rPr>
          <w:b/>
        </w:rPr>
        <w:t>al of the</w:t>
      </w:r>
      <w:r>
        <w:rPr>
          <w:b/>
        </w:rPr>
        <w:t xml:space="preserve"> Issuance of Bonds for the Guaranteed Energy Savings Contract </w:t>
      </w:r>
      <w:r>
        <w:t xml:space="preserve"> </w:t>
      </w:r>
    </w:p>
    <w:p w:rsidR="00CC717A" w:rsidRDefault="00CC717A" w:rsidP="00675FEB">
      <w:pPr>
        <w:pStyle w:val="PlainText"/>
      </w:pPr>
      <w:r>
        <w:t>On a motion by Mr. Guy Wallace/Second by Mr. Anthony Kuklinski, the Issuance of Bonds for the Guaranteed Energy Savings Contract was approved.</w:t>
      </w:r>
    </w:p>
    <w:p w:rsidR="00CC717A" w:rsidRDefault="00CC717A" w:rsidP="00675FEB">
      <w:pPr>
        <w:pStyle w:val="PlainText"/>
      </w:pPr>
      <w:r>
        <w:t>Mr. Paul Godfrey</w:t>
      </w:r>
      <w:r>
        <w:tab/>
      </w:r>
      <w:r>
        <w:tab/>
        <w:t xml:space="preserve">  Yes</w:t>
      </w:r>
    </w:p>
    <w:p w:rsidR="00CC717A" w:rsidRDefault="00CC717A" w:rsidP="00675FEB">
      <w:pPr>
        <w:pStyle w:val="PlainText"/>
      </w:pPr>
      <w:r>
        <w:t>Ms. Teresa Harris</w:t>
      </w:r>
      <w:r>
        <w:tab/>
      </w:r>
      <w:r>
        <w:tab/>
        <w:t xml:space="preserve">  Absent</w:t>
      </w:r>
    </w:p>
    <w:p w:rsidR="00CC717A" w:rsidRDefault="00CC717A" w:rsidP="00675FEB">
      <w:pPr>
        <w:pStyle w:val="PlainText"/>
      </w:pPr>
      <w:r>
        <w:t>Mr. Tony Kuklinski</w:t>
      </w:r>
      <w:r>
        <w:tab/>
        <w:t xml:space="preserve">  Yes</w:t>
      </w:r>
    </w:p>
    <w:p w:rsidR="00CC717A" w:rsidRDefault="00CC717A" w:rsidP="00675FEB">
      <w:pPr>
        <w:pStyle w:val="PlainText"/>
      </w:pPr>
      <w:r>
        <w:t>Mr. Guy Wallace           Yes</w:t>
      </w:r>
    </w:p>
    <w:p w:rsidR="00CC717A" w:rsidRDefault="00CC717A" w:rsidP="00675FEB">
      <w:pPr>
        <w:pStyle w:val="PlainText"/>
      </w:pPr>
      <w:r>
        <w:t>Mr. Matt Wyatt            Yes</w:t>
      </w:r>
    </w:p>
    <w:p w:rsidR="00CC717A" w:rsidRDefault="00CC717A" w:rsidP="00675FEB">
      <w:pPr>
        <w:pStyle w:val="PlainText"/>
      </w:pP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Thereupon, there were presented to the Board of Directors certain instruments, including</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Resolutions and the related Notice of Bond Sale, Official Terms and Conditions of Bond Sale, and</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Bid Forms, in connection with the authorization of the issuance of (</w:t>
      </w:r>
      <w:proofErr w:type="spellStart"/>
      <w:r>
        <w:rPr>
          <w:rFonts w:ascii="TimesNewRomanPSMT" w:hAnsi="TimesNewRomanPSMT" w:cs="TimesNewRomanPSMT"/>
          <w:sz w:val="24"/>
          <w:szCs w:val="24"/>
        </w:rPr>
        <w:t>i</w:t>
      </w:r>
      <w:proofErr w:type="spellEnd"/>
      <w:r>
        <w:rPr>
          <w:rFonts w:ascii="TimesNewRomanPSMT" w:hAnsi="TimesNewRomanPSMT" w:cs="TimesNewRomanPSMT"/>
          <w:sz w:val="24"/>
          <w:szCs w:val="24"/>
        </w:rPr>
        <w:t>) $5,165,000 (subject to an</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adjustment</w:t>
      </w:r>
      <w:proofErr w:type="gramEnd"/>
      <w:r>
        <w:rPr>
          <w:rFonts w:ascii="TimesNewRomanPSMT" w:hAnsi="TimesNewRomanPSMT" w:cs="TimesNewRomanPSMT"/>
          <w:sz w:val="24"/>
          <w:szCs w:val="24"/>
        </w:rPr>
        <w:t xml:space="preserve"> upwards in the amount of $10,000 or downwards in the amount of $515,000)</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Elizabethtown Independent School District Finance Corporation Energy Conservation Revenue</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Bonds, Series 2015A (the "Series 2015A Bonds") and (ii) $530,000 (subject to an adjustment</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upwards</w:t>
      </w:r>
      <w:proofErr w:type="gramEnd"/>
      <w:r>
        <w:rPr>
          <w:rFonts w:ascii="TimesNewRomanPSMT" w:hAnsi="TimesNewRomanPSMT" w:cs="TimesNewRomanPSMT"/>
          <w:sz w:val="24"/>
          <w:szCs w:val="24"/>
        </w:rPr>
        <w:t xml:space="preserve"> or downwards in the amount of $50,000) Elizabethtown Independent School District</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Finance Corporation Energy Conservation Revenue Bonds, Taxable Series 2015B (the "Taxable</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Series 2015B Bonds"</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hereinafter, the Series 2015A Bonds and the Taxable Series 2015B Bonds</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shall</w:t>
      </w:r>
      <w:proofErr w:type="gramEnd"/>
      <w:r>
        <w:rPr>
          <w:rFonts w:ascii="TimesNewRomanPSMT" w:hAnsi="TimesNewRomanPSMT" w:cs="TimesNewRomanPSMT"/>
          <w:sz w:val="24"/>
          <w:szCs w:val="24"/>
        </w:rPr>
        <w:t xml:space="preserve"> be collectively referred to as the "Bonds"]. After said instruments had been fully considered,</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there</w:t>
      </w:r>
      <w:proofErr w:type="gramEnd"/>
      <w:r>
        <w:rPr>
          <w:rFonts w:ascii="TimesNewRomanPSMT" w:hAnsi="TimesNewRomanPSMT" w:cs="TimesNewRomanPSMT"/>
          <w:sz w:val="24"/>
          <w:szCs w:val="24"/>
        </w:rPr>
        <w:t xml:space="preserve"> was read a Resolution entitled:</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1</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RESOLUTION OF THE BOARD OF DIRECTORS OF THE ELIZABETHTOWN</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INDEPENDENT SCHOOL DISTRICT FINANCE CORPORATION, RELATING</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THE ISSUANCE AND SALE OF ITS (I) $5,165,000 (PLUS UP TO $10,000 OR</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MINUS UP TO $515,000) PRINCIPAL AMOUNT OF ELIZABETHTOWN</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INDEPENDENT SCHOOL DISTRICT FINANCE CORPORATION ENERGY</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CONSERVATION REVENUE BONDS, SERIES 2015A, AND (II) $530,000 (PLUS</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OR MINUS UP TO $50,000) PRINCIPAL AMOUNT OF ELIZABETHTOWN</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INDEPENDENT SCHOOL DISTRICT FINANCE CORPORATION ENERGY</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CONSERVATION REVENUE BONDS, TAXABLE SERIES 2015B, IN</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ACCORDANCE WITH SECTIONS 45A.345 THROUGH 45A.460, 58.010</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THROUGH 58.140, 58.180, 58.600 THROUGH 58.615, 65.940 THROUGH 65.956,</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160.160(5) AND 162.385 OF THE KENTUCKY REVISED STATUTES, TO</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PROVIDE FUNDS TO BE APPLIED TO FINANCE THE COSTS OF ENERGY</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CONSERVATION MEASURES AT VARIOUS SCHOOLS AND FACILITIES</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WITHIN THE ELIZABETHTOWN INDEPENDENT SCHOOL DISTRICT.</w:t>
      </w:r>
      <w:proofErr w:type="gramEnd"/>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Thereupon, it was moved and seconded that said Resolution, and related documents, be</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adopted</w:t>
      </w:r>
      <w:proofErr w:type="gramEnd"/>
      <w:r>
        <w:rPr>
          <w:rFonts w:ascii="TimesNewRomanPSMT" w:hAnsi="TimesNewRomanPSMT" w:cs="TimesNewRomanPSMT"/>
          <w:sz w:val="24"/>
          <w:szCs w:val="24"/>
        </w:rPr>
        <w:t>. The yea and nay vote was then taken on the motion, and resulted as follows:</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Yeas </w:t>
      </w:r>
      <w:proofErr w:type="gramStart"/>
      <w:r>
        <w:rPr>
          <w:rFonts w:ascii="TimesNewRomanPSMT" w:hAnsi="TimesNewRomanPSMT" w:cs="TimesNewRomanPSMT"/>
          <w:sz w:val="24"/>
          <w:szCs w:val="24"/>
        </w:rPr>
        <w:t>For</w:t>
      </w:r>
      <w:proofErr w:type="gramEnd"/>
      <w:r>
        <w:rPr>
          <w:rFonts w:ascii="TimesNewRomanPSMT" w:hAnsi="TimesNewRomanPSMT" w:cs="TimesNewRomanPSMT"/>
          <w:sz w:val="24"/>
          <w:szCs w:val="24"/>
        </w:rPr>
        <w:t xml:space="preserve"> the Motion Nays Against the Motion</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Matt Wyatt None</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Anthony Kuklinski</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Paul Godfrey</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Guy Wallace</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Teresa Harris (absent)</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Whereupon, the President declared that said motion had carried and that the Resolution, and</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related</w:t>
      </w:r>
      <w:proofErr w:type="gramEnd"/>
      <w:r>
        <w:rPr>
          <w:rFonts w:ascii="TimesNewRomanPSMT" w:hAnsi="TimesNewRomanPSMT" w:cs="TimesNewRomanPSMT"/>
          <w:sz w:val="24"/>
          <w:szCs w:val="24"/>
        </w:rPr>
        <w:t xml:space="preserve"> documents, had been adopted.</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Thereupon, because the Board of Directors desires to institute procedures to ensure timely</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filings</w:t>
      </w:r>
      <w:proofErr w:type="gramEnd"/>
      <w:r>
        <w:rPr>
          <w:rFonts w:ascii="TimesNewRomanPSMT" w:hAnsi="TimesNewRomanPSMT" w:cs="TimesNewRomanPSMT"/>
          <w:sz w:val="24"/>
          <w:szCs w:val="24"/>
        </w:rPr>
        <w:t xml:space="preserve"> and compliance with SEC Rule 15c2-12 in the future, a motion was made, seconded and</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unanimously</w:t>
      </w:r>
      <w:proofErr w:type="gramEnd"/>
      <w:r>
        <w:rPr>
          <w:rFonts w:ascii="TimesNewRomanPSMT" w:hAnsi="TimesNewRomanPSMT" w:cs="TimesNewRomanPSMT"/>
          <w:sz w:val="24"/>
          <w:szCs w:val="24"/>
        </w:rPr>
        <w:t xml:space="preserve"> carried, which authorized and approved Guidelines and Procedures for SEC Rule 15c2-</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 attached hereto.</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Thereupon, because the Board of Directors desires to establish guidelines for compliance</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procedures</w:t>
      </w:r>
      <w:proofErr w:type="gramEnd"/>
      <w:r>
        <w:rPr>
          <w:rFonts w:ascii="TimesNewRomanPSMT" w:hAnsi="TimesNewRomanPSMT" w:cs="TimesNewRomanPSMT"/>
          <w:sz w:val="24"/>
          <w:szCs w:val="24"/>
        </w:rPr>
        <w:t xml:space="preserve"> for monitoring the rules and covenants relating to tax advantaged obligations, a motion</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was</w:t>
      </w:r>
      <w:proofErr w:type="gramEnd"/>
      <w:r>
        <w:rPr>
          <w:rFonts w:ascii="TimesNewRomanPSMT" w:hAnsi="TimesNewRomanPSMT" w:cs="TimesNewRomanPSMT"/>
          <w:sz w:val="24"/>
          <w:szCs w:val="24"/>
        </w:rPr>
        <w:t xml:space="preserve"> made, seconded and unanimously carried which authorized and approved Guidelines and</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Procedures Relating to Tax Advantaged Obligations, attached hereto.</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Thereupon, a motion was made, seconded and unanimously carried that the President and the</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Secretary be instructed and directed to cause publication to be made, as required by law, one time</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w:t>
      </w:r>
      <w:proofErr w:type="gramEnd"/>
      <w:r>
        <w:rPr>
          <w:rFonts w:ascii="TimesNewRomanPSMT" w:hAnsi="TimesNewRomanPSMT" w:cs="TimesNewRomanPSMT"/>
          <w:sz w:val="24"/>
          <w:szCs w:val="24"/>
        </w:rPr>
        <w:t xml:space="preserve"> (a) the </w:t>
      </w:r>
      <w:r>
        <w:rPr>
          <w:rFonts w:ascii="TimesNewRomanPSMT,Italic" w:hAnsi="TimesNewRomanPSMT,Italic" w:cs="TimesNewRomanPSMT,Italic"/>
          <w:i/>
          <w:iCs/>
          <w:sz w:val="24"/>
          <w:szCs w:val="24"/>
        </w:rPr>
        <w:t xml:space="preserve">News-Enterprise </w:t>
      </w:r>
      <w:r>
        <w:rPr>
          <w:rFonts w:ascii="TimesNewRomanPSMT" w:hAnsi="TimesNewRomanPSMT" w:cs="TimesNewRomanPSMT"/>
          <w:sz w:val="24"/>
          <w:szCs w:val="24"/>
        </w:rPr>
        <w:t xml:space="preserve">and (b) the </w:t>
      </w:r>
      <w:r>
        <w:rPr>
          <w:rFonts w:ascii="TimesNewRomanPSMT,Italic" w:hAnsi="TimesNewRomanPSMT,Italic" w:cs="TimesNewRomanPSMT,Italic"/>
          <w:i/>
          <w:iCs/>
          <w:sz w:val="24"/>
          <w:szCs w:val="24"/>
        </w:rPr>
        <w:t>Courier Journal</w:t>
      </w:r>
      <w:r>
        <w:rPr>
          <w:rFonts w:ascii="TimesNewRomanPSMT" w:hAnsi="TimesNewRomanPSMT" w:cs="TimesNewRomanPSMT"/>
          <w:sz w:val="24"/>
          <w:szCs w:val="24"/>
        </w:rPr>
        <w:t>, a newspaper published in the City of</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Louisville, Kentucky, and of general circulation throughout Kentucky, of a "Notice of Bond Sale,"</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w:t>
      </w:r>
      <w:proofErr w:type="gramEnd"/>
      <w:r>
        <w:rPr>
          <w:rFonts w:ascii="TimesNewRomanPSMT" w:hAnsi="TimesNewRomanPSMT" w:cs="TimesNewRomanPSMT"/>
          <w:sz w:val="24"/>
          <w:szCs w:val="24"/>
        </w:rPr>
        <w:t xml:space="preserve"> the form attached hereto, calling for the receipt of bids for the purchase of (</w:t>
      </w:r>
      <w:proofErr w:type="spellStart"/>
      <w:r>
        <w:rPr>
          <w:rFonts w:ascii="TimesNewRomanPSMT" w:hAnsi="TimesNewRomanPSMT" w:cs="TimesNewRomanPSMT"/>
          <w:sz w:val="24"/>
          <w:szCs w:val="24"/>
        </w:rPr>
        <w:t>i</w:t>
      </w:r>
      <w:proofErr w:type="spellEnd"/>
      <w:r>
        <w:rPr>
          <w:rFonts w:ascii="TimesNewRomanPSMT" w:hAnsi="TimesNewRomanPSMT" w:cs="TimesNewRomanPSMT"/>
          <w:sz w:val="24"/>
          <w:szCs w:val="24"/>
        </w:rPr>
        <w:t>) the Series 2015A</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Bonds at 11:00 A.M., E.T., and (ii) the Taxable Series 2015B Bonds at 11:30 A.M., E.T., on</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September 29, 2015, or until a different date and time (for which notice is duly furnished) as may</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be</w:t>
      </w:r>
      <w:proofErr w:type="gramEnd"/>
      <w:r>
        <w:rPr>
          <w:rFonts w:ascii="TimesNewRomanPSMT" w:hAnsi="TimesNewRomanPSMT" w:cs="TimesNewRomanPSMT"/>
          <w:sz w:val="24"/>
          <w:szCs w:val="24"/>
        </w:rPr>
        <w:t xml:space="preserve"> fixed by the President, that the Board of Directors approve the "Official Terms and Conditions</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Bond Sale" for the Bonds in the form attached hereto, to be distributed to any interested bidders</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in</w:t>
      </w:r>
      <w:proofErr w:type="gramEnd"/>
      <w:r>
        <w:rPr>
          <w:rFonts w:ascii="TimesNewRomanPSMT" w:hAnsi="TimesNewRomanPSMT" w:cs="TimesNewRomanPSMT"/>
          <w:sz w:val="24"/>
          <w:szCs w:val="24"/>
        </w:rPr>
        <w:t xml:space="preserve"> connection with the sale of said Bonds, and that only those bids be considered for the purchase</w:t>
      </w:r>
    </w:p>
    <w:p w:rsidR="000C5A22" w:rsidRDefault="000C5A22" w:rsidP="000C5A22">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w:t>
      </w:r>
      <w:proofErr w:type="gramEnd"/>
      <w:r>
        <w:rPr>
          <w:rFonts w:ascii="TimesNewRomanPSMT" w:hAnsi="TimesNewRomanPSMT" w:cs="TimesNewRomanPSMT"/>
          <w:sz w:val="24"/>
          <w:szCs w:val="24"/>
        </w:rPr>
        <w:t xml:space="preserve"> said Bonds that are submitted on the uniform "Bid Form" supplied by the Secretary, a copy of</w:t>
      </w:r>
    </w:p>
    <w:p w:rsidR="000C5A22" w:rsidRDefault="000C5A22" w:rsidP="000C5A22">
      <w:pPr>
        <w:autoSpaceDE w:val="0"/>
        <w:autoSpaceDN w:val="0"/>
        <w:adjustRightInd w:val="0"/>
        <w:spacing w:after="0" w:line="240" w:lineRule="auto"/>
      </w:pPr>
      <w:proofErr w:type="gramStart"/>
      <w:r>
        <w:rPr>
          <w:rFonts w:ascii="TimesNewRomanPSMT" w:hAnsi="TimesNewRomanPSMT" w:cs="TimesNewRomanPSMT"/>
          <w:sz w:val="24"/>
          <w:szCs w:val="24"/>
        </w:rPr>
        <w:t>which</w:t>
      </w:r>
      <w:proofErr w:type="gramEnd"/>
      <w:r>
        <w:rPr>
          <w:rFonts w:ascii="TimesNewRomanPSMT" w:hAnsi="TimesNewRomanPSMT" w:cs="TimesNewRomanPSMT"/>
          <w:sz w:val="24"/>
          <w:szCs w:val="24"/>
        </w:rPr>
        <w:t xml:space="preserve"> Bid Forms are hereto attached.</w:t>
      </w:r>
    </w:p>
    <w:p w:rsidR="000C5A22" w:rsidRDefault="000C5A22" w:rsidP="00675FEB">
      <w:pPr>
        <w:pStyle w:val="PlainText"/>
      </w:pPr>
    </w:p>
    <w:p w:rsidR="000C5A22" w:rsidRDefault="000C5A22" w:rsidP="00675FEB">
      <w:pPr>
        <w:pStyle w:val="PlainText"/>
      </w:pPr>
    </w:p>
    <w:p w:rsidR="00675FEB" w:rsidRDefault="00675FEB" w:rsidP="00675FEB">
      <w:pPr>
        <w:pStyle w:val="PlainText"/>
      </w:pPr>
      <w:r>
        <w:rPr>
          <w:b/>
        </w:rPr>
        <w:t xml:space="preserve">D. Adjournment </w:t>
      </w:r>
      <w:r>
        <w:t xml:space="preserve"> </w:t>
      </w:r>
    </w:p>
    <w:p w:rsidR="00675FEB" w:rsidRDefault="000C5A22" w:rsidP="00675FEB">
      <w:pPr>
        <w:pStyle w:val="PlainText"/>
      </w:pPr>
      <w:r>
        <w:t>There being no further business to discuss, the District Finance Corporation Meeting was adjourned at 6:33PM on a motion by Mr. Tony Kuklinski and a second by Mr. Paul Godfrey.</w:t>
      </w:r>
      <w:r w:rsidR="00675FEB">
        <w:t xml:space="preserve"> </w:t>
      </w:r>
    </w:p>
    <w:p w:rsidR="00675FEB" w:rsidRDefault="00675FEB" w:rsidP="00675FEB">
      <w:pPr>
        <w:pStyle w:val="PlainText"/>
      </w:pPr>
    </w:p>
    <w:p w:rsidR="00675FEB" w:rsidRDefault="00675FEB" w:rsidP="00675FEB">
      <w:pPr>
        <w:pStyle w:val="PlainText"/>
      </w:pPr>
      <w:r>
        <w:t>Mr. Paul Godfrey          Yes</w:t>
      </w:r>
    </w:p>
    <w:p w:rsidR="00675FEB" w:rsidRDefault="00675FEB" w:rsidP="00675FEB">
      <w:pPr>
        <w:pStyle w:val="PlainText"/>
      </w:pPr>
      <w:r>
        <w:t>Ms. Teresa Harris         Absent</w:t>
      </w:r>
    </w:p>
    <w:p w:rsidR="00675FEB" w:rsidRDefault="00675FEB" w:rsidP="00675FEB">
      <w:pPr>
        <w:pStyle w:val="PlainText"/>
      </w:pPr>
      <w:r>
        <w:t>Mr. Tony Kuklinski        Yes</w:t>
      </w:r>
    </w:p>
    <w:p w:rsidR="00675FEB" w:rsidRDefault="00675FEB" w:rsidP="00675FEB">
      <w:pPr>
        <w:pStyle w:val="PlainText"/>
      </w:pPr>
      <w:r>
        <w:t>Mr. Guy Wallace           Yes</w:t>
      </w:r>
    </w:p>
    <w:p w:rsidR="00675FEB" w:rsidRDefault="00675FEB" w:rsidP="00675FEB">
      <w:pPr>
        <w:pStyle w:val="PlainText"/>
      </w:pPr>
      <w:r>
        <w:t>Mr. Matt Wyatt            Yes</w:t>
      </w:r>
    </w:p>
    <w:p w:rsidR="00675FEB" w:rsidRDefault="00675FEB" w:rsidP="00675FEB">
      <w:pPr>
        <w:pStyle w:val="PlainText"/>
      </w:pPr>
    </w:p>
    <w:p w:rsidR="000F7364" w:rsidRDefault="000F7364"/>
    <w:p w:rsidR="000C5A22" w:rsidRDefault="000C5A22"/>
    <w:p w:rsidR="000C5A22" w:rsidRDefault="000C5A22"/>
    <w:p w:rsidR="000C5A22" w:rsidRDefault="000C5A22">
      <w:r>
        <w:t>___________________________            _________________________</w:t>
      </w:r>
    </w:p>
    <w:p w:rsidR="000C5A22" w:rsidRDefault="000C5A22">
      <w:r>
        <w:t>Chairman</w:t>
      </w:r>
      <w:r>
        <w:tab/>
      </w:r>
      <w:r>
        <w:tab/>
      </w:r>
      <w:r>
        <w:tab/>
      </w:r>
      <w:r>
        <w:tab/>
        <w:t>Secretary</w:t>
      </w:r>
    </w:p>
    <w:sectPr w:rsidR="000C5A22" w:rsidSect="000F7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M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75FEB"/>
    <w:rsid w:val="0005377D"/>
    <w:rsid w:val="000C5A22"/>
    <w:rsid w:val="000E7D8B"/>
    <w:rsid w:val="000F7364"/>
    <w:rsid w:val="001A0E8C"/>
    <w:rsid w:val="003B2482"/>
    <w:rsid w:val="00675FEB"/>
    <w:rsid w:val="00C8746B"/>
    <w:rsid w:val="00CC717A"/>
    <w:rsid w:val="00EF1D7D"/>
    <w:rsid w:val="00FC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75FE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75FE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2</cp:revision>
  <dcterms:created xsi:type="dcterms:W3CDTF">2016-01-06T15:49:00Z</dcterms:created>
  <dcterms:modified xsi:type="dcterms:W3CDTF">2016-01-06T15:49:00Z</dcterms:modified>
</cp:coreProperties>
</file>