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994F82" w:rsidP="00734A07">
      <w:pPr>
        <w:rPr>
          <w:b/>
          <w:sz w:val="24"/>
        </w:rPr>
      </w:pPr>
      <w:r>
        <w:rPr>
          <w:b/>
          <w:sz w:val="24"/>
        </w:rPr>
        <w:tab/>
      </w:r>
      <w:r w:rsidR="00734A07">
        <w:rPr>
          <w:b/>
          <w:sz w:val="24"/>
        </w:rPr>
        <w:tab/>
      </w:r>
      <w:r w:rsidR="00734A07">
        <w:rPr>
          <w:b/>
          <w:sz w:val="24"/>
        </w:rPr>
        <w:tab/>
      </w:r>
      <w:r w:rsidR="00734A07">
        <w:rPr>
          <w:b/>
          <w:sz w:val="24"/>
        </w:rPr>
        <w:tab/>
      </w:r>
      <w:r w:rsidR="00E03859">
        <w:rPr>
          <w:b/>
          <w:sz w:val="24"/>
        </w:rPr>
        <w:t>November 12</w:t>
      </w:r>
      <w:r w:rsidR="009D5396">
        <w:rPr>
          <w:b/>
          <w:sz w:val="24"/>
        </w:rPr>
        <w:t>, 2015</w:t>
      </w:r>
      <w:r w:rsidR="00734A07">
        <w:rPr>
          <w:b/>
          <w:sz w:val="24"/>
        </w:rPr>
        <w:t xml:space="preserve"> </w:t>
      </w:r>
      <w:r w:rsidR="000D0075">
        <w:rPr>
          <w:b/>
          <w:sz w:val="24"/>
        </w:rPr>
        <w:t>2:45</w:t>
      </w:r>
      <w:r w:rsidR="00075DA9">
        <w:rPr>
          <w:b/>
          <w:sz w:val="24"/>
        </w:rPr>
        <w:t xml:space="preserve">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chairperson, </w:t>
      </w:r>
      <w:r w:rsidR="00075DA9">
        <w:t>Melissa Case</w:t>
      </w:r>
      <w:r>
        <w:t xml:space="preserve">, with the following </w:t>
      </w:r>
      <w:r w:rsidR="00E802F6">
        <w:t xml:space="preserve">members present: </w:t>
      </w:r>
      <w:r w:rsidR="00075DA9">
        <w:t>Melissa Case</w:t>
      </w:r>
      <w:r w:rsidR="00E03859">
        <w:t>,</w:t>
      </w:r>
      <w:r w:rsidR="000D0075">
        <w:t xml:space="preserve"> Ginger </w:t>
      </w:r>
      <w:proofErr w:type="spellStart"/>
      <w:r w:rsidR="000D0075">
        <w:t>Goodwine</w:t>
      </w:r>
      <w:proofErr w:type="spellEnd"/>
      <w:r w:rsidR="000D0075">
        <w:t xml:space="preserve">, </w:t>
      </w:r>
      <w:r w:rsidR="00934F09">
        <w:t xml:space="preserve">Angie Isaacs, Heather </w:t>
      </w:r>
      <w:proofErr w:type="spellStart"/>
      <w:r w:rsidR="00934F09">
        <w:t>Korrell</w:t>
      </w:r>
      <w:proofErr w:type="spellEnd"/>
      <w:r w:rsidR="00934F09">
        <w:t xml:space="preserve">, </w:t>
      </w:r>
      <w:proofErr w:type="gramStart"/>
      <w:r w:rsidR="00934F09">
        <w:t>Laura</w:t>
      </w:r>
      <w:proofErr w:type="gramEnd"/>
      <w:r w:rsidR="00934F09">
        <w:t xml:space="preserve"> Stover.</w:t>
      </w:r>
    </w:p>
    <w:p w:rsidR="00082D72" w:rsidRDefault="00082D72">
      <w:pPr>
        <w:pStyle w:val="BodyText"/>
      </w:pPr>
    </w:p>
    <w:p w:rsidR="00082D72" w:rsidRDefault="00743DEA">
      <w:pPr>
        <w:pStyle w:val="BodyText"/>
      </w:pPr>
      <w:r>
        <w:t xml:space="preserve">Members </w:t>
      </w:r>
      <w:proofErr w:type="gramStart"/>
      <w:r>
        <w:t>Absent</w:t>
      </w:r>
      <w:proofErr w:type="gramEnd"/>
      <w:r>
        <w:t xml:space="preserve"> –</w:t>
      </w:r>
      <w:r w:rsidR="000D0075">
        <w:t xml:space="preserve"> </w:t>
      </w:r>
      <w:r w:rsidR="00E03859">
        <w:t>Maria Craig</w:t>
      </w:r>
    </w:p>
    <w:p w:rsidR="00075DA9" w:rsidRDefault="00075DA9">
      <w:pPr>
        <w:pStyle w:val="BodyText"/>
      </w:pPr>
    </w:p>
    <w:p w:rsidR="00075DA9" w:rsidRDefault="00075DA9">
      <w:pPr>
        <w:pStyle w:val="BodyText"/>
      </w:pPr>
      <w:r w:rsidRPr="00075DA9">
        <w:rPr>
          <w:u w:val="single"/>
        </w:rPr>
        <w:t>APPROVAL OF AGENDA</w:t>
      </w:r>
      <w:r>
        <w:t xml:space="preserve"> </w:t>
      </w:r>
      <w:proofErr w:type="gramStart"/>
      <w:r>
        <w:t xml:space="preserve">– </w:t>
      </w:r>
      <w:r w:rsidR="008E4E09">
        <w:t xml:space="preserve"> </w:t>
      </w:r>
      <w:r w:rsidR="00E03859">
        <w:t>Heather</w:t>
      </w:r>
      <w:proofErr w:type="gramEnd"/>
      <w:r w:rsidR="00E03859">
        <w:t xml:space="preserve"> </w:t>
      </w:r>
      <w:proofErr w:type="spellStart"/>
      <w:r w:rsidR="00E03859">
        <w:t>Korrell</w:t>
      </w:r>
      <w:proofErr w:type="spellEnd"/>
      <w:r w:rsidR="00734A07">
        <w:t xml:space="preserve"> </w:t>
      </w:r>
      <w:r>
        <w:t>mot</w:t>
      </w:r>
      <w:r w:rsidR="00994F82">
        <w:t>ioned to approve</w:t>
      </w:r>
      <w:r w:rsidR="00570D21">
        <w:t xml:space="preserve"> the</w:t>
      </w:r>
      <w:r w:rsidR="00934F09">
        <w:t xml:space="preserve"> agenda.</w:t>
      </w:r>
      <w:r w:rsidR="008E4E09">
        <w:t xml:space="preserve">  </w:t>
      </w:r>
      <w:r w:rsidR="00E03859">
        <w:t>Angie Isaacs</w:t>
      </w:r>
      <w:r w:rsidR="00734A07">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E03859">
        <w:t>Angie Isaacs</w:t>
      </w:r>
      <w:r w:rsidR="00734A07">
        <w:t xml:space="preserve"> </w:t>
      </w:r>
      <w:r w:rsidR="00EE675B">
        <w:t>motioned to approve t</w:t>
      </w:r>
      <w:r w:rsidR="00E11952">
        <w:t>he minutes for</w:t>
      </w:r>
      <w:r w:rsidR="00734A07">
        <w:t xml:space="preserve"> </w:t>
      </w:r>
      <w:r w:rsidR="00E03859">
        <w:t>October 22</w:t>
      </w:r>
      <w:r w:rsidR="00734A07">
        <w:t>, 2015</w:t>
      </w:r>
      <w:r w:rsidR="00D67B69">
        <w:t xml:space="preserve">.  </w:t>
      </w:r>
      <w:r w:rsidR="00E03859">
        <w:t xml:space="preserve">Heather </w:t>
      </w:r>
      <w:proofErr w:type="spellStart"/>
      <w:r w:rsidR="00E03859">
        <w:t>Korrell</w:t>
      </w:r>
      <w:proofErr w:type="spellEnd"/>
      <w:r w:rsidR="00734A07">
        <w:t xml:space="preserve"> </w:t>
      </w:r>
      <w:r>
        <w:t>seconded.  Motion carried by consensus.</w:t>
      </w:r>
    </w:p>
    <w:p w:rsidR="00734A07" w:rsidRDefault="00734A07">
      <w:pPr>
        <w:pStyle w:val="BodyText"/>
      </w:pPr>
    </w:p>
    <w:p w:rsidR="00934F09" w:rsidRDefault="002B2D6C">
      <w:pPr>
        <w:pStyle w:val="BodyText"/>
        <w:rPr>
          <w:bCs/>
        </w:rPr>
      </w:pPr>
      <w:r>
        <w:rPr>
          <w:bCs/>
        </w:rPr>
        <w:t>RECOGNITION OF VIS</w:t>
      </w:r>
      <w:r w:rsidR="00E11952">
        <w:rPr>
          <w:bCs/>
        </w:rPr>
        <w:t>ITORS –</w:t>
      </w:r>
      <w:r w:rsidR="00E03859">
        <w:rPr>
          <w:bCs/>
        </w:rPr>
        <w:t>Mike Kinney</w:t>
      </w:r>
    </w:p>
    <w:p w:rsidR="00734A07" w:rsidRDefault="00734A07">
      <w:pPr>
        <w:pStyle w:val="BodyText"/>
        <w:rPr>
          <w:bCs/>
        </w:rPr>
      </w:pPr>
    </w:p>
    <w:p w:rsidR="00E03859" w:rsidRDefault="00E03859">
      <w:pPr>
        <w:pStyle w:val="BodyText"/>
        <w:rPr>
          <w:bCs/>
        </w:rPr>
      </w:pPr>
      <w:r>
        <w:rPr>
          <w:bCs/>
        </w:rPr>
        <w:t xml:space="preserve">Ms. Melissa Case shared with council members copies of the Implementation and Impact Checks summary report.  Discussion was held.  Ms. Case will provide a rough draft of </w:t>
      </w:r>
      <w:r w:rsidR="00CB6ED2">
        <w:rPr>
          <w:bCs/>
        </w:rPr>
        <w:t>the School Improvement plan to</w:t>
      </w:r>
      <w:r>
        <w:rPr>
          <w:bCs/>
        </w:rPr>
        <w:t xml:space="preserve"> council members as soon as possible.</w:t>
      </w:r>
    </w:p>
    <w:p w:rsidR="00E03859" w:rsidRDefault="00E03859">
      <w:pPr>
        <w:pStyle w:val="BodyText"/>
        <w:rPr>
          <w:bCs/>
        </w:rPr>
      </w:pPr>
    </w:p>
    <w:p w:rsidR="00E03859" w:rsidRDefault="00E03859">
      <w:pPr>
        <w:pStyle w:val="BodyText"/>
        <w:rPr>
          <w:bCs/>
        </w:rPr>
      </w:pPr>
      <w:r>
        <w:rPr>
          <w:bCs/>
        </w:rPr>
        <w:t>A second reading of policy 5.02 was held.</w:t>
      </w:r>
    </w:p>
    <w:p w:rsidR="00E03859" w:rsidRDefault="00E03859">
      <w:pPr>
        <w:pStyle w:val="BodyText"/>
        <w:rPr>
          <w:bCs/>
        </w:rPr>
      </w:pPr>
    </w:p>
    <w:p w:rsidR="00E03859" w:rsidRDefault="00E03859">
      <w:pPr>
        <w:pStyle w:val="BodyText"/>
        <w:rPr>
          <w:bCs/>
        </w:rPr>
      </w:pPr>
      <w:r>
        <w:rPr>
          <w:bCs/>
          <w:u w:val="single"/>
        </w:rPr>
        <w:t>APPROVAL OF POLICY 5.02</w:t>
      </w:r>
      <w:r>
        <w:rPr>
          <w:bCs/>
        </w:rPr>
        <w:t xml:space="preserve"> – Heather </w:t>
      </w:r>
      <w:proofErr w:type="spellStart"/>
      <w:r>
        <w:rPr>
          <w:bCs/>
        </w:rPr>
        <w:t>Korrell</w:t>
      </w:r>
      <w:proofErr w:type="spellEnd"/>
      <w:r>
        <w:rPr>
          <w:bCs/>
        </w:rPr>
        <w:t xml:space="preserve"> motioned to approve Policy 5.02.  Ginger </w:t>
      </w:r>
      <w:proofErr w:type="spellStart"/>
      <w:r>
        <w:rPr>
          <w:bCs/>
        </w:rPr>
        <w:t>Goodwine</w:t>
      </w:r>
      <w:proofErr w:type="spellEnd"/>
      <w:r>
        <w:rPr>
          <w:bCs/>
        </w:rPr>
        <w:t xml:space="preserve"> seconded.  Motion carried by consensus.</w:t>
      </w:r>
    </w:p>
    <w:p w:rsidR="00E03859" w:rsidRDefault="00E03859">
      <w:pPr>
        <w:pStyle w:val="BodyText"/>
        <w:rPr>
          <w:bCs/>
        </w:rPr>
      </w:pPr>
    </w:p>
    <w:p w:rsidR="00C533EA" w:rsidRDefault="00E03859">
      <w:pPr>
        <w:pStyle w:val="BodyText"/>
        <w:rPr>
          <w:bCs/>
        </w:rPr>
      </w:pPr>
      <w:r>
        <w:rPr>
          <w:bCs/>
        </w:rPr>
        <w:t>Policy 14.0 was submitted for the first reading.  Discussion was held.  Council members will get staff input</w:t>
      </w:r>
      <w:r w:rsidR="00C533EA">
        <w:rPr>
          <w:bCs/>
        </w:rPr>
        <w:t xml:space="preserve"> and bring back for review at the next meeting. </w:t>
      </w:r>
    </w:p>
    <w:p w:rsidR="00C533EA" w:rsidRDefault="00C533EA">
      <w:pPr>
        <w:pStyle w:val="BodyText"/>
        <w:rPr>
          <w:bCs/>
        </w:rPr>
      </w:pPr>
    </w:p>
    <w:p w:rsidR="00734A07" w:rsidRDefault="00D278DB">
      <w:pPr>
        <w:pStyle w:val="BodyText"/>
        <w:rPr>
          <w:bCs/>
        </w:rPr>
      </w:pPr>
      <w:r>
        <w:rPr>
          <w:bCs/>
        </w:rPr>
        <w:t>Policy Updates:  Ms. Case shared with council members that policy 8.01, 8.11, 8.06, 8.03 and 8.07 are being updated on</w:t>
      </w:r>
      <w:r w:rsidR="00CB6ED2">
        <w:rPr>
          <w:bCs/>
        </w:rPr>
        <w:t xml:space="preserve"> a</w:t>
      </w:r>
      <w:r>
        <w:rPr>
          <w:bCs/>
        </w:rPr>
        <w:t xml:space="preserve"> new template and the writing polices are in the beginning stages.  </w:t>
      </w:r>
      <w:r w:rsidR="00E03859">
        <w:rPr>
          <w:bCs/>
        </w:rPr>
        <w:t xml:space="preserve"> </w:t>
      </w:r>
    </w:p>
    <w:p w:rsidR="00D278DB" w:rsidRDefault="00D278DB">
      <w:pPr>
        <w:pStyle w:val="BodyText"/>
        <w:rPr>
          <w:bCs/>
        </w:rPr>
      </w:pPr>
    </w:p>
    <w:p w:rsidR="00D278DB" w:rsidRDefault="00D278DB" w:rsidP="00D278DB">
      <w:pPr>
        <w:pStyle w:val="BodyText"/>
        <w:rPr>
          <w:bCs/>
        </w:rPr>
      </w:pPr>
      <w:r>
        <w:rPr>
          <w:bCs/>
        </w:rPr>
        <w:t xml:space="preserve">Council members were given copies of policies 10.13, 6.02, 7.01 and 10.02 for review.  </w:t>
      </w:r>
    </w:p>
    <w:p w:rsidR="00D278DB" w:rsidRDefault="00D278DB">
      <w:pPr>
        <w:pStyle w:val="BodyText"/>
        <w:rPr>
          <w:bCs/>
        </w:rPr>
      </w:pPr>
    </w:p>
    <w:p w:rsidR="00570D21" w:rsidRDefault="00D278DB">
      <w:pPr>
        <w:pStyle w:val="BodyText"/>
        <w:rPr>
          <w:bCs/>
        </w:rPr>
      </w:pPr>
      <w:r>
        <w:rPr>
          <w:bCs/>
        </w:rPr>
        <w:t>Council members received the financial report for October 2015.</w:t>
      </w:r>
    </w:p>
    <w:p w:rsidR="00D278DB" w:rsidRDefault="00D278DB">
      <w:pPr>
        <w:pStyle w:val="BodyText"/>
        <w:rPr>
          <w:bCs/>
        </w:rPr>
      </w:pPr>
    </w:p>
    <w:p w:rsidR="00DC178D" w:rsidRDefault="002B61D4" w:rsidP="002C4504">
      <w:pPr>
        <w:pStyle w:val="BodyText"/>
        <w:rPr>
          <w:bCs/>
        </w:rPr>
      </w:pPr>
      <w:r>
        <w:rPr>
          <w:bCs/>
        </w:rPr>
        <w:t xml:space="preserve">New Business:  </w:t>
      </w:r>
      <w:r w:rsidR="00927EA3">
        <w:rPr>
          <w:bCs/>
        </w:rPr>
        <w:t>Ms. Case shared with council members that the contractors are currently working on the new building punch lists.  Ms. Case also shared that student winter MAP testing will take place in December.</w:t>
      </w:r>
    </w:p>
    <w:p w:rsidR="00DC178D" w:rsidRDefault="00DC178D">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4F698D">
        <w:rPr>
          <w:b/>
          <w:sz w:val="24"/>
        </w:rPr>
        <w:t xml:space="preserve">Ginger </w:t>
      </w:r>
      <w:proofErr w:type="spellStart"/>
      <w:r w:rsidR="004F698D">
        <w:rPr>
          <w:b/>
          <w:sz w:val="24"/>
        </w:rPr>
        <w:t>Goodwine</w:t>
      </w:r>
      <w:proofErr w:type="spellEnd"/>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2C4504">
        <w:rPr>
          <w:b/>
          <w:sz w:val="24"/>
        </w:rPr>
        <w:t>Angie Isaacs</w:t>
      </w:r>
      <w:r w:rsidR="005F279A">
        <w:rPr>
          <w:b/>
          <w:sz w:val="24"/>
        </w:rPr>
        <w:t xml:space="preserve"> </w:t>
      </w:r>
      <w:r>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680A71">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6834"/>
    <w:rsid w:val="000254E3"/>
    <w:rsid w:val="0002561D"/>
    <w:rsid w:val="0003520A"/>
    <w:rsid w:val="000614FA"/>
    <w:rsid w:val="00065082"/>
    <w:rsid w:val="00075DA9"/>
    <w:rsid w:val="00082268"/>
    <w:rsid w:val="00082D72"/>
    <w:rsid w:val="00097535"/>
    <w:rsid w:val="000A45FB"/>
    <w:rsid w:val="000D0075"/>
    <w:rsid w:val="000D6F0C"/>
    <w:rsid w:val="000E3C5F"/>
    <w:rsid w:val="000E65CA"/>
    <w:rsid w:val="001003A6"/>
    <w:rsid w:val="00115684"/>
    <w:rsid w:val="0011590C"/>
    <w:rsid w:val="00131495"/>
    <w:rsid w:val="0014288B"/>
    <w:rsid w:val="00146D19"/>
    <w:rsid w:val="00147ADB"/>
    <w:rsid w:val="001512F0"/>
    <w:rsid w:val="001A4F6E"/>
    <w:rsid w:val="001A7F43"/>
    <w:rsid w:val="001B2BCE"/>
    <w:rsid w:val="001B3724"/>
    <w:rsid w:val="001C4F81"/>
    <w:rsid w:val="001E6A6A"/>
    <w:rsid w:val="00215521"/>
    <w:rsid w:val="002420CB"/>
    <w:rsid w:val="00242BC9"/>
    <w:rsid w:val="00242E01"/>
    <w:rsid w:val="0025230C"/>
    <w:rsid w:val="00257983"/>
    <w:rsid w:val="00264D01"/>
    <w:rsid w:val="002854F6"/>
    <w:rsid w:val="002B2D6C"/>
    <w:rsid w:val="002B61D4"/>
    <w:rsid w:val="002C0063"/>
    <w:rsid w:val="002C250F"/>
    <w:rsid w:val="002C4504"/>
    <w:rsid w:val="002D1E58"/>
    <w:rsid w:val="002D7DA3"/>
    <w:rsid w:val="002E5FA2"/>
    <w:rsid w:val="0032029E"/>
    <w:rsid w:val="00366274"/>
    <w:rsid w:val="003703F5"/>
    <w:rsid w:val="00370498"/>
    <w:rsid w:val="0037171C"/>
    <w:rsid w:val="00385583"/>
    <w:rsid w:val="003B6A7D"/>
    <w:rsid w:val="003C0338"/>
    <w:rsid w:val="003C0A96"/>
    <w:rsid w:val="003D0C7B"/>
    <w:rsid w:val="003F0BD5"/>
    <w:rsid w:val="00412132"/>
    <w:rsid w:val="0043356B"/>
    <w:rsid w:val="0043374F"/>
    <w:rsid w:val="0045278F"/>
    <w:rsid w:val="004551B6"/>
    <w:rsid w:val="00486447"/>
    <w:rsid w:val="0048747D"/>
    <w:rsid w:val="00491C9A"/>
    <w:rsid w:val="004A2B2D"/>
    <w:rsid w:val="004A3ED9"/>
    <w:rsid w:val="004A64B0"/>
    <w:rsid w:val="004E0EED"/>
    <w:rsid w:val="004E369C"/>
    <w:rsid w:val="004F04BE"/>
    <w:rsid w:val="004F1569"/>
    <w:rsid w:val="004F41D1"/>
    <w:rsid w:val="004F698D"/>
    <w:rsid w:val="00502805"/>
    <w:rsid w:val="00520183"/>
    <w:rsid w:val="00526035"/>
    <w:rsid w:val="00534516"/>
    <w:rsid w:val="00545B30"/>
    <w:rsid w:val="00547965"/>
    <w:rsid w:val="00570D21"/>
    <w:rsid w:val="00591523"/>
    <w:rsid w:val="005E40D3"/>
    <w:rsid w:val="005E5D85"/>
    <w:rsid w:val="005F06A0"/>
    <w:rsid w:val="005F279A"/>
    <w:rsid w:val="0061139C"/>
    <w:rsid w:val="006242BD"/>
    <w:rsid w:val="00632451"/>
    <w:rsid w:val="006362F9"/>
    <w:rsid w:val="0065384E"/>
    <w:rsid w:val="00654C82"/>
    <w:rsid w:val="0066713D"/>
    <w:rsid w:val="00677483"/>
    <w:rsid w:val="006776B2"/>
    <w:rsid w:val="00680A71"/>
    <w:rsid w:val="006B724E"/>
    <w:rsid w:val="006C4E13"/>
    <w:rsid w:val="006D25E3"/>
    <w:rsid w:val="006D2D26"/>
    <w:rsid w:val="006E1502"/>
    <w:rsid w:val="006E69B9"/>
    <w:rsid w:val="006F0EB0"/>
    <w:rsid w:val="00727841"/>
    <w:rsid w:val="00734A07"/>
    <w:rsid w:val="007359AF"/>
    <w:rsid w:val="00740D59"/>
    <w:rsid w:val="00743AC2"/>
    <w:rsid w:val="00743DEA"/>
    <w:rsid w:val="00746479"/>
    <w:rsid w:val="007772C8"/>
    <w:rsid w:val="00782C6B"/>
    <w:rsid w:val="00784888"/>
    <w:rsid w:val="0079235C"/>
    <w:rsid w:val="007B2D16"/>
    <w:rsid w:val="007C1E9F"/>
    <w:rsid w:val="007D60F0"/>
    <w:rsid w:val="007E492A"/>
    <w:rsid w:val="007E5EA5"/>
    <w:rsid w:val="007F7C9A"/>
    <w:rsid w:val="008038FF"/>
    <w:rsid w:val="008112A6"/>
    <w:rsid w:val="0081283C"/>
    <w:rsid w:val="00832570"/>
    <w:rsid w:val="00837808"/>
    <w:rsid w:val="00841926"/>
    <w:rsid w:val="00851403"/>
    <w:rsid w:val="008672B0"/>
    <w:rsid w:val="00867FA6"/>
    <w:rsid w:val="00875357"/>
    <w:rsid w:val="00877B9A"/>
    <w:rsid w:val="008A3A36"/>
    <w:rsid w:val="008A57BB"/>
    <w:rsid w:val="008E1C76"/>
    <w:rsid w:val="008E4E09"/>
    <w:rsid w:val="008F0B1A"/>
    <w:rsid w:val="00902CE5"/>
    <w:rsid w:val="00906CF6"/>
    <w:rsid w:val="0092206D"/>
    <w:rsid w:val="00927EA3"/>
    <w:rsid w:val="00934F09"/>
    <w:rsid w:val="00936420"/>
    <w:rsid w:val="00945E44"/>
    <w:rsid w:val="00950A40"/>
    <w:rsid w:val="0097421A"/>
    <w:rsid w:val="009816F0"/>
    <w:rsid w:val="0099169E"/>
    <w:rsid w:val="00994F82"/>
    <w:rsid w:val="009B3A94"/>
    <w:rsid w:val="009B6B1B"/>
    <w:rsid w:val="009D5396"/>
    <w:rsid w:val="009D73EB"/>
    <w:rsid w:val="009E0468"/>
    <w:rsid w:val="009E6318"/>
    <w:rsid w:val="009F5C0C"/>
    <w:rsid w:val="009F73ED"/>
    <w:rsid w:val="00A0429D"/>
    <w:rsid w:val="00A0463E"/>
    <w:rsid w:val="00A22246"/>
    <w:rsid w:val="00A22CBE"/>
    <w:rsid w:val="00A40BD0"/>
    <w:rsid w:val="00A41A42"/>
    <w:rsid w:val="00A54B70"/>
    <w:rsid w:val="00A7344B"/>
    <w:rsid w:val="00A823BC"/>
    <w:rsid w:val="00A82E4A"/>
    <w:rsid w:val="00A95596"/>
    <w:rsid w:val="00AA0D8F"/>
    <w:rsid w:val="00AC1591"/>
    <w:rsid w:val="00AC3AC2"/>
    <w:rsid w:val="00AD52C2"/>
    <w:rsid w:val="00AF0331"/>
    <w:rsid w:val="00AF7D26"/>
    <w:rsid w:val="00B058BC"/>
    <w:rsid w:val="00B1413F"/>
    <w:rsid w:val="00B223BF"/>
    <w:rsid w:val="00B22979"/>
    <w:rsid w:val="00B35AD8"/>
    <w:rsid w:val="00B36765"/>
    <w:rsid w:val="00B41235"/>
    <w:rsid w:val="00B46B49"/>
    <w:rsid w:val="00B65323"/>
    <w:rsid w:val="00B65CD2"/>
    <w:rsid w:val="00B77F41"/>
    <w:rsid w:val="00BB2DDD"/>
    <w:rsid w:val="00BD4BFE"/>
    <w:rsid w:val="00BE43CD"/>
    <w:rsid w:val="00BE6310"/>
    <w:rsid w:val="00BF2874"/>
    <w:rsid w:val="00BF3F04"/>
    <w:rsid w:val="00C02E5E"/>
    <w:rsid w:val="00C15A96"/>
    <w:rsid w:val="00C334A8"/>
    <w:rsid w:val="00C36E39"/>
    <w:rsid w:val="00C3728D"/>
    <w:rsid w:val="00C42140"/>
    <w:rsid w:val="00C455BD"/>
    <w:rsid w:val="00C533EA"/>
    <w:rsid w:val="00C53F53"/>
    <w:rsid w:val="00C54CDA"/>
    <w:rsid w:val="00C77FC5"/>
    <w:rsid w:val="00C95644"/>
    <w:rsid w:val="00CA3E0D"/>
    <w:rsid w:val="00CB6ED2"/>
    <w:rsid w:val="00CC0F0A"/>
    <w:rsid w:val="00CC49C8"/>
    <w:rsid w:val="00CD07C9"/>
    <w:rsid w:val="00CE39C1"/>
    <w:rsid w:val="00D02F38"/>
    <w:rsid w:val="00D10DBD"/>
    <w:rsid w:val="00D278DB"/>
    <w:rsid w:val="00D34FB4"/>
    <w:rsid w:val="00D507DE"/>
    <w:rsid w:val="00D67B69"/>
    <w:rsid w:val="00D7777D"/>
    <w:rsid w:val="00D8705F"/>
    <w:rsid w:val="00D932CD"/>
    <w:rsid w:val="00DA3F28"/>
    <w:rsid w:val="00DC178D"/>
    <w:rsid w:val="00DC3176"/>
    <w:rsid w:val="00DC3459"/>
    <w:rsid w:val="00DC6F3E"/>
    <w:rsid w:val="00DE5CEC"/>
    <w:rsid w:val="00E03859"/>
    <w:rsid w:val="00E11952"/>
    <w:rsid w:val="00E136DD"/>
    <w:rsid w:val="00E2064D"/>
    <w:rsid w:val="00E22B81"/>
    <w:rsid w:val="00E25797"/>
    <w:rsid w:val="00E304A4"/>
    <w:rsid w:val="00E417D4"/>
    <w:rsid w:val="00E42118"/>
    <w:rsid w:val="00E4625C"/>
    <w:rsid w:val="00E51641"/>
    <w:rsid w:val="00E52872"/>
    <w:rsid w:val="00E802F6"/>
    <w:rsid w:val="00E8422E"/>
    <w:rsid w:val="00EA4676"/>
    <w:rsid w:val="00EB04C1"/>
    <w:rsid w:val="00EB152D"/>
    <w:rsid w:val="00EC0E51"/>
    <w:rsid w:val="00ED1DAC"/>
    <w:rsid w:val="00ED2F31"/>
    <w:rsid w:val="00EE675B"/>
    <w:rsid w:val="00EF0667"/>
    <w:rsid w:val="00EF601A"/>
    <w:rsid w:val="00EF7191"/>
    <w:rsid w:val="00F039F0"/>
    <w:rsid w:val="00F04BD4"/>
    <w:rsid w:val="00F11727"/>
    <w:rsid w:val="00F16250"/>
    <w:rsid w:val="00F211B7"/>
    <w:rsid w:val="00F30AAB"/>
    <w:rsid w:val="00F35AF1"/>
    <w:rsid w:val="00F46D3A"/>
    <w:rsid w:val="00F51CDD"/>
    <w:rsid w:val="00F5409E"/>
    <w:rsid w:val="00F57FE1"/>
    <w:rsid w:val="00F64513"/>
    <w:rsid w:val="00F752EE"/>
    <w:rsid w:val="00F76F9E"/>
    <w:rsid w:val="00F771D4"/>
    <w:rsid w:val="00F878CD"/>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6</cp:revision>
  <cp:lastPrinted>2014-08-13T11:56:00Z</cp:lastPrinted>
  <dcterms:created xsi:type="dcterms:W3CDTF">2015-11-13T14:25:00Z</dcterms:created>
  <dcterms:modified xsi:type="dcterms:W3CDTF">2015-11-13T15:10:00Z</dcterms:modified>
</cp:coreProperties>
</file>