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317" w:rsidRDefault="00E41317" w:rsidP="00E41317">
      <w:pPr>
        <w:jc w:val="center"/>
      </w:pPr>
      <w:bookmarkStart w:id="0" w:name="_GoBack"/>
      <w:bookmarkEnd w:id="0"/>
      <w:r>
        <w:t>SCHS SBDM COUNCIL MEETING MINUTES</w:t>
      </w:r>
    </w:p>
    <w:p w:rsidR="00E41317" w:rsidRDefault="0026184B" w:rsidP="00E41317">
      <w:pPr>
        <w:jc w:val="center"/>
      </w:pPr>
      <w:r>
        <w:t>November 23</w:t>
      </w:r>
      <w:r w:rsidR="00E41317">
        <w:t>, 2015</w:t>
      </w:r>
    </w:p>
    <w:p w:rsidR="00E41317" w:rsidRDefault="0026184B" w:rsidP="00E41317">
      <w:pPr>
        <w:jc w:val="center"/>
      </w:pPr>
      <w:r>
        <w:t>Spencer County High School Media Center</w:t>
      </w:r>
    </w:p>
    <w:p w:rsidR="00E41317" w:rsidRPr="00CA45DA" w:rsidRDefault="00E41317" w:rsidP="00E41317">
      <w:pPr>
        <w:jc w:val="center"/>
      </w:pPr>
      <w:r>
        <w:tab/>
      </w:r>
    </w:p>
    <w:p w:rsidR="00E41317" w:rsidRDefault="00E41317" w:rsidP="00E41317">
      <w:pPr>
        <w:pStyle w:val="NoSpacing"/>
      </w:pPr>
      <w:r>
        <w:rPr>
          <w:b/>
        </w:rPr>
        <w:t xml:space="preserve">In attendance: SBDM Members: </w:t>
      </w:r>
      <w:r>
        <w:t>Curt Haun, Austin Lunn, Kelsi Shipley, K</w:t>
      </w:r>
      <w:r w:rsidR="0026184B">
        <w:t xml:space="preserve">evin Dockery, </w:t>
      </w:r>
      <w:proofErr w:type="gramStart"/>
      <w:r w:rsidR="0026184B">
        <w:t>Darryl</w:t>
      </w:r>
      <w:proofErr w:type="gramEnd"/>
      <w:r w:rsidR="0026184B">
        <w:t xml:space="preserve"> Matherly</w:t>
      </w:r>
    </w:p>
    <w:p w:rsidR="00E41317" w:rsidRDefault="00E41317" w:rsidP="00E41317">
      <w:pPr>
        <w:pStyle w:val="NoSpacing"/>
      </w:pPr>
    </w:p>
    <w:p w:rsidR="00E41317" w:rsidRDefault="00E41317" w:rsidP="00E41317">
      <w:pPr>
        <w:pStyle w:val="NoSpacing"/>
      </w:pPr>
      <w:r>
        <w:rPr>
          <w:b/>
        </w:rPr>
        <w:t xml:space="preserve">CALL TO ORDER: </w:t>
      </w:r>
      <w:r>
        <w:t>Mr. Haun called the meeting to order at 5:47.</w:t>
      </w:r>
    </w:p>
    <w:p w:rsidR="00E41317" w:rsidRDefault="00E41317" w:rsidP="00E41317">
      <w:pPr>
        <w:pStyle w:val="NoSpacing"/>
      </w:pPr>
    </w:p>
    <w:p w:rsidR="00E41317" w:rsidRDefault="00E41317" w:rsidP="00E41317">
      <w:pPr>
        <w:pStyle w:val="NoSpacing"/>
      </w:pPr>
      <w:r>
        <w:rPr>
          <w:b/>
        </w:rPr>
        <w:t xml:space="preserve">REVIEW AND ADOPT AGENDA:  </w:t>
      </w:r>
      <w:r>
        <w:t xml:space="preserve">Agenda was amended to read </w:t>
      </w:r>
      <w:r w:rsidR="00AA574D">
        <w:t xml:space="preserve">Motion to Enter Executive Session </w:t>
      </w:r>
      <w:r w:rsidR="0026184B">
        <w:t xml:space="preserve">Girls Tennis Coach </w:t>
      </w:r>
      <w:r w:rsidR="00AA574D">
        <w:t xml:space="preserve">was added. </w:t>
      </w:r>
      <w:r>
        <w:t>Consensus to changes to agenda.</w:t>
      </w:r>
    </w:p>
    <w:p w:rsidR="00E41317" w:rsidRDefault="00E41317" w:rsidP="00E41317">
      <w:pPr>
        <w:pStyle w:val="NoSpacing"/>
      </w:pPr>
    </w:p>
    <w:p w:rsidR="00E41317" w:rsidRDefault="00E41317" w:rsidP="00E41317">
      <w:pPr>
        <w:pStyle w:val="NoSpacing"/>
      </w:pPr>
      <w:r>
        <w:rPr>
          <w:b/>
        </w:rPr>
        <w:t xml:space="preserve">REVIEW MINUTES FROM PREVIOUS MEETING: </w:t>
      </w:r>
      <w:r w:rsidR="0026184B">
        <w:t>Approved October 26</w:t>
      </w:r>
      <w:r>
        <w:t>, 2015 meeting minutes.  Consensus to no changes.</w:t>
      </w:r>
    </w:p>
    <w:p w:rsidR="00E41317" w:rsidRDefault="00E41317" w:rsidP="00E41317">
      <w:pPr>
        <w:pStyle w:val="NoSpacing"/>
      </w:pPr>
    </w:p>
    <w:p w:rsidR="00E41317" w:rsidRDefault="00E41317" w:rsidP="00E41317">
      <w:pPr>
        <w:pStyle w:val="NoSpacing"/>
        <w:rPr>
          <w:b/>
        </w:rPr>
      </w:pPr>
      <w:r>
        <w:rPr>
          <w:b/>
        </w:rPr>
        <w:t xml:space="preserve">INVITATION FOR PUBLIC COMMENTS:  </w:t>
      </w:r>
      <w:proofErr w:type="gramStart"/>
      <w:r>
        <w:rPr>
          <w:b/>
        </w:rPr>
        <w:t>n/a</w:t>
      </w:r>
      <w:proofErr w:type="gramEnd"/>
    </w:p>
    <w:p w:rsidR="00E41317" w:rsidRDefault="00E41317" w:rsidP="00E41317">
      <w:pPr>
        <w:pStyle w:val="NoSpacing"/>
      </w:pPr>
    </w:p>
    <w:p w:rsidR="00E41317" w:rsidRDefault="00E41317" w:rsidP="00E41317">
      <w:pPr>
        <w:pStyle w:val="NoSpacing"/>
      </w:pPr>
      <w:r>
        <w:rPr>
          <w:b/>
        </w:rPr>
        <w:t xml:space="preserve">FINANCIAL REPORTS: </w:t>
      </w:r>
      <w:r>
        <w:t>Financial re</w:t>
      </w:r>
      <w:r w:rsidR="00AA574D">
        <w:t>por</w:t>
      </w:r>
      <w:r w:rsidR="0026184B">
        <w:t>t and MUNIS report for October</w:t>
      </w:r>
      <w:r w:rsidR="00AA574D">
        <w:t xml:space="preserve"> </w:t>
      </w:r>
      <w:r>
        <w:t xml:space="preserve">2015 was approved. </w:t>
      </w:r>
    </w:p>
    <w:p w:rsidR="00E41317" w:rsidRDefault="00E41317" w:rsidP="00E41317">
      <w:pPr>
        <w:pStyle w:val="NoSpacing"/>
      </w:pPr>
    </w:p>
    <w:p w:rsidR="00E41317" w:rsidRDefault="00E41317" w:rsidP="00E41317">
      <w:pPr>
        <w:pStyle w:val="NoSpacing"/>
        <w:rPr>
          <w:b/>
        </w:rPr>
      </w:pPr>
      <w:r>
        <w:rPr>
          <w:b/>
        </w:rPr>
        <w:t xml:space="preserve">INFORMATIONAL ITEMS: </w:t>
      </w:r>
    </w:p>
    <w:p w:rsidR="0026184B" w:rsidRDefault="00AA574D" w:rsidP="0026184B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 xml:space="preserve">       </w:t>
      </w:r>
      <w:r w:rsidR="0026184B">
        <w:t>Mr. Haun presented MAP testing</w:t>
      </w:r>
      <w:r>
        <w:t xml:space="preserve"> Scores</w:t>
      </w:r>
    </w:p>
    <w:p w:rsidR="0026184B" w:rsidRPr="0026184B" w:rsidRDefault="0026184B" w:rsidP="0026184B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 xml:space="preserve">        </w:t>
      </w:r>
      <w:r>
        <w:t>Mr. Haun presented C-SIP information</w:t>
      </w:r>
    </w:p>
    <w:p w:rsidR="00E41317" w:rsidRDefault="00E41317" w:rsidP="00E41317">
      <w:pPr>
        <w:pStyle w:val="NoSpacing"/>
        <w:rPr>
          <w:b/>
        </w:rPr>
      </w:pPr>
      <w:r>
        <w:rPr>
          <w:b/>
        </w:rPr>
        <w:t xml:space="preserve">CONSENT ITEMS: </w:t>
      </w:r>
    </w:p>
    <w:p w:rsidR="00E41317" w:rsidRDefault="00E41317" w:rsidP="00E41317">
      <w:pPr>
        <w:pStyle w:val="NoSpacing"/>
        <w:rPr>
          <w:b/>
        </w:rPr>
      </w:pPr>
      <w:r>
        <w:rPr>
          <w:b/>
        </w:rPr>
        <w:tab/>
        <w:t>a)</w:t>
      </w:r>
      <w:r>
        <w:rPr>
          <w:b/>
        </w:rPr>
        <w:tab/>
        <w:t>The following fundraisers were approved:</w:t>
      </w:r>
    </w:p>
    <w:p w:rsidR="008B289C" w:rsidRDefault="00E41317" w:rsidP="00213AB3">
      <w:pPr>
        <w:pStyle w:val="NoSpacing"/>
      </w:pPr>
      <w:r>
        <w:rPr>
          <w:b/>
        </w:rPr>
        <w:tab/>
      </w:r>
      <w:r>
        <w:rPr>
          <w:b/>
        </w:rPr>
        <w:tab/>
      </w:r>
      <w:r w:rsidR="00AA574D">
        <w:t xml:space="preserve">Band Boosters – </w:t>
      </w:r>
      <w:r w:rsidR="00213AB3">
        <w:t>Spaghetti Dinner – February 6, 2016</w:t>
      </w:r>
    </w:p>
    <w:p w:rsidR="00213AB3" w:rsidRDefault="00213AB3" w:rsidP="00213AB3">
      <w:pPr>
        <w:pStyle w:val="NoSpacing"/>
      </w:pPr>
      <w:r>
        <w:tab/>
      </w:r>
      <w:r>
        <w:tab/>
        <w:t>Chorus – Spirit Apparel – November, December 2015</w:t>
      </w:r>
    </w:p>
    <w:p w:rsidR="00213AB3" w:rsidRDefault="00213AB3" w:rsidP="00213AB3">
      <w:pPr>
        <w:pStyle w:val="NoSpacing"/>
      </w:pPr>
      <w:r>
        <w:tab/>
      </w:r>
      <w:r>
        <w:tab/>
        <w:t xml:space="preserve">Chorus – Trash Pickup – November </w:t>
      </w:r>
      <w:r w:rsidR="00C0531E">
        <w:t>2015</w:t>
      </w:r>
    </w:p>
    <w:p w:rsidR="00213AB3" w:rsidRDefault="00213AB3" w:rsidP="00213AB3">
      <w:pPr>
        <w:pStyle w:val="NoSpacing"/>
      </w:pPr>
      <w:r>
        <w:tab/>
      </w:r>
      <w:r>
        <w:tab/>
        <w:t>Senior Trip –</w:t>
      </w:r>
      <w:r w:rsidR="00C0531E">
        <w:t xml:space="preserve"> School</w:t>
      </w:r>
      <w:r>
        <w:t xml:space="preserve"> </w:t>
      </w:r>
      <w:proofErr w:type="spellStart"/>
      <w:r>
        <w:t>Spiritwear</w:t>
      </w:r>
      <w:proofErr w:type="spellEnd"/>
      <w:r>
        <w:t xml:space="preserve"> </w:t>
      </w:r>
      <w:r w:rsidR="00C0531E">
        <w:t>–</w:t>
      </w:r>
      <w:r>
        <w:t xml:space="preserve"> </w:t>
      </w:r>
      <w:r w:rsidR="00C0531E">
        <w:t>December 2015</w:t>
      </w:r>
    </w:p>
    <w:p w:rsidR="008B289C" w:rsidRDefault="008B289C" w:rsidP="00AA574D">
      <w:pPr>
        <w:pStyle w:val="NoSpacing"/>
      </w:pPr>
      <w:r>
        <w:tab/>
      </w:r>
      <w:r>
        <w:tab/>
      </w:r>
      <w:r w:rsidR="00C0531E">
        <w:t>Class of 2017 – Kroger Cards – on going</w:t>
      </w:r>
    </w:p>
    <w:p w:rsidR="00C0531E" w:rsidRDefault="00C0531E" w:rsidP="00AA574D">
      <w:pPr>
        <w:pStyle w:val="NoSpacing"/>
      </w:pPr>
      <w:r>
        <w:tab/>
      </w:r>
      <w:r>
        <w:tab/>
        <w:t xml:space="preserve">FCA – </w:t>
      </w:r>
      <w:proofErr w:type="spellStart"/>
      <w:r>
        <w:t>Spiritwear</w:t>
      </w:r>
      <w:proofErr w:type="spellEnd"/>
      <w:r>
        <w:t xml:space="preserve"> – December 2015</w:t>
      </w:r>
    </w:p>
    <w:p w:rsidR="00C0531E" w:rsidRPr="00AA574D" w:rsidRDefault="00C0531E" w:rsidP="00AA574D">
      <w:pPr>
        <w:pStyle w:val="NoSpacing"/>
      </w:pPr>
      <w:r>
        <w:tab/>
      </w:r>
      <w:r>
        <w:tab/>
        <w:t>Project Graduation – Lanyards – November, December 2015</w:t>
      </w:r>
    </w:p>
    <w:p w:rsidR="00E41317" w:rsidRDefault="00E41317" w:rsidP="00E41317">
      <w:pPr>
        <w:pStyle w:val="NoSpacing"/>
        <w:rPr>
          <w:b/>
        </w:rPr>
      </w:pPr>
    </w:p>
    <w:p w:rsidR="00E41317" w:rsidRDefault="00E41317" w:rsidP="00E41317">
      <w:pPr>
        <w:pStyle w:val="NoSpacing"/>
        <w:rPr>
          <w:b/>
        </w:rPr>
      </w:pPr>
      <w:r>
        <w:rPr>
          <w:b/>
        </w:rPr>
        <w:tab/>
        <w:t>b)</w:t>
      </w:r>
      <w:r>
        <w:rPr>
          <w:b/>
        </w:rPr>
        <w:tab/>
        <w:t>Student Fee or Charge Approvals</w:t>
      </w:r>
    </w:p>
    <w:p w:rsidR="00E41317" w:rsidRDefault="008B289C" w:rsidP="00213AB3">
      <w:pPr>
        <w:pStyle w:val="NoSpacing"/>
      </w:pPr>
      <w:r>
        <w:rPr>
          <w:b/>
        </w:rPr>
        <w:tab/>
      </w:r>
      <w:r>
        <w:rPr>
          <w:b/>
        </w:rPr>
        <w:tab/>
      </w:r>
      <w:r w:rsidR="00213AB3">
        <w:t>BETA Club - $250.00 – BETA State Convention</w:t>
      </w:r>
    </w:p>
    <w:p w:rsidR="00213AB3" w:rsidRDefault="00213AB3" w:rsidP="00213AB3">
      <w:pPr>
        <w:pStyle w:val="NoSpacing"/>
      </w:pPr>
      <w:r>
        <w:tab/>
      </w:r>
      <w:r>
        <w:tab/>
        <w:t>English Students - $10.00 – Movie admission/travel</w:t>
      </w:r>
    </w:p>
    <w:p w:rsidR="00213AB3" w:rsidRPr="00213AB3" w:rsidRDefault="00213AB3" w:rsidP="00213AB3">
      <w:pPr>
        <w:pStyle w:val="NoSpacing"/>
      </w:pPr>
      <w:r>
        <w:tab/>
      </w:r>
      <w:r>
        <w:tab/>
        <w:t xml:space="preserve">FCA – various amounts - </w:t>
      </w:r>
      <w:proofErr w:type="spellStart"/>
      <w:r>
        <w:t>Spiritwear</w:t>
      </w:r>
      <w:proofErr w:type="spellEnd"/>
    </w:p>
    <w:p w:rsidR="008B289C" w:rsidRPr="00891A57" w:rsidRDefault="008B289C" w:rsidP="008B289C">
      <w:pPr>
        <w:pStyle w:val="NoSpacing"/>
      </w:pPr>
    </w:p>
    <w:p w:rsidR="00E41317" w:rsidRDefault="00E41317" w:rsidP="00E41317">
      <w:pPr>
        <w:pStyle w:val="NoSpacing"/>
      </w:pPr>
      <w:r>
        <w:tab/>
      </w:r>
      <w:r>
        <w:rPr>
          <w:b/>
        </w:rPr>
        <w:t>c)</w:t>
      </w:r>
      <w:r>
        <w:rPr>
          <w:b/>
        </w:rPr>
        <w:tab/>
        <w:t>Field Trips</w:t>
      </w:r>
    </w:p>
    <w:p w:rsidR="00213AB3" w:rsidRDefault="00E41317" w:rsidP="00645780">
      <w:pPr>
        <w:pStyle w:val="NoSpacing"/>
      </w:pPr>
      <w:r>
        <w:tab/>
      </w:r>
      <w:r>
        <w:tab/>
      </w:r>
      <w:r w:rsidR="00213AB3">
        <w:t>Band – January 21-23, 2016, WKU, Bowling Green, KY - Honors Band</w:t>
      </w:r>
    </w:p>
    <w:p w:rsidR="00213AB3" w:rsidRDefault="00213AB3" w:rsidP="00645780">
      <w:pPr>
        <w:pStyle w:val="NoSpacing"/>
      </w:pPr>
      <w:r>
        <w:tab/>
      </w:r>
      <w:r>
        <w:tab/>
        <w:t>BETA Club – January 24-26, 2016, Galt House, Louisville, KY, State Convention</w:t>
      </w:r>
    </w:p>
    <w:p w:rsidR="00213AB3" w:rsidRDefault="00213AB3" w:rsidP="00645780">
      <w:pPr>
        <w:pStyle w:val="NoSpacing"/>
      </w:pPr>
      <w:r>
        <w:tab/>
      </w:r>
      <w:r>
        <w:tab/>
        <w:t xml:space="preserve">Ms. Cook’s English Class – December 1, 2015 – </w:t>
      </w:r>
      <w:proofErr w:type="spellStart"/>
      <w:r>
        <w:t>Xscape</w:t>
      </w:r>
      <w:proofErr w:type="spellEnd"/>
      <w:r>
        <w:t xml:space="preserve"> Theatre, Louisville, KY </w:t>
      </w:r>
    </w:p>
    <w:p w:rsidR="001951AB" w:rsidRDefault="001951AB" w:rsidP="00645780">
      <w:pPr>
        <w:pStyle w:val="NoSpacing"/>
      </w:pPr>
      <w:r>
        <w:tab/>
      </w:r>
    </w:p>
    <w:p w:rsidR="001951AB" w:rsidRDefault="00E41317" w:rsidP="001951AB">
      <w:pPr>
        <w:pStyle w:val="NoSpacing"/>
      </w:pPr>
      <w:r>
        <w:tab/>
      </w:r>
      <w:r>
        <w:tab/>
      </w:r>
    </w:p>
    <w:p w:rsidR="00E41317" w:rsidRDefault="00E41317" w:rsidP="00E41317">
      <w:pPr>
        <w:pStyle w:val="NoSpacing"/>
      </w:pPr>
    </w:p>
    <w:p w:rsidR="00E41317" w:rsidRPr="00E709CF" w:rsidRDefault="00E41317" w:rsidP="00E41317">
      <w:pPr>
        <w:pStyle w:val="NoSpacing"/>
      </w:pPr>
      <w:r>
        <w:rPr>
          <w:b/>
        </w:rPr>
        <w:t xml:space="preserve">DISCUSSION ITEMS:  </w:t>
      </w:r>
      <w:proofErr w:type="gramStart"/>
      <w:r>
        <w:t>n/a</w:t>
      </w:r>
      <w:proofErr w:type="gramEnd"/>
    </w:p>
    <w:p w:rsidR="00E41317" w:rsidRDefault="00E41317" w:rsidP="00E41317">
      <w:pPr>
        <w:pStyle w:val="NoSpacing"/>
      </w:pPr>
    </w:p>
    <w:p w:rsidR="00E41317" w:rsidRDefault="00E41317" w:rsidP="00E41317">
      <w:pPr>
        <w:pStyle w:val="NoSpacing"/>
      </w:pPr>
      <w:r>
        <w:rPr>
          <w:b/>
        </w:rPr>
        <w:lastRenderedPageBreak/>
        <w:t xml:space="preserve">MOTION TO ENTER EXECUTIVE SESSION – </w:t>
      </w:r>
      <w:r w:rsidR="0026184B">
        <w:t xml:space="preserve">Darryl   Matherly </w:t>
      </w:r>
      <w:r>
        <w:t>made the motion to enter exe</w:t>
      </w:r>
      <w:r w:rsidR="001951AB">
        <w:t>cut</w:t>
      </w:r>
      <w:r w:rsidR="0026184B">
        <w:t>ive session.  Austin Lunn</w:t>
      </w:r>
      <w:r>
        <w:t xml:space="preserve"> seconded the motion.  “The SBDM Council of Spencer County High School will be entering into executive session for the explicit purpose of consult</w:t>
      </w:r>
      <w:r w:rsidR="00A568E0">
        <w:t>ation of two positions</w:t>
      </w:r>
      <w:r w:rsidR="001951AB">
        <w:t xml:space="preserve">. </w:t>
      </w:r>
      <w:r w:rsidR="00A568E0">
        <w:t xml:space="preserve"> Deniece Coke was hired as Girls Tennis Coach, and Scotty Thompson as Wrestling Coach.  Kevin Dockery</w:t>
      </w:r>
      <w:r>
        <w:t xml:space="preserve"> made the motion to exit exec</w:t>
      </w:r>
      <w:r w:rsidR="00A568E0">
        <w:t>utive session, Kelsi Shipley</w:t>
      </w:r>
      <w:r>
        <w:t xml:space="preserve"> seconded the motion.  </w:t>
      </w:r>
    </w:p>
    <w:p w:rsidR="00E41317" w:rsidRDefault="00E41317" w:rsidP="00E41317">
      <w:pPr>
        <w:pStyle w:val="NoSpacing"/>
      </w:pPr>
    </w:p>
    <w:p w:rsidR="00E41317" w:rsidRDefault="00E41317" w:rsidP="00E41317">
      <w:pPr>
        <w:pStyle w:val="NoSpacing"/>
      </w:pPr>
      <w:r>
        <w:rPr>
          <w:b/>
        </w:rPr>
        <w:t xml:space="preserve">DETERMINE AGENDA ITEMS FOR NEXT MEETING: </w:t>
      </w:r>
      <w:r w:rsidR="001951AB">
        <w:t xml:space="preserve">  The next meeting will be </w:t>
      </w:r>
      <w:r w:rsidR="00A568E0">
        <w:t>a special called meeting on December 21st</w:t>
      </w:r>
      <w:r w:rsidR="001951AB">
        <w:t xml:space="preserve">, in the library.  </w:t>
      </w:r>
    </w:p>
    <w:p w:rsidR="00E41317" w:rsidRDefault="00E41317" w:rsidP="00E41317">
      <w:pPr>
        <w:pStyle w:val="NoSpacing"/>
        <w:rPr>
          <w:b/>
        </w:rPr>
      </w:pPr>
    </w:p>
    <w:p w:rsidR="00E41317" w:rsidRPr="006C0247" w:rsidRDefault="00E41317" w:rsidP="00E41317">
      <w:pPr>
        <w:pStyle w:val="NoSpacing"/>
      </w:pPr>
      <w:r>
        <w:rPr>
          <w:b/>
        </w:rPr>
        <w:t xml:space="preserve">ADJOURNMENT:  </w:t>
      </w:r>
      <w:r w:rsidR="001951AB">
        <w:t xml:space="preserve"> 6:10</w:t>
      </w:r>
      <w:r>
        <w:t>, consensus</w:t>
      </w:r>
    </w:p>
    <w:p w:rsidR="00E41317" w:rsidRPr="00A70E29" w:rsidRDefault="00E41317" w:rsidP="00E41317">
      <w:pPr>
        <w:pStyle w:val="NoSpacing"/>
        <w:rPr>
          <w:b/>
        </w:rPr>
      </w:pPr>
    </w:p>
    <w:p w:rsidR="00E41317" w:rsidRPr="00A70E29" w:rsidRDefault="00E41317" w:rsidP="00E41317">
      <w:pPr>
        <w:pStyle w:val="NoSpacing"/>
        <w:ind w:left="1440"/>
        <w:rPr>
          <w:b/>
        </w:rPr>
      </w:pPr>
    </w:p>
    <w:p w:rsidR="00E41317" w:rsidRPr="00CA45DA" w:rsidRDefault="00E41317" w:rsidP="00E41317">
      <w:pPr>
        <w:pStyle w:val="NoSpacing"/>
      </w:pPr>
    </w:p>
    <w:p w:rsidR="00E41317" w:rsidRDefault="00E41317" w:rsidP="00E41317"/>
    <w:p w:rsidR="00913F06" w:rsidRDefault="00913F06"/>
    <w:sectPr w:rsidR="00913F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91671D"/>
    <w:multiLevelType w:val="hybridMultilevel"/>
    <w:tmpl w:val="3214B2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177F9"/>
    <w:multiLevelType w:val="hybridMultilevel"/>
    <w:tmpl w:val="AD7E337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317"/>
    <w:rsid w:val="000325F1"/>
    <w:rsid w:val="001951AB"/>
    <w:rsid w:val="00213AB3"/>
    <w:rsid w:val="0026184B"/>
    <w:rsid w:val="004D6786"/>
    <w:rsid w:val="00645780"/>
    <w:rsid w:val="007958D1"/>
    <w:rsid w:val="008B289C"/>
    <w:rsid w:val="00913F06"/>
    <w:rsid w:val="00A568E0"/>
    <w:rsid w:val="00AA574D"/>
    <w:rsid w:val="00C0531E"/>
    <w:rsid w:val="00E4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7176C5-8E42-4C34-8AC1-2829653E9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3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131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5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8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Stevens, Michele</dc:creator>
  <cp:keywords/>
  <dc:description/>
  <cp:lastModifiedBy>Barlow, Michelle</cp:lastModifiedBy>
  <cp:revision>2</cp:revision>
  <cp:lastPrinted>2015-12-14T20:35:00Z</cp:lastPrinted>
  <dcterms:created xsi:type="dcterms:W3CDTF">2015-12-14T20:35:00Z</dcterms:created>
  <dcterms:modified xsi:type="dcterms:W3CDTF">2015-12-14T20:35:00Z</dcterms:modified>
</cp:coreProperties>
</file>