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4677" w14:textId="77777777" w:rsidR="005E018E" w:rsidRPr="005E018E" w:rsidRDefault="00347922" w:rsidP="005E018E">
      <w:pPr>
        <w:pStyle w:val="NoSpacing"/>
        <w:jc w:val="center"/>
        <w:rPr>
          <w:rFonts w:ascii="Arial" w:hAnsi="Arial" w:cs="Arial"/>
          <w:b/>
          <w:sz w:val="28"/>
          <w:szCs w:val="28"/>
        </w:rPr>
      </w:pPr>
      <w:bookmarkStart w:id="0" w:name="_GoBack"/>
      <w:bookmarkEnd w:id="0"/>
      <w:r>
        <w:rPr>
          <w:rFonts w:ascii="Arial" w:hAnsi="Arial" w:cs="Arial"/>
          <w:b/>
          <w:sz w:val="28"/>
          <w:szCs w:val="28"/>
        </w:rPr>
        <w:t>S</w:t>
      </w:r>
      <w:r w:rsidR="005E018E" w:rsidRPr="005E018E">
        <w:rPr>
          <w:rFonts w:ascii="Arial" w:hAnsi="Arial" w:cs="Arial"/>
          <w:b/>
          <w:sz w:val="28"/>
          <w:szCs w:val="28"/>
        </w:rPr>
        <w:t>PENCER COUNTY BOARD OF EDUCATION</w:t>
      </w:r>
    </w:p>
    <w:p w14:paraId="75D74678"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75D74679" w14:textId="72D3E5E5"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90B40">
        <w:rPr>
          <w:rFonts w:ascii="Arial" w:hAnsi="Arial" w:cs="Arial"/>
          <w:b/>
          <w:sz w:val="28"/>
          <w:szCs w:val="28"/>
        </w:rPr>
        <w:t xml:space="preserve">Monday, </w:t>
      </w:r>
      <w:r w:rsidR="00EC4EB4">
        <w:rPr>
          <w:rFonts w:ascii="Arial" w:hAnsi="Arial" w:cs="Arial"/>
          <w:b/>
          <w:sz w:val="28"/>
          <w:szCs w:val="28"/>
        </w:rPr>
        <w:t>October 26, 2015</w:t>
      </w:r>
    </w:p>
    <w:p w14:paraId="75D7467A" w14:textId="29389973" w:rsidR="005E018E" w:rsidRDefault="0082240D"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75D7467B" w14:textId="77777777" w:rsidR="00740833" w:rsidRDefault="00740833" w:rsidP="005E018E">
      <w:pPr>
        <w:pStyle w:val="NoSpacing"/>
        <w:rPr>
          <w:rFonts w:ascii="Arial" w:hAnsi="Arial" w:cs="Arial"/>
          <w:color w:val="FF0000"/>
          <w:sz w:val="24"/>
          <w:szCs w:val="24"/>
        </w:rPr>
      </w:pPr>
    </w:p>
    <w:p w14:paraId="749D0A18" w14:textId="3EB89531" w:rsidR="00F156D0" w:rsidRPr="00F156D0" w:rsidRDefault="00F156D0" w:rsidP="005E018E">
      <w:pPr>
        <w:pStyle w:val="NoSpacing"/>
        <w:rPr>
          <w:rFonts w:ascii="Arial" w:hAnsi="Arial" w:cs="Arial"/>
          <w:b/>
          <w:color w:val="000000" w:themeColor="text1"/>
          <w:sz w:val="24"/>
          <w:szCs w:val="24"/>
        </w:rPr>
      </w:pPr>
      <w:r w:rsidRPr="00F156D0">
        <w:rPr>
          <w:rFonts w:ascii="Arial" w:hAnsi="Arial" w:cs="Arial"/>
          <w:b/>
          <w:color w:val="000000" w:themeColor="text1"/>
          <w:sz w:val="24"/>
          <w:szCs w:val="24"/>
        </w:rPr>
        <w:t>Board Members Present:</w:t>
      </w:r>
    </w:p>
    <w:p w14:paraId="75AE6729" w14:textId="561715FA" w:rsidR="00F156D0" w:rsidRDefault="00F156D0"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Board Chair</w:t>
      </w:r>
    </w:p>
    <w:p w14:paraId="6E4487B5" w14:textId="418636B9" w:rsidR="00F156D0" w:rsidRDefault="00F156D0"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Vice</w:t>
      </w:r>
      <w:proofErr w:type="gramEnd"/>
      <w:r>
        <w:rPr>
          <w:rFonts w:ascii="Arial" w:hAnsi="Arial" w:cs="Arial"/>
          <w:color w:val="000000" w:themeColor="text1"/>
          <w:sz w:val="24"/>
          <w:szCs w:val="24"/>
        </w:rPr>
        <w:t xml:space="preserve"> Chair</w:t>
      </w:r>
    </w:p>
    <w:p w14:paraId="4EB2EEF6" w14:textId="5007B49A" w:rsidR="00F156D0" w:rsidRDefault="00F156D0"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14:paraId="710B8781" w14:textId="77777777" w:rsidR="00F156D0" w:rsidRP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54EE2B80" w14:textId="1DFA61D5" w:rsidR="00F156D0" w:rsidRDefault="00F156D0"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7D203352" w14:textId="77777777" w:rsidR="00F156D0" w:rsidRPr="00F156D0" w:rsidRDefault="00F156D0" w:rsidP="005E018E">
      <w:pPr>
        <w:pStyle w:val="NoSpacing"/>
        <w:rPr>
          <w:rFonts w:ascii="Arial" w:hAnsi="Arial" w:cs="Arial"/>
          <w:b/>
          <w:color w:val="FF0000"/>
          <w:sz w:val="24"/>
          <w:szCs w:val="24"/>
        </w:rPr>
      </w:pPr>
    </w:p>
    <w:p w14:paraId="53A05C10" w14:textId="171E365D" w:rsidR="00F156D0" w:rsidRDefault="00F156D0" w:rsidP="005E018E">
      <w:pPr>
        <w:pStyle w:val="NoSpacing"/>
        <w:rPr>
          <w:rFonts w:ascii="Arial" w:hAnsi="Arial" w:cs="Arial"/>
          <w:color w:val="000000" w:themeColor="text1"/>
          <w:sz w:val="24"/>
          <w:szCs w:val="24"/>
        </w:rPr>
      </w:pPr>
      <w:r w:rsidRPr="00F156D0">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w:t>
      </w:r>
      <w:proofErr w:type="spellStart"/>
      <w:r>
        <w:rPr>
          <w:rFonts w:ascii="Arial" w:hAnsi="Arial" w:cs="Arial"/>
          <w:color w:val="000000" w:themeColor="text1"/>
          <w:sz w:val="24"/>
          <w:szCs w:val="24"/>
        </w:rPr>
        <w:t>Abell</w:t>
      </w:r>
      <w:proofErr w:type="spellEnd"/>
      <w:r>
        <w:rPr>
          <w:rFonts w:ascii="Arial" w:hAnsi="Arial" w:cs="Arial"/>
          <w:color w:val="000000" w:themeColor="text1"/>
          <w:sz w:val="24"/>
          <w:szCs w:val="24"/>
        </w:rPr>
        <w:t xml:space="preserve">, Todd Russell, Curt </w:t>
      </w:r>
      <w:proofErr w:type="spellStart"/>
      <w:r>
        <w:rPr>
          <w:rFonts w:ascii="Arial" w:hAnsi="Arial" w:cs="Arial"/>
          <w:color w:val="000000" w:themeColor="text1"/>
          <w:sz w:val="24"/>
          <w:szCs w:val="24"/>
        </w:rPr>
        <w:t>Haun</w:t>
      </w:r>
      <w:proofErr w:type="spellEnd"/>
      <w:r>
        <w:rPr>
          <w:rFonts w:ascii="Arial" w:hAnsi="Arial" w:cs="Arial"/>
          <w:color w:val="000000" w:themeColor="text1"/>
          <w:sz w:val="24"/>
          <w:szCs w:val="24"/>
        </w:rPr>
        <w:t xml:space="preserve">, Mark Thomas, Steve Rucker, Jim Oliver, Vicki </w:t>
      </w:r>
      <w:proofErr w:type="spellStart"/>
      <w:r>
        <w:rPr>
          <w:rFonts w:ascii="Arial" w:hAnsi="Arial" w:cs="Arial"/>
          <w:color w:val="000000" w:themeColor="text1"/>
          <w:sz w:val="24"/>
          <w:szCs w:val="24"/>
        </w:rPr>
        <w:t>Goodlett</w:t>
      </w:r>
      <w:proofErr w:type="spellEnd"/>
      <w:r>
        <w:rPr>
          <w:rFonts w:ascii="Arial" w:hAnsi="Arial" w:cs="Arial"/>
          <w:color w:val="000000" w:themeColor="text1"/>
          <w:sz w:val="24"/>
          <w:szCs w:val="24"/>
        </w:rPr>
        <w:t xml:space="preserve">, Diana Thomas, Rick Vincent, Jason Cox, Ricky </w:t>
      </w:r>
      <w:proofErr w:type="spellStart"/>
      <w:r>
        <w:rPr>
          <w:rFonts w:ascii="Arial" w:hAnsi="Arial" w:cs="Arial"/>
          <w:color w:val="000000" w:themeColor="text1"/>
          <w:sz w:val="24"/>
          <w:szCs w:val="24"/>
        </w:rPr>
        <w:t>Rienle</w:t>
      </w:r>
      <w:proofErr w:type="spellEnd"/>
      <w:r>
        <w:rPr>
          <w:rFonts w:ascii="Arial" w:hAnsi="Arial" w:cs="Arial"/>
          <w:color w:val="000000" w:themeColor="text1"/>
          <w:sz w:val="24"/>
          <w:szCs w:val="24"/>
        </w:rPr>
        <w:t xml:space="preserve">, Beth </w:t>
      </w:r>
      <w:proofErr w:type="spellStart"/>
      <w:r>
        <w:rPr>
          <w:rFonts w:ascii="Arial" w:hAnsi="Arial" w:cs="Arial"/>
          <w:color w:val="000000" w:themeColor="text1"/>
          <w:sz w:val="24"/>
          <w:szCs w:val="24"/>
        </w:rPr>
        <w:t>Hodgens</w:t>
      </w:r>
      <w:proofErr w:type="spellEnd"/>
      <w:r>
        <w:rPr>
          <w:rFonts w:ascii="Arial" w:hAnsi="Arial" w:cs="Arial"/>
          <w:color w:val="000000" w:themeColor="text1"/>
          <w:sz w:val="24"/>
          <w:szCs w:val="24"/>
        </w:rPr>
        <w:t>, Pete Clevenger, Michele Barlow and others.</w:t>
      </w:r>
    </w:p>
    <w:p w14:paraId="139418F6" w14:textId="77777777" w:rsidR="00F156D0" w:rsidRDefault="00F156D0" w:rsidP="005E018E">
      <w:pPr>
        <w:pStyle w:val="NoSpacing"/>
        <w:rPr>
          <w:rFonts w:ascii="Arial" w:hAnsi="Arial" w:cs="Arial"/>
          <w:color w:val="000000" w:themeColor="text1"/>
          <w:sz w:val="24"/>
          <w:szCs w:val="24"/>
        </w:rPr>
      </w:pPr>
    </w:p>
    <w:p w14:paraId="550950CD" w14:textId="245E8E21" w:rsidR="00F156D0" w:rsidRPr="00F156D0" w:rsidRDefault="00F156D0" w:rsidP="005E018E">
      <w:pPr>
        <w:pStyle w:val="NoSpacing"/>
        <w:rPr>
          <w:rFonts w:ascii="Arial" w:hAnsi="Arial" w:cs="Arial"/>
          <w:b/>
          <w:color w:val="000000" w:themeColor="text1"/>
          <w:sz w:val="24"/>
          <w:szCs w:val="24"/>
        </w:rPr>
      </w:pPr>
      <w:r w:rsidRPr="00F156D0">
        <w:rPr>
          <w:rFonts w:ascii="Arial" w:hAnsi="Arial" w:cs="Arial"/>
          <w:b/>
          <w:color w:val="000000" w:themeColor="text1"/>
          <w:sz w:val="24"/>
          <w:szCs w:val="24"/>
        </w:rPr>
        <w:t xml:space="preserve">ORDER # </w:t>
      </w:r>
      <w:r w:rsidR="006A79C1">
        <w:rPr>
          <w:rFonts w:ascii="Arial" w:hAnsi="Arial" w:cs="Arial"/>
          <w:b/>
          <w:color w:val="000000" w:themeColor="text1"/>
          <w:sz w:val="24"/>
          <w:szCs w:val="24"/>
        </w:rPr>
        <w:t>53</w:t>
      </w:r>
    </w:p>
    <w:p w14:paraId="75D7467C" w14:textId="77777777" w:rsidR="005E018E" w:rsidRPr="005E018E" w:rsidRDefault="005E018E" w:rsidP="00F156D0">
      <w:pPr>
        <w:pStyle w:val="NoSpacing"/>
        <w:rPr>
          <w:rFonts w:ascii="Arial" w:hAnsi="Arial" w:cs="Arial"/>
          <w:b/>
          <w:sz w:val="24"/>
          <w:szCs w:val="24"/>
        </w:rPr>
      </w:pPr>
      <w:r w:rsidRPr="005E018E">
        <w:rPr>
          <w:rFonts w:ascii="Arial" w:hAnsi="Arial" w:cs="Arial"/>
          <w:b/>
          <w:sz w:val="24"/>
          <w:szCs w:val="24"/>
        </w:rPr>
        <w:t>CALL TO ORDER</w:t>
      </w:r>
    </w:p>
    <w:p w14:paraId="6026E738" w14:textId="77777777" w:rsidR="00F156D0" w:rsidRDefault="00F156D0" w:rsidP="00F156D0">
      <w:pPr>
        <w:pStyle w:val="NoSpacing"/>
        <w:rPr>
          <w:rFonts w:ascii="Arial" w:hAnsi="Arial" w:cs="Arial"/>
          <w:sz w:val="24"/>
          <w:szCs w:val="24"/>
        </w:rPr>
      </w:pPr>
      <w:r>
        <w:rPr>
          <w:rFonts w:ascii="Arial" w:hAnsi="Arial" w:cs="Arial"/>
          <w:sz w:val="24"/>
          <w:szCs w:val="24"/>
        </w:rPr>
        <w:t>The meeting was called to order at 6:31 p.m. by Ms. Debbie Herndon, Board Chair.</w:t>
      </w:r>
    </w:p>
    <w:p w14:paraId="29F8D788" w14:textId="77777777" w:rsidR="00F156D0" w:rsidRDefault="00F156D0" w:rsidP="00F156D0">
      <w:pPr>
        <w:pStyle w:val="NoSpacing"/>
        <w:rPr>
          <w:rFonts w:ascii="Arial" w:hAnsi="Arial" w:cs="Arial"/>
          <w:sz w:val="24"/>
          <w:szCs w:val="24"/>
        </w:rPr>
      </w:pPr>
    </w:p>
    <w:p w14:paraId="4ED8BB33" w14:textId="4F812F1A" w:rsidR="00F156D0" w:rsidRPr="005E018E" w:rsidRDefault="00F156D0" w:rsidP="00F156D0">
      <w:pPr>
        <w:pStyle w:val="NoSpacing"/>
        <w:rPr>
          <w:rFonts w:ascii="Arial" w:hAnsi="Arial" w:cs="Arial"/>
          <w:sz w:val="24"/>
          <w:szCs w:val="24"/>
        </w:rPr>
      </w:pPr>
      <w:r>
        <w:rPr>
          <w:rFonts w:ascii="Arial" w:hAnsi="Arial" w:cs="Arial"/>
          <w:sz w:val="24"/>
          <w:szCs w:val="24"/>
        </w:rPr>
        <w:t xml:space="preserve"> </w:t>
      </w:r>
    </w:p>
    <w:p w14:paraId="75D7467E" w14:textId="77777777" w:rsidR="005E018E" w:rsidRPr="005E018E" w:rsidRDefault="005E018E" w:rsidP="00F156D0">
      <w:pPr>
        <w:pStyle w:val="NoSpacing"/>
        <w:rPr>
          <w:rFonts w:ascii="Arial" w:hAnsi="Arial" w:cs="Arial"/>
          <w:b/>
          <w:sz w:val="24"/>
          <w:szCs w:val="24"/>
        </w:rPr>
      </w:pPr>
      <w:r w:rsidRPr="005E018E">
        <w:rPr>
          <w:rFonts w:ascii="Arial" w:hAnsi="Arial" w:cs="Arial"/>
          <w:b/>
          <w:sz w:val="24"/>
          <w:szCs w:val="24"/>
        </w:rPr>
        <w:t>STATEMENT OF BOARD MISSION</w:t>
      </w:r>
    </w:p>
    <w:p w14:paraId="75D74681" w14:textId="77777777" w:rsidR="005E018E" w:rsidRPr="005E018E" w:rsidRDefault="005E018E" w:rsidP="00F156D0">
      <w:pPr>
        <w:pStyle w:val="NoSpacing"/>
        <w:rPr>
          <w:rFonts w:ascii="Arial" w:hAnsi="Arial" w:cs="Arial"/>
          <w:b/>
          <w:sz w:val="24"/>
          <w:szCs w:val="24"/>
        </w:rPr>
      </w:pPr>
      <w:r w:rsidRPr="005E018E">
        <w:rPr>
          <w:rFonts w:ascii="Arial" w:hAnsi="Arial" w:cs="Arial"/>
          <w:b/>
          <w:sz w:val="24"/>
          <w:szCs w:val="24"/>
        </w:rPr>
        <w:t>WELCOME OF VISITORS TO MEETING</w:t>
      </w:r>
    </w:p>
    <w:p w14:paraId="75D74682" w14:textId="66827D09" w:rsidR="005E018E" w:rsidRPr="004016AA" w:rsidRDefault="00F156D0" w:rsidP="00F156D0">
      <w:pPr>
        <w:pStyle w:val="NoSpacing"/>
        <w:rPr>
          <w:rFonts w:ascii="Arial" w:hAnsi="Arial" w:cs="Arial"/>
          <w:sz w:val="24"/>
          <w:szCs w:val="24"/>
        </w:rPr>
      </w:pPr>
      <w:r>
        <w:rPr>
          <w:rFonts w:ascii="Arial" w:hAnsi="Arial" w:cs="Arial"/>
          <w:sz w:val="24"/>
          <w:szCs w:val="24"/>
        </w:rPr>
        <w:t>Board Chair, Ms. Debbie Herndon read the Statement of Board Mission and welcomed visitors</w:t>
      </w:r>
    </w:p>
    <w:p w14:paraId="75D74683" w14:textId="77777777" w:rsidR="005E018E" w:rsidRPr="004016AA" w:rsidRDefault="005E018E" w:rsidP="005E018E">
      <w:pPr>
        <w:pStyle w:val="NoSpacing"/>
        <w:rPr>
          <w:rFonts w:ascii="Arial" w:hAnsi="Arial" w:cs="Arial"/>
          <w:sz w:val="24"/>
          <w:szCs w:val="24"/>
        </w:rPr>
      </w:pPr>
    </w:p>
    <w:p w14:paraId="6386312E" w14:textId="5C0A48B4" w:rsidR="00F156D0" w:rsidRDefault="00F156D0" w:rsidP="00F156D0">
      <w:pPr>
        <w:pStyle w:val="NoSpacing"/>
        <w:rPr>
          <w:rFonts w:ascii="Arial" w:hAnsi="Arial" w:cs="Arial"/>
          <w:b/>
          <w:sz w:val="24"/>
          <w:szCs w:val="24"/>
        </w:rPr>
      </w:pPr>
      <w:r>
        <w:rPr>
          <w:rFonts w:ascii="Arial" w:hAnsi="Arial" w:cs="Arial"/>
          <w:b/>
          <w:sz w:val="24"/>
          <w:szCs w:val="24"/>
        </w:rPr>
        <w:t xml:space="preserve">ORDER # </w:t>
      </w:r>
      <w:r w:rsidR="006A79C1">
        <w:rPr>
          <w:rFonts w:ascii="Arial" w:hAnsi="Arial" w:cs="Arial"/>
          <w:b/>
          <w:sz w:val="24"/>
          <w:szCs w:val="24"/>
        </w:rPr>
        <w:t>54</w:t>
      </w:r>
    </w:p>
    <w:p w14:paraId="75D74684" w14:textId="3C9C2A69" w:rsidR="005E018E" w:rsidRDefault="005E018E" w:rsidP="00F156D0">
      <w:pPr>
        <w:pStyle w:val="NoSpacing"/>
        <w:rPr>
          <w:rFonts w:ascii="Arial" w:hAnsi="Arial" w:cs="Arial"/>
          <w:b/>
          <w:sz w:val="24"/>
          <w:szCs w:val="24"/>
        </w:rPr>
      </w:pPr>
      <w:r w:rsidRPr="004016AA">
        <w:rPr>
          <w:rFonts w:ascii="Arial" w:hAnsi="Arial" w:cs="Arial"/>
          <w:b/>
          <w:sz w:val="24"/>
          <w:szCs w:val="24"/>
        </w:rPr>
        <w:t>REVIEW AND ADOPT AGENDA</w:t>
      </w:r>
    </w:p>
    <w:p w14:paraId="2882CA6B" w14:textId="0DA3852B" w:rsidR="00F156D0" w:rsidRDefault="00F156D0" w:rsidP="00F156D0">
      <w:pPr>
        <w:pStyle w:val="NoSpacing"/>
        <w:rPr>
          <w:rFonts w:ascii="Arial" w:hAnsi="Arial" w:cs="Arial"/>
          <w:sz w:val="24"/>
          <w:szCs w:val="24"/>
        </w:rPr>
      </w:pPr>
      <w:r>
        <w:rPr>
          <w:rFonts w:ascii="Arial" w:hAnsi="Arial" w:cs="Arial"/>
          <w:sz w:val="24"/>
          <w:szCs w:val="24"/>
        </w:rPr>
        <w:t xml:space="preserve">A motion to approve the October 26, 2015 agenda as presented was made by Ms. Janet Bonham </w:t>
      </w:r>
      <w:proofErr w:type="gramStart"/>
      <w:r>
        <w:rPr>
          <w:rFonts w:ascii="Arial" w:hAnsi="Arial" w:cs="Arial"/>
          <w:sz w:val="24"/>
          <w:szCs w:val="24"/>
        </w:rPr>
        <w:t>and</w:t>
      </w:r>
      <w:proofErr w:type="gramEnd"/>
      <w:r>
        <w:rPr>
          <w:rFonts w:ascii="Arial" w:hAnsi="Arial" w:cs="Arial"/>
          <w:sz w:val="24"/>
          <w:szCs w:val="24"/>
        </w:rPr>
        <w:t xml:space="preserve"> seconded by Mr. Bart Stark. </w:t>
      </w:r>
    </w:p>
    <w:p w14:paraId="349D3268" w14:textId="77777777" w:rsidR="00F156D0" w:rsidRDefault="00F156D0" w:rsidP="00F156D0">
      <w:pPr>
        <w:pStyle w:val="NoSpacing"/>
        <w:rPr>
          <w:rFonts w:ascii="Arial" w:hAnsi="Arial" w:cs="Arial"/>
          <w:sz w:val="24"/>
          <w:szCs w:val="24"/>
        </w:rPr>
      </w:pPr>
    </w:p>
    <w:p w14:paraId="0F206FD7" w14:textId="2C7B4CCB" w:rsid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A6F5069" w14:textId="2315E88F" w:rsid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B6CCD05" w14:textId="5C3F9A17" w:rsid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80222D7" w14:textId="25B00168" w:rsidR="00F156D0" w:rsidRP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74FF6CC4" w14:textId="75C91FF7" w:rsidR="00F156D0" w:rsidRDefault="00F156D0" w:rsidP="00F156D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5D74687" w14:textId="77777777" w:rsidR="00A95614" w:rsidRDefault="00A95614" w:rsidP="00A95614">
      <w:pPr>
        <w:pStyle w:val="NoSpacing"/>
        <w:ind w:left="360"/>
        <w:rPr>
          <w:rFonts w:ascii="Arial" w:hAnsi="Arial" w:cs="Arial"/>
          <w:b/>
          <w:sz w:val="24"/>
          <w:szCs w:val="24"/>
        </w:rPr>
      </w:pPr>
    </w:p>
    <w:p w14:paraId="02FB2510" w14:textId="771451F1" w:rsidR="00E439CA" w:rsidRPr="00EC4EB4" w:rsidRDefault="0026168D" w:rsidP="00F156D0">
      <w:pPr>
        <w:pStyle w:val="NoSpacing"/>
        <w:rPr>
          <w:rFonts w:ascii="Arial" w:hAnsi="Arial" w:cs="Arial"/>
          <w:b/>
          <w:sz w:val="24"/>
          <w:szCs w:val="24"/>
        </w:rPr>
      </w:pPr>
      <w:r w:rsidRPr="00BC1C79">
        <w:rPr>
          <w:rFonts w:ascii="Arial" w:hAnsi="Arial" w:cs="Arial"/>
          <w:b/>
          <w:sz w:val="24"/>
          <w:szCs w:val="24"/>
        </w:rPr>
        <w:t>RECOGNITIONS</w:t>
      </w:r>
    </w:p>
    <w:p w14:paraId="75D7468A" w14:textId="5C2F6B94" w:rsidR="00CC5432" w:rsidRDefault="0026168D" w:rsidP="00F156D0">
      <w:pPr>
        <w:pStyle w:val="NoSpacing"/>
        <w:rPr>
          <w:rFonts w:ascii="Arial" w:hAnsi="Arial" w:cs="Arial"/>
          <w:sz w:val="24"/>
          <w:szCs w:val="24"/>
        </w:rPr>
      </w:pPr>
      <w:r w:rsidRPr="00673C3B">
        <w:rPr>
          <w:rFonts w:ascii="Arial" w:hAnsi="Arial" w:cs="Arial"/>
          <w:sz w:val="24"/>
          <w:szCs w:val="24"/>
        </w:rPr>
        <w:t>Going the Distance</w:t>
      </w:r>
      <w:r w:rsidRPr="00167394">
        <w:rPr>
          <w:rFonts w:ascii="Arial" w:hAnsi="Arial" w:cs="Arial"/>
          <w:sz w:val="24"/>
          <w:szCs w:val="24"/>
        </w:rPr>
        <w:tab/>
      </w:r>
      <w:r w:rsidR="00F156D0">
        <w:rPr>
          <w:rFonts w:ascii="Arial" w:hAnsi="Arial" w:cs="Arial"/>
          <w:sz w:val="24"/>
          <w:szCs w:val="24"/>
        </w:rPr>
        <w:t>Award</w:t>
      </w:r>
    </w:p>
    <w:p w14:paraId="4DB9639D" w14:textId="2F457969" w:rsidR="00F156D0" w:rsidRDefault="00F156D0" w:rsidP="00F156D0">
      <w:pPr>
        <w:pStyle w:val="NoSpacing"/>
        <w:rPr>
          <w:rFonts w:ascii="Arial" w:hAnsi="Arial" w:cs="Arial"/>
          <w:sz w:val="24"/>
          <w:szCs w:val="24"/>
        </w:rPr>
      </w:pPr>
      <w:r>
        <w:rPr>
          <w:rFonts w:ascii="Arial" w:hAnsi="Arial" w:cs="Arial"/>
          <w:sz w:val="24"/>
          <w:szCs w:val="24"/>
        </w:rPr>
        <w:t xml:space="preserve">Superintendent Adams recognized Ms. Susan Hayden from Spencer County High School with the October “Going the Distance Award”.   Ms. Hayden was unable to attend meeting so Mr. Curt </w:t>
      </w:r>
      <w:proofErr w:type="spellStart"/>
      <w:r>
        <w:rPr>
          <w:rFonts w:ascii="Arial" w:hAnsi="Arial" w:cs="Arial"/>
          <w:sz w:val="24"/>
          <w:szCs w:val="24"/>
        </w:rPr>
        <w:t>Haun</w:t>
      </w:r>
      <w:proofErr w:type="spellEnd"/>
      <w:r>
        <w:rPr>
          <w:rFonts w:ascii="Arial" w:hAnsi="Arial" w:cs="Arial"/>
          <w:sz w:val="24"/>
          <w:szCs w:val="24"/>
        </w:rPr>
        <w:t xml:space="preserve"> accepted on her behalf.</w:t>
      </w:r>
    </w:p>
    <w:p w14:paraId="43CC7F4D" w14:textId="77777777" w:rsidR="00F156D0" w:rsidRPr="00167394" w:rsidRDefault="00F156D0" w:rsidP="00F156D0">
      <w:pPr>
        <w:pStyle w:val="NoSpacing"/>
        <w:rPr>
          <w:rFonts w:ascii="Arial" w:hAnsi="Arial" w:cs="Arial"/>
          <w:sz w:val="24"/>
          <w:szCs w:val="24"/>
        </w:rPr>
      </w:pPr>
    </w:p>
    <w:p w14:paraId="75D7468C" w14:textId="77777777" w:rsidR="005E018E" w:rsidRPr="004016AA" w:rsidRDefault="005E018E" w:rsidP="00F156D0">
      <w:pPr>
        <w:pStyle w:val="NoSpacing"/>
        <w:rPr>
          <w:rFonts w:ascii="Arial" w:hAnsi="Arial" w:cs="Arial"/>
          <w:b/>
          <w:sz w:val="24"/>
          <w:szCs w:val="24"/>
        </w:rPr>
      </w:pPr>
      <w:r w:rsidRPr="004016AA">
        <w:rPr>
          <w:rFonts w:ascii="Arial" w:hAnsi="Arial" w:cs="Arial"/>
          <w:b/>
          <w:sz w:val="24"/>
          <w:szCs w:val="24"/>
        </w:rPr>
        <w:t>CITIZENS AND DELEGATIONS</w:t>
      </w:r>
    </w:p>
    <w:p w14:paraId="75D7468E" w14:textId="2A1688A5" w:rsidR="00590B40" w:rsidRPr="00F156D0" w:rsidRDefault="00F156D0" w:rsidP="00F156D0">
      <w:pPr>
        <w:pStyle w:val="NoSpacing"/>
        <w:rPr>
          <w:rFonts w:ascii="Arial" w:hAnsi="Arial" w:cs="Arial"/>
          <w:sz w:val="24"/>
          <w:szCs w:val="24"/>
        </w:rPr>
      </w:pPr>
      <w:r w:rsidRPr="00F156D0">
        <w:rPr>
          <w:rFonts w:ascii="Arial" w:hAnsi="Arial" w:cs="Arial"/>
          <w:sz w:val="24"/>
          <w:szCs w:val="24"/>
        </w:rPr>
        <w:t xml:space="preserve">Mr. Craig Eck asked the Board to consider allowing homeschool students to participate in club activities.  </w:t>
      </w:r>
    </w:p>
    <w:p w14:paraId="53C7E0C9" w14:textId="77777777" w:rsidR="00F156D0" w:rsidRDefault="00F156D0" w:rsidP="00F156D0">
      <w:pPr>
        <w:pStyle w:val="NoSpacing"/>
        <w:rPr>
          <w:rFonts w:ascii="Arial" w:hAnsi="Arial" w:cs="Arial"/>
          <w:b/>
          <w:sz w:val="24"/>
          <w:szCs w:val="24"/>
        </w:rPr>
      </w:pPr>
    </w:p>
    <w:p w14:paraId="75D74690" w14:textId="360771A9" w:rsidR="0026168D" w:rsidRPr="00E439CA" w:rsidRDefault="005E018E" w:rsidP="00F156D0">
      <w:pPr>
        <w:pStyle w:val="NoSpacing"/>
        <w:rPr>
          <w:rFonts w:ascii="Arial" w:hAnsi="Arial" w:cs="Arial"/>
          <w:b/>
          <w:sz w:val="24"/>
          <w:szCs w:val="24"/>
        </w:rPr>
      </w:pPr>
      <w:r w:rsidRPr="001230CA">
        <w:rPr>
          <w:rFonts w:ascii="Arial" w:hAnsi="Arial" w:cs="Arial"/>
          <w:b/>
          <w:sz w:val="24"/>
          <w:szCs w:val="24"/>
        </w:rPr>
        <w:t>ACADEMIC SUCCESS AND STUDENT ACHIEVEMENT</w:t>
      </w:r>
    </w:p>
    <w:p w14:paraId="2B017FFC" w14:textId="77777777" w:rsidR="00F156D0" w:rsidRPr="00F156D0" w:rsidRDefault="00DC6308" w:rsidP="00F156D0">
      <w:pPr>
        <w:pStyle w:val="NoSpacing"/>
        <w:rPr>
          <w:rFonts w:ascii="Arial" w:hAnsi="Arial" w:cs="Arial"/>
          <w:b/>
          <w:sz w:val="24"/>
          <w:szCs w:val="24"/>
        </w:rPr>
      </w:pPr>
      <w:r w:rsidRPr="00F156D0">
        <w:rPr>
          <w:rFonts w:ascii="Arial" w:hAnsi="Arial" w:cs="Arial"/>
          <w:b/>
          <w:sz w:val="24"/>
          <w:szCs w:val="24"/>
        </w:rPr>
        <w:t xml:space="preserve">Academic Spotlight </w:t>
      </w:r>
      <w:r w:rsidR="00F76BBE" w:rsidRPr="00F156D0">
        <w:rPr>
          <w:rFonts w:ascii="Arial" w:hAnsi="Arial" w:cs="Arial"/>
          <w:b/>
          <w:sz w:val="24"/>
          <w:szCs w:val="24"/>
        </w:rPr>
        <w:t>–</w:t>
      </w:r>
      <w:r w:rsidR="00F156D0" w:rsidRPr="00F156D0">
        <w:rPr>
          <w:rFonts w:ascii="Arial" w:hAnsi="Arial" w:cs="Arial"/>
          <w:b/>
          <w:sz w:val="24"/>
          <w:szCs w:val="24"/>
        </w:rPr>
        <w:t xml:space="preserve"> Taylorsville Elementary  </w:t>
      </w:r>
    </w:p>
    <w:p w14:paraId="75D74691" w14:textId="486721AD" w:rsidR="001230CA" w:rsidRDefault="00F76BBE" w:rsidP="00F156D0">
      <w:pPr>
        <w:pStyle w:val="NoSpacing"/>
        <w:rPr>
          <w:rFonts w:eastAsia="Times New Roman"/>
          <w:sz w:val="24"/>
          <w:szCs w:val="24"/>
        </w:rPr>
      </w:pPr>
      <w:r w:rsidRPr="00F76BBE">
        <w:rPr>
          <w:rFonts w:eastAsia="Times New Roman"/>
          <w:sz w:val="24"/>
          <w:szCs w:val="24"/>
        </w:rPr>
        <w:t xml:space="preserve">Mr. </w:t>
      </w:r>
      <w:proofErr w:type="spellStart"/>
      <w:r w:rsidRPr="00F76BBE">
        <w:rPr>
          <w:rFonts w:eastAsia="Times New Roman"/>
          <w:sz w:val="24"/>
          <w:szCs w:val="24"/>
        </w:rPr>
        <w:t>Reinle</w:t>
      </w:r>
      <w:proofErr w:type="spellEnd"/>
      <w:r w:rsidR="00F156D0">
        <w:rPr>
          <w:rFonts w:eastAsia="Times New Roman"/>
          <w:sz w:val="24"/>
          <w:szCs w:val="24"/>
        </w:rPr>
        <w:t xml:space="preserve"> and Ms. Bet</w:t>
      </w:r>
      <w:r w:rsidR="004A61E1">
        <w:rPr>
          <w:rFonts w:eastAsia="Times New Roman"/>
          <w:sz w:val="24"/>
          <w:szCs w:val="24"/>
        </w:rPr>
        <w:t xml:space="preserve">h </w:t>
      </w:r>
      <w:proofErr w:type="spellStart"/>
      <w:r w:rsidR="004A61E1">
        <w:rPr>
          <w:rFonts w:eastAsia="Times New Roman"/>
          <w:sz w:val="24"/>
          <w:szCs w:val="24"/>
        </w:rPr>
        <w:t>Hodgen</w:t>
      </w:r>
      <w:proofErr w:type="spellEnd"/>
      <w:r w:rsidR="004A61E1">
        <w:rPr>
          <w:rFonts w:eastAsia="Times New Roman"/>
          <w:sz w:val="24"/>
          <w:szCs w:val="24"/>
        </w:rPr>
        <w:t xml:space="preserve"> </w:t>
      </w:r>
      <w:r w:rsidR="00F156D0">
        <w:rPr>
          <w:rFonts w:eastAsia="Times New Roman"/>
          <w:sz w:val="24"/>
          <w:szCs w:val="24"/>
        </w:rPr>
        <w:t>modeled an Engage NY math lesson with the Board.</w:t>
      </w:r>
    </w:p>
    <w:p w14:paraId="66ACDDD6" w14:textId="77777777" w:rsidR="00F156D0" w:rsidRDefault="00F156D0" w:rsidP="00F156D0">
      <w:pPr>
        <w:pStyle w:val="NoSpacing"/>
        <w:rPr>
          <w:rFonts w:ascii="Arial" w:hAnsi="Arial" w:cs="Arial"/>
          <w:sz w:val="24"/>
          <w:szCs w:val="24"/>
        </w:rPr>
      </w:pPr>
    </w:p>
    <w:p w14:paraId="31D8420D" w14:textId="77777777" w:rsidR="006A79C1" w:rsidRPr="00F76BBE" w:rsidRDefault="006A79C1" w:rsidP="00F156D0">
      <w:pPr>
        <w:pStyle w:val="NoSpacing"/>
        <w:rPr>
          <w:rFonts w:ascii="Arial" w:hAnsi="Arial" w:cs="Arial"/>
          <w:sz w:val="24"/>
          <w:szCs w:val="24"/>
        </w:rPr>
      </w:pPr>
    </w:p>
    <w:p w14:paraId="60D59A13" w14:textId="22A8F7E6" w:rsidR="00EC4EB4" w:rsidRPr="00157E3B" w:rsidRDefault="00EC4EB4" w:rsidP="00F156D0">
      <w:pPr>
        <w:pStyle w:val="NoSpacing"/>
        <w:rPr>
          <w:rFonts w:ascii="Arial" w:hAnsi="Arial" w:cs="Arial"/>
          <w:b/>
          <w:sz w:val="24"/>
          <w:szCs w:val="24"/>
        </w:rPr>
      </w:pPr>
      <w:r w:rsidRPr="00157E3B">
        <w:rPr>
          <w:rFonts w:ascii="Arial" w:hAnsi="Arial" w:cs="Arial"/>
          <w:b/>
          <w:sz w:val="24"/>
          <w:szCs w:val="24"/>
        </w:rPr>
        <w:lastRenderedPageBreak/>
        <w:t>Academic Repo</w:t>
      </w:r>
      <w:r w:rsidR="00AE44D3" w:rsidRPr="00157E3B">
        <w:rPr>
          <w:rFonts w:ascii="Arial" w:hAnsi="Arial" w:cs="Arial"/>
          <w:b/>
          <w:sz w:val="24"/>
          <w:szCs w:val="24"/>
        </w:rPr>
        <w:t xml:space="preserve">rt – Mr. Chuck </w:t>
      </w:r>
      <w:proofErr w:type="spellStart"/>
      <w:r w:rsidR="00AE44D3" w:rsidRPr="00157E3B">
        <w:rPr>
          <w:rFonts w:ascii="Arial" w:hAnsi="Arial" w:cs="Arial"/>
          <w:b/>
          <w:sz w:val="24"/>
          <w:szCs w:val="24"/>
        </w:rPr>
        <w:t>Abell</w:t>
      </w:r>
      <w:proofErr w:type="spellEnd"/>
    </w:p>
    <w:p w14:paraId="4E3A039A" w14:textId="7B6CC9F1" w:rsidR="00AE44D3" w:rsidRDefault="00AE44D3" w:rsidP="00F156D0">
      <w:pPr>
        <w:pStyle w:val="NoSpacing"/>
        <w:rPr>
          <w:rFonts w:ascii="Arial" w:hAnsi="Arial" w:cs="Arial"/>
          <w:sz w:val="24"/>
          <w:szCs w:val="24"/>
        </w:rPr>
      </w:pPr>
      <w:r>
        <w:rPr>
          <w:rFonts w:ascii="Arial" w:hAnsi="Arial" w:cs="Arial"/>
          <w:sz w:val="24"/>
          <w:szCs w:val="24"/>
        </w:rPr>
        <w:t>Map Scores</w:t>
      </w:r>
      <w:r w:rsidR="00157E3B">
        <w:rPr>
          <w:rFonts w:ascii="Arial" w:hAnsi="Arial" w:cs="Arial"/>
          <w:sz w:val="24"/>
          <w:szCs w:val="24"/>
        </w:rPr>
        <w:t xml:space="preserve">:  Mr. Chuck </w:t>
      </w:r>
      <w:proofErr w:type="spellStart"/>
      <w:r w:rsidR="00157E3B">
        <w:rPr>
          <w:rFonts w:ascii="Arial" w:hAnsi="Arial" w:cs="Arial"/>
          <w:sz w:val="24"/>
          <w:szCs w:val="24"/>
        </w:rPr>
        <w:t>Abell</w:t>
      </w:r>
      <w:proofErr w:type="spellEnd"/>
      <w:r w:rsidR="00157E3B">
        <w:rPr>
          <w:rFonts w:ascii="Arial" w:hAnsi="Arial" w:cs="Arial"/>
          <w:sz w:val="24"/>
          <w:szCs w:val="24"/>
        </w:rPr>
        <w:t xml:space="preserve"> presented the </w:t>
      </w:r>
      <w:proofErr w:type="gramStart"/>
      <w:r w:rsidR="00157E3B">
        <w:rPr>
          <w:rFonts w:ascii="Arial" w:hAnsi="Arial" w:cs="Arial"/>
          <w:sz w:val="24"/>
          <w:szCs w:val="24"/>
        </w:rPr>
        <w:t>Fall</w:t>
      </w:r>
      <w:proofErr w:type="gramEnd"/>
      <w:r w:rsidR="00157E3B">
        <w:rPr>
          <w:rFonts w:ascii="Arial" w:hAnsi="Arial" w:cs="Arial"/>
          <w:sz w:val="24"/>
          <w:szCs w:val="24"/>
        </w:rPr>
        <w:t xml:space="preserve"> 2015 Map Scores</w:t>
      </w:r>
    </w:p>
    <w:p w14:paraId="1342CD95" w14:textId="77777777" w:rsidR="00F156D0" w:rsidRDefault="00F156D0" w:rsidP="00F156D0">
      <w:pPr>
        <w:pStyle w:val="NoSpacing"/>
        <w:rPr>
          <w:rFonts w:ascii="Arial" w:hAnsi="Arial" w:cs="Arial"/>
          <w:sz w:val="24"/>
          <w:szCs w:val="24"/>
        </w:rPr>
      </w:pPr>
    </w:p>
    <w:p w14:paraId="3F5354AC" w14:textId="3857A254" w:rsidR="00D14D0A" w:rsidRPr="00157E3B" w:rsidRDefault="006E246D" w:rsidP="00157E3B">
      <w:pPr>
        <w:pStyle w:val="NoSpacing"/>
        <w:rPr>
          <w:rFonts w:ascii="Arial" w:hAnsi="Arial" w:cs="Arial"/>
          <w:b/>
          <w:sz w:val="24"/>
          <w:szCs w:val="24"/>
        </w:rPr>
      </w:pPr>
      <w:r w:rsidRPr="00157E3B">
        <w:rPr>
          <w:rFonts w:ascii="Arial" w:hAnsi="Arial" w:cs="Arial"/>
          <w:b/>
          <w:sz w:val="24"/>
          <w:szCs w:val="24"/>
        </w:rPr>
        <w:t>Superintendent’s Report</w:t>
      </w:r>
    </w:p>
    <w:p w14:paraId="6999A6F0" w14:textId="047C8E92" w:rsidR="00EC4EB4" w:rsidRDefault="00EC4EB4" w:rsidP="00EC4EB4">
      <w:pPr>
        <w:pStyle w:val="NoSpacing"/>
        <w:numPr>
          <w:ilvl w:val="0"/>
          <w:numId w:val="13"/>
        </w:numPr>
        <w:rPr>
          <w:rFonts w:ascii="Arial" w:hAnsi="Arial" w:cs="Arial"/>
          <w:sz w:val="24"/>
          <w:szCs w:val="24"/>
        </w:rPr>
      </w:pPr>
      <w:r>
        <w:rPr>
          <w:rFonts w:ascii="Arial" w:hAnsi="Arial" w:cs="Arial"/>
          <w:sz w:val="24"/>
          <w:szCs w:val="24"/>
        </w:rPr>
        <w:t>KSBA Legislature Representative</w:t>
      </w:r>
      <w:r w:rsidR="00157E3B">
        <w:rPr>
          <w:rFonts w:ascii="Arial" w:hAnsi="Arial" w:cs="Arial"/>
          <w:sz w:val="24"/>
          <w:szCs w:val="24"/>
        </w:rPr>
        <w:t>:  Ms. Sandy Clevenger volunteered a</w:t>
      </w:r>
      <w:r w:rsidR="006A79C1">
        <w:rPr>
          <w:rFonts w:ascii="Arial" w:hAnsi="Arial" w:cs="Arial"/>
          <w:sz w:val="24"/>
          <w:szCs w:val="24"/>
        </w:rPr>
        <w:t>nd was nominated by Board Chair</w:t>
      </w:r>
      <w:r w:rsidR="00157E3B">
        <w:rPr>
          <w:rFonts w:ascii="Arial" w:hAnsi="Arial" w:cs="Arial"/>
          <w:sz w:val="24"/>
          <w:szCs w:val="24"/>
        </w:rPr>
        <w:t>, Debbie Herndon</w:t>
      </w:r>
      <w:r w:rsidR="006A79C1">
        <w:rPr>
          <w:rFonts w:ascii="Arial" w:hAnsi="Arial" w:cs="Arial"/>
          <w:sz w:val="24"/>
          <w:szCs w:val="24"/>
        </w:rPr>
        <w:t>,</w:t>
      </w:r>
      <w:r w:rsidR="00157E3B">
        <w:rPr>
          <w:rFonts w:ascii="Arial" w:hAnsi="Arial" w:cs="Arial"/>
          <w:sz w:val="24"/>
          <w:szCs w:val="24"/>
        </w:rPr>
        <w:t xml:space="preserve"> to fill the spot of KSBA Legislature Representative.</w:t>
      </w:r>
    </w:p>
    <w:p w14:paraId="78FE813C" w14:textId="7336F78F" w:rsidR="00157E3B" w:rsidRDefault="00157E3B" w:rsidP="00EC4EB4">
      <w:pPr>
        <w:pStyle w:val="NoSpacing"/>
        <w:numPr>
          <w:ilvl w:val="0"/>
          <w:numId w:val="13"/>
        </w:numPr>
        <w:rPr>
          <w:rFonts w:ascii="Arial" w:hAnsi="Arial" w:cs="Arial"/>
          <w:sz w:val="24"/>
          <w:szCs w:val="24"/>
        </w:rPr>
      </w:pPr>
      <w:r>
        <w:rPr>
          <w:rFonts w:ascii="Arial" w:hAnsi="Arial" w:cs="Arial"/>
          <w:sz w:val="24"/>
          <w:szCs w:val="24"/>
        </w:rPr>
        <w:t>The following items were briefly discussed:  Needs Assessment, Distinguished Student Celebration and Perceptive Stakeholder Survey (provided to the Board).</w:t>
      </w:r>
    </w:p>
    <w:p w14:paraId="5819DCC3" w14:textId="0E039B66" w:rsidR="00157E3B" w:rsidRDefault="00157E3B" w:rsidP="00EC4EB4">
      <w:pPr>
        <w:pStyle w:val="NoSpacing"/>
        <w:numPr>
          <w:ilvl w:val="0"/>
          <w:numId w:val="13"/>
        </w:numPr>
        <w:rPr>
          <w:rFonts w:ascii="Arial" w:hAnsi="Arial" w:cs="Arial"/>
          <w:sz w:val="24"/>
          <w:szCs w:val="24"/>
        </w:rPr>
      </w:pPr>
      <w:r>
        <w:rPr>
          <w:rFonts w:ascii="Arial" w:hAnsi="Arial" w:cs="Arial"/>
          <w:sz w:val="24"/>
          <w:szCs w:val="24"/>
        </w:rPr>
        <w:t xml:space="preserve">Mr. Adams updated the Board on a meeting he had with Justin </w:t>
      </w:r>
      <w:proofErr w:type="spellStart"/>
      <w:r>
        <w:rPr>
          <w:rFonts w:ascii="Arial" w:hAnsi="Arial" w:cs="Arial"/>
          <w:sz w:val="24"/>
          <w:szCs w:val="24"/>
        </w:rPr>
        <w:t>McElfresh</w:t>
      </w:r>
      <w:proofErr w:type="spellEnd"/>
      <w:r>
        <w:rPr>
          <w:rFonts w:ascii="Arial" w:hAnsi="Arial" w:cs="Arial"/>
          <w:sz w:val="24"/>
          <w:szCs w:val="24"/>
        </w:rPr>
        <w:t xml:space="preserve"> of Sherman Carter Barnhart.  Justin will update the Board at the November BOE meeting on the barriers and obstacles regarding the land and suggestion for a groundbreaking date.</w:t>
      </w:r>
    </w:p>
    <w:p w14:paraId="75D74694" w14:textId="77777777" w:rsidR="00B8259A" w:rsidRDefault="00B8259A" w:rsidP="00B8259A">
      <w:pPr>
        <w:pStyle w:val="NoSpacing"/>
        <w:ind w:left="360"/>
        <w:rPr>
          <w:rFonts w:ascii="Arial" w:hAnsi="Arial" w:cs="Arial"/>
          <w:b/>
          <w:sz w:val="24"/>
          <w:szCs w:val="24"/>
        </w:rPr>
      </w:pPr>
    </w:p>
    <w:p w14:paraId="0AF6E03E" w14:textId="01757C76" w:rsidR="00157E3B" w:rsidRDefault="00157E3B" w:rsidP="00157E3B">
      <w:pPr>
        <w:pStyle w:val="NoSpacing"/>
        <w:rPr>
          <w:rFonts w:ascii="Arial" w:hAnsi="Arial" w:cs="Arial"/>
          <w:b/>
          <w:sz w:val="24"/>
          <w:szCs w:val="24"/>
        </w:rPr>
      </w:pPr>
      <w:r>
        <w:rPr>
          <w:rFonts w:ascii="Arial" w:hAnsi="Arial" w:cs="Arial"/>
          <w:b/>
          <w:sz w:val="24"/>
          <w:szCs w:val="24"/>
        </w:rPr>
        <w:t xml:space="preserve">ORDER # </w:t>
      </w:r>
      <w:r w:rsidR="006A79C1">
        <w:rPr>
          <w:rFonts w:ascii="Arial" w:hAnsi="Arial" w:cs="Arial"/>
          <w:b/>
          <w:sz w:val="24"/>
          <w:szCs w:val="24"/>
        </w:rPr>
        <w:t>55</w:t>
      </w:r>
    </w:p>
    <w:p w14:paraId="75D74695" w14:textId="3C0570CF" w:rsidR="007C4294" w:rsidRPr="00B8259A" w:rsidRDefault="006E246D" w:rsidP="00157E3B">
      <w:pPr>
        <w:pStyle w:val="NoSpacing"/>
        <w:rPr>
          <w:rFonts w:ascii="Arial" w:hAnsi="Arial" w:cs="Arial"/>
          <w:b/>
          <w:sz w:val="24"/>
          <w:szCs w:val="24"/>
        </w:rPr>
      </w:pPr>
      <w:r w:rsidRPr="00B8259A">
        <w:rPr>
          <w:rFonts w:ascii="Arial" w:hAnsi="Arial" w:cs="Arial"/>
          <w:b/>
          <w:sz w:val="24"/>
          <w:szCs w:val="24"/>
        </w:rPr>
        <w:t>ACTION WITH DISCUSSION</w:t>
      </w:r>
    </w:p>
    <w:p w14:paraId="75D74696" w14:textId="77777777" w:rsidR="0030201B" w:rsidRDefault="0030201B" w:rsidP="00590B40">
      <w:pPr>
        <w:pStyle w:val="NoSpacing"/>
        <w:numPr>
          <w:ilvl w:val="0"/>
          <w:numId w:val="7"/>
        </w:numPr>
        <w:rPr>
          <w:rFonts w:ascii="Arial" w:hAnsi="Arial" w:cs="Arial"/>
          <w:sz w:val="24"/>
          <w:szCs w:val="24"/>
        </w:rPr>
      </w:pPr>
      <w:r w:rsidRPr="00941071">
        <w:rPr>
          <w:rFonts w:ascii="Arial" w:hAnsi="Arial" w:cs="Arial"/>
          <w:sz w:val="24"/>
          <w:szCs w:val="24"/>
        </w:rPr>
        <w:t xml:space="preserve">Approval of Board Minutes </w:t>
      </w:r>
    </w:p>
    <w:p w14:paraId="2D7B2D6F" w14:textId="305A12AB" w:rsidR="00157E3B" w:rsidRDefault="00157E3B" w:rsidP="00157E3B">
      <w:pPr>
        <w:pStyle w:val="NoSpacing"/>
        <w:ind w:left="720"/>
        <w:rPr>
          <w:rFonts w:ascii="Arial" w:hAnsi="Arial" w:cs="Arial"/>
          <w:sz w:val="24"/>
          <w:szCs w:val="24"/>
        </w:rPr>
      </w:pPr>
      <w:r>
        <w:rPr>
          <w:rFonts w:ascii="Arial" w:hAnsi="Arial" w:cs="Arial"/>
          <w:sz w:val="24"/>
          <w:szCs w:val="24"/>
        </w:rPr>
        <w:t xml:space="preserve">The following minutes were reviewed:  </w:t>
      </w:r>
    </w:p>
    <w:p w14:paraId="5B784774" w14:textId="69146125" w:rsidR="00157E3B" w:rsidRDefault="00157E3B" w:rsidP="00157E3B">
      <w:pPr>
        <w:pStyle w:val="NoSpacing"/>
        <w:numPr>
          <w:ilvl w:val="0"/>
          <w:numId w:val="14"/>
        </w:numPr>
        <w:rPr>
          <w:rFonts w:ascii="Arial" w:hAnsi="Arial" w:cs="Arial"/>
          <w:sz w:val="24"/>
          <w:szCs w:val="24"/>
        </w:rPr>
      </w:pPr>
      <w:r>
        <w:rPr>
          <w:rFonts w:ascii="Arial" w:hAnsi="Arial" w:cs="Arial"/>
          <w:sz w:val="24"/>
          <w:szCs w:val="24"/>
        </w:rPr>
        <w:t>August 24, 2015 Regular Monthly Meeting</w:t>
      </w:r>
    </w:p>
    <w:p w14:paraId="22BDDEAD" w14:textId="1C101FE7" w:rsidR="00157E3B" w:rsidRDefault="00157E3B" w:rsidP="00157E3B">
      <w:pPr>
        <w:pStyle w:val="NoSpacing"/>
        <w:numPr>
          <w:ilvl w:val="0"/>
          <w:numId w:val="14"/>
        </w:numPr>
        <w:rPr>
          <w:rFonts w:ascii="Arial" w:hAnsi="Arial" w:cs="Arial"/>
          <w:sz w:val="24"/>
          <w:szCs w:val="24"/>
        </w:rPr>
      </w:pPr>
      <w:r>
        <w:rPr>
          <w:rFonts w:ascii="Arial" w:hAnsi="Arial" w:cs="Arial"/>
          <w:sz w:val="24"/>
          <w:szCs w:val="24"/>
        </w:rPr>
        <w:t>August 27, 2015 Public Hearing</w:t>
      </w:r>
    </w:p>
    <w:p w14:paraId="4DDFC186" w14:textId="12FA4B90" w:rsidR="00157E3B" w:rsidRDefault="00157E3B" w:rsidP="00157E3B">
      <w:pPr>
        <w:pStyle w:val="NoSpacing"/>
        <w:numPr>
          <w:ilvl w:val="0"/>
          <w:numId w:val="14"/>
        </w:numPr>
        <w:rPr>
          <w:rFonts w:ascii="Arial" w:hAnsi="Arial" w:cs="Arial"/>
          <w:sz w:val="24"/>
          <w:szCs w:val="24"/>
        </w:rPr>
      </w:pPr>
      <w:r>
        <w:rPr>
          <w:rFonts w:ascii="Arial" w:hAnsi="Arial" w:cs="Arial"/>
          <w:sz w:val="24"/>
          <w:szCs w:val="24"/>
        </w:rPr>
        <w:t>August 27, 2015 Special Called Meeting</w:t>
      </w:r>
    </w:p>
    <w:p w14:paraId="34150DA6" w14:textId="26B961B0" w:rsidR="00157E3B" w:rsidRDefault="00157E3B" w:rsidP="00157E3B">
      <w:pPr>
        <w:pStyle w:val="NoSpacing"/>
        <w:numPr>
          <w:ilvl w:val="0"/>
          <w:numId w:val="14"/>
        </w:numPr>
        <w:rPr>
          <w:rFonts w:ascii="Arial" w:hAnsi="Arial" w:cs="Arial"/>
          <w:sz w:val="24"/>
          <w:szCs w:val="24"/>
        </w:rPr>
      </w:pPr>
      <w:r>
        <w:rPr>
          <w:rFonts w:ascii="Arial" w:hAnsi="Arial" w:cs="Arial"/>
          <w:sz w:val="24"/>
          <w:szCs w:val="24"/>
        </w:rPr>
        <w:t>September  28, 2015 Regular Monthly Meeting</w:t>
      </w:r>
    </w:p>
    <w:p w14:paraId="31A49BD0" w14:textId="2731945A" w:rsidR="00157E3B" w:rsidRDefault="00157E3B" w:rsidP="00157E3B">
      <w:pPr>
        <w:pStyle w:val="NoSpacing"/>
        <w:numPr>
          <w:ilvl w:val="0"/>
          <w:numId w:val="14"/>
        </w:numPr>
        <w:rPr>
          <w:rFonts w:ascii="Arial" w:hAnsi="Arial" w:cs="Arial"/>
          <w:sz w:val="24"/>
          <w:szCs w:val="24"/>
        </w:rPr>
      </w:pPr>
      <w:r>
        <w:rPr>
          <w:rFonts w:ascii="Arial" w:hAnsi="Arial" w:cs="Arial"/>
          <w:sz w:val="24"/>
          <w:szCs w:val="24"/>
        </w:rPr>
        <w:t>October 8, 2015 Scheduled Work Session</w:t>
      </w:r>
    </w:p>
    <w:p w14:paraId="0B7518B5" w14:textId="77777777" w:rsidR="00210936" w:rsidRDefault="00210936" w:rsidP="00210936">
      <w:pPr>
        <w:pStyle w:val="NoSpacing"/>
        <w:ind w:left="1440"/>
        <w:rPr>
          <w:rFonts w:ascii="Arial" w:hAnsi="Arial" w:cs="Arial"/>
          <w:sz w:val="24"/>
          <w:szCs w:val="24"/>
        </w:rPr>
      </w:pPr>
    </w:p>
    <w:p w14:paraId="4C2E1534" w14:textId="0A73E2C0" w:rsidR="00157E3B" w:rsidRDefault="00157E3B" w:rsidP="00157E3B">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minutes stated above.   Dr. Lynn Shelburne asked that the Board consider her request to amend the August 24, 2015 minutes to state for clarity her statement under communications.   She requested:  </w:t>
      </w:r>
    </w:p>
    <w:p w14:paraId="0B1346D4" w14:textId="77777777" w:rsidR="00210936" w:rsidRPr="004C0DE2" w:rsidRDefault="00210936" w:rsidP="00210936">
      <w:pPr>
        <w:pStyle w:val="NoSpacing"/>
        <w:numPr>
          <w:ilvl w:val="0"/>
          <w:numId w:val="15"/>
        </w:numPr>
        <w:rPr>
          <w:i/>
        </w:rPr>
      </w:pPr>
      <w:r w:rsidRPr="004C0DE2">
        <w:rPr>
          <w:i/>
        </w:rPr>
        <w:t>STRIKE: The first sentence under Communications A. Board Members – “Dr. Lynn Shelburne asked questions pertaining to the upcoming proposed tax rates”.</w:t>
      </w:r>
    </w:p>
    <w:p w14:paraId="4899FBA9" w14:textId="1B95252E" w:rsidR="00210936" w:rsidRDefault="00210936" w:rsidP="00210936">
      <w:pPr>
        <w:pStyle w:val="NoSpacing"/>
        <w:numPr>
          <w:ilvl w:val="0"/>
          <w:numId w:val="15"/>
        </w:numPr>
        <w:rPr>
          <w:rFonts w:ascii="Arial" w:hAnsi="Arial" w:cs="Arial"/>
          <w:sz w:val="24"/>
          <w:szCs w:val="24"/>
        </w:rPr>
      </w:pPr>
      <w:r w:rsidRPr="004C0DE2">
        <w:rPr>
          <w:i/>
        </w:rPr>
        <w:t xml:space="preserve">INSERT:  “In preparation for the upcoming meeting regarding the setting of tax rates, Dr. Lynn Shelburne asked if the Board could review the budget for possible savings and review Auditor Adam </w:t>
      </w:r>
      <w:proofErr w:type="spellStart"/>
      <w:r w:rsidRPr="004C0DE2">
        <w:rPr>
          <w:i/>
        </w:rPr>
        <w:t>Edelen’s</w:t>
      </w:r>
      <w:proofErr w:type="spellEnd"/>
      <w:r w:rsidRPr="004C0DE2">
        <w:rPr>
          <w:i/>
        </w:rPr>
        <w:t xml:space="preserve"> Recommendations for Kentucky School Districts</w:t>
      </w:r>
    </w:p>
    <w:p w14:paraId="43C02536" w14:textId="77777777" w:rsidR="00210936" w:rsidRDefault="00210936" w:rsidP="00210936">
      <w:pPr>
        <w:pStyle w:val="NoSpacing"/>
        <w:rPr>
          <w:rFonts w:ascii="Arial" w:hAnsi="Arial" w:cs="Arial"/>
          <w:sz w:val="24"/>
          <w:szCs w:val="24"/>
        </w:rPr>
      </w:pPr>
    </w:p>
    <w:p w14:paraId="3D6057BE" w14:textId="0CD237B5" w:rsidR="00210936" w:rsidRDefault="00210936" w:rsidP="00210936">
      <w:pPr>
        <w:pStyle w:val="NoSpacing"/>
        <w:rPr>
          <w:rFonts w:ascii="Arial" w:hAnsi="Arial" w:cs="Arial"/>
          <w:sz w:val="24"/>
          <w:szCs w:val="24"/>
        </w:rPr>
      </w:pPr>
      <w:r>
        <w:rPr>
          <w:rFonts w:ascii="Arial" w:hAnsi="Arial" w:cs="Arial"/>
          <w:sz w:val="24"/>
          <w:szCs w:val="24"/>
        </w:rPr>
        <w:t>The Board took a vote to approve the modification to August 24, 2015 by Dr. Lynn Shelburne:</w:t>
      </w:r>
    </w:p>
    <w:p w14:paraId="1DF2ACE2" w14:textId="77777777" w:rsidR="00210936" w:rsidRDefault="00210936" w:rsidP="00210936">
      <w:pPr>
        <w:pStyle w:val="NoSpacing"/>
        <w:rPr>
          <w:rFonts w:ascii="Arial" w:hAnsi="Arial" w:cs="Arial"/>
          <w:sz w:val="24"/>
          <w:szCs w:val="24"/>
        </w:rPr>
      </w:pPr>
    </w:p>
    <w:p w14:paraId="1168FFC8" w14:textId="77777777" w:rsidR="00210936" w:rsidRDefault="00210936" w:rsidP="0021093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4296457" w14:textId="77777777" w:rsidR="00210936" w:rsidRDefault="00210936" w:rsidP="0021093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2FB186D" w14:textId="77777777" w:rsidR="00210936" w:rsidRDefault="00210936" w:rsidP="0021093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35E4D7A1" w14:textId="77777777" w:rsidR="00210936" w:rsidRPr="00F156D0" w:rsidRDefault="00210936" w:rsidP="0021093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50E97573" w14:textId="273100A6" w:rsidR="00210936" w:rsidRDefault="00210936" w:rsidP="00210936">
      <w:pPr>
        <w:pStyle w:val="NoSpacing"/>
        <w:rPr>
          <w:rFonts w:ascii="Arial" w:hAnsi="Arial" w:cs="Arial"/>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7FB66ED" w14:textId="77777777" w:rsidR="00210936" w:rsidRDefault="00210936" w:rsidP="00210936">
      <w:pPr>
        <w:pStyle w:val="NoSpacing"/>
        <w:rPr>
          <w:rFonts w:ascii="Arial" w:hAnsi="Arial" w:cs="Arial"/>
          <w:sz w:val="24"/>
          <w:szCs w:val="24"/>
        </w:rPr>
      </w:pPr>
    </w:p>
    <w:p w14:paraId="73E4EE49" w14:textId="1A9D4518" w:rsidR="00210936" w:rsidRDefault="00210936" w:rsidP="00157E3B">
      <w:pPr>
        <w:pStyle w:val="NoSpacing"/>
        <w:rPr>
          <w:rFonts w:ascii="Arial" w:hAnsi="Arial" w:cs="Arial"/>
          <w:sz w:val="24"/>
          <w:szCs w:val="24"/>
        </w:rPr>
      </w:pPr>
      <w:r>
        <w:rPr>
          <w:rFonts w:ascii="Arial" w:hAnsi="Arial" w:cs="Arial"/>
          <w:sz w:val="24"/>
          <w:szCs w:val="24"/>
        </w:rPr>
        <w:t xml:space="preserve">A motion was made by Ms. Janet Bonham and seconded by Ms. Sandy Clevenger to approve all minutes </w:t>
      </w:r>
      <w:r w:rsidR="00175DDC">
        <w:rPr>
          <w:rFonts w:ascii="Arial" w:hAnsi="Arial" w:cs="Arial"/>
          <w:sz w:val="24"/>
          <w:szCs w:val="24"/>
        </w:rPr>
        <w:t xml:space="preserve">listed </w:t>
      </w:r>
      <w:r>
        <w:rPr>
          <w:rFonts w:ascii="Arial" w:hAnsi="Arial" w:cs="Arial"/>
          <w:sz w:val="24"/>
          <w:szCs w:val="24"/>
        </w:rPr>
        <w:t>(includi</w:t>
      </w:r>
      <w:r w:rsidR="00175DDC">
        <w:rPr>
          <w:rFonts w:ascii="Arial" w:hAnsi="Arial" w:cs="Arial"/>
          <w:sz w:val="24"/>
          <w:szCs w:val="24"/>
        </w:rPr>
        <w:t>ng the modification to August 24).</w:t>
      </w:r>
    </w:p>
    <w:p w14:paraId="37F05944" w14:textId="77777777" w:rsidR="00175DDC" w:rsidRDefault="00175DDC" w:rsidP="00157E3B">
      <w:pPr>
        <w:pStyle w:val="NoSpacing"/>
        <w:rPr>
          <w:rFonts w:ascii="Arial" w:hAnsi="Arial" w:cs="Arial"/>
          <w:sz w:val="24"/>
          <w:szCs w:val="24"/>
        </w:rPr>
      </w:pPr>
    </w:p>
    <w:p w14:paraId="61D48FBA" w14:textId="77777777" w:rsidR="00175DDC" w:rsidRDefault="00175DDC" w:rsidP="00175DD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29AB0AE" w14:textId="77777777" w:rsidR="00175DDC" w:rsidRDefault="00175DDC" w:rsidP="00175DD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378E271" w14:textId="77777777" w:rsidR="00175DDC" w:rsidRDefault="00175DDC" w:rsidP="00175DD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7F940414" w14:textId="77777777" w:rsidR="00175DDC" w:rsidRPr="00F156D0" w:rsidRDefault="00175DDC" w:rsidP="00175DD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475742EC" w14:textId="3C323195" w:rsidR="00175DDC" w:rsidRDefault="00175DDC" w:rsidP="00175DDC">
      <w:pPr>
        <w:pStyle w:val="NoSpacing"/>
        <w:rPr>
          <w:rFonts w:ascii="Arial" w:hAnsi="Arial" w:cs="Arial"/>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74AC648" w14:textId="77777777" w:rsidR="00210936" w:rsidRDefault="00210936" w:rsidP="00157E3B">
      <w:pPr>
        <w:pStyle w:val="NoSpacing"/>
        <w:rPr>
          <w:rFonts w:ascii="Arial" w:hAnsi="Arial" w:cs="Arial"/>
          <w:sz w:val="24"/>
          <w:szCs w:val="24"/>
        </w:rPr>
      </w:pPr>
    </w:p>
    <w:p w14:paraId="2204F832" w14:textId="77777777" w:rsidR="00157E3B" w:rsidRDefault="00157E3B" w:rsidP="00157E3B">
      <w:pPr>
        <w:pStyle w:val="NoSpacing"/>
        <w:rPr>
          <w:rFonts w:ascii="Arial" w:hAnsi="Arial" w:cs="Arial"/>
          <w:sz w:val="24"/>
          <w:szCs w:val="24"/>
        </w:rPr>
      </w:pPr>
    </w:p>
    <w:p w14:paraId="3ACFA2D4" w14:textId="1FF72E55" w:rsidR="006A79C1" w:rsidRDefault="006A79C1" w:rsidP="00157E3B">
      <w:pPr>
        <w:pStyle w:val="NoSpacing"/>
        <w:rPr>
          <w:rFonts w:ascii="Arial" w:hAnsi="Arial" w:cs="Arial"/>
          <w:sz w:val="24"/>
          <w:szCs w:val="24"/>
        </w:rPr>
      </w:pPr>
    </w:p>
    <w:p w14:paraId="59F4D0B2" w14:textId="77777777" w:rsidR="006A79C1" w:rsidRPr="00941071" w:rsidRDefault="006A79C1" w:rsidP="00157E3B">
      <w:pPr>
        <w:pStyle w:val="NoSpacing"/>
        <w:rPr>
          <w:rFonts w:ascii="Arial" w:hAnsi="Arial" w:cs="Arial"/>
          <w:sz w:val="24"/>
          <w:szCs w:val="24"/>
        </w:rPr>
      </w:pPr>
    </w:p>
    <w:p w14:paraId="472B77AC" w14:textId="19D5D16B" w:rsidR="001319A7" w:rsidRPr="001319A7" w:rsidRDefault="001319A7" w:rsidP="001319A7">
      <w:pPr>
        <w:pStyle w:val="NoSpacing"/>
        <w:rPr>
          <w:rFonts w:ascii="Arial" w:hAnsi="Arial" w:cs="Arial"/>
          <w:b/>
          <w:color w:val="000000" w:themeColor="text1"/>
          <w:sz w:val="24"/>
          <w:szCs w:val="24"/>
        </w:rPr>
      </w:pPr>
      <w:r w:rsidRPr="001319A7">
        <w:rPr>
          <w:rFonts w:ascii="Arial" w:hAnsi="Arial" w:cs="Arial"/>
          <w:b/>
          <w:color w:val="000000" w:themeColor="text1"/>
          <w:sz w:val="24"/>
          <w:szCs w:val="24"/>
        </w:rPr>
        <w:lastRenderedPageBreak/>
        <w:t>ORDER #</w:t>
      </w:r>
      <w:r w:rsidR="006A79C1">
        <w:rPr>
          <w:rFonts w:ascii="Arial" w:hAnsi="Arial" w:cs="Arial"/>
          <w:b/>
          <w:color w:val="000000" w:themeColor="text1"/>
          <w:sz w:val="24"/>
          <w:szCs w:val="24"/>
        </w:rPr>
        <w:t xml:space="preserve"> 56</w:t>
      </w:r>
    </w:p>
    <w:p w14:paraId="6CA50707" w14:textId="7FE81363" w:rsidR="001319A7" w:rsidRPr="001319A7" w:rsidRDefault="001319A7" w:rsidP="001319A7">
      <w:pPr>
        <w:pStyle w:val="NoSpacing"/>
        <w:rPr>
          <w:rFonts w:ascii="Arial" w:hAnsi="Arial" w:cs="Arial"/>
          <w:b/>
          <w:color w:val="000000" w:themeColor="text1"/>
          <w:sz w:val="24"/>
          <w:szCs w:val="24"/>
        </w:rPr>
      </w:pPr>
      <w:r w:rsidRPr="001319A7">
        <w:rPr>
          <w:rFonts w:ascii="Arial" w:hAnsi="Arial" w:cs="Arial"/>
          <w:b/>
          <w:color w:val="000000" w:themeColor="text1"/>
          <w:sz w:val="24"/>
          <w:szCs w:val="24"/>
        </w:rPr>
        <w:t>ANNUAL NEEDS ASSSESSMENT 2015-2015</w:t>
      </w:r>
    </w:p>
    <w:p w14:paraId="73CBBD1B" w14:textId="125EAC31"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Board reviewed needs assessments. Class sizes were discussed at both elementary schools.</w:t>
      </w:r>
    </w:p>
    <w:p w14:paraId="0BA854B5" w14:textId="0F97A8E0"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Bart Stark and seconded by Ms. Janet Bonham to approve the 2015-2016 Needs Assessment.</w:t>
      </w:r>
    </w:p>
    <w:p w14:paraId="7B2FC28D" w14:textId="77777777" w:rsidR="001319A7" w:rsidRDefault="001319A7" w:rsidP="001319A7">
      <w:pPr>
        <w:pStyle w:val="NoSpacing"/>
        <w:rPr>
          <w:rFonts w:ascii="Arial" w:hAnsi="Arial" w:cs="Arial"/>
          <w:color w:val="000000" w:themeColor="text1"/>
          <w:sz w:val="24"/>
          <w:szCs w:val="24"/>
        </w:rPr>
      </w:pPr>
    </w:p>
    <w:p w14:paraId="2EC73B3E" w14:textId="77777777"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C387744" w14:textId="77777777"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D4438F5" w14:textId="77777777"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D49CCE6" w14:textId="77777777" w:rsidR="001319A7" w:rsidRPr="00F156D0"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3E67CA43" w14:textId="63464861" w:rsidR="001319A7" w:rsidRDefault="001319A7" w:rsidP="001319A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569E054" w14:textId="77777777" w:rsidR="001319A7" w:rsidRDefault="001319A7" w:rsidP="001319A7">
      <w:pPr>
        <w:pStyle w:val="NoSpacing"/>
        <w:rPr>
          <w:rFonts w:ascii="Arial" w:hAnsi="Arial" w:cs="Arial"/>
          <w:color w:val="000000" w:themeColor="text1"/>
          <w:sz w:val="24"/>
          <w:szCs w:val="24"/>
        </w:rPr>
      </w:pPr>
    </w:p>
    <w:p w14:paraId="0FB39EDE" w14:textId="0AD47F07" w:rsidR="00196655" w:rsidRDefault="00196655" w:rsidP="001319A7">
      <w:pPr>
        <w:pStyle w:val="NoSpacing"/>
        <w:rPr>
          <w:rFonts w:ascii="Arial" w:hAnsi="Arial" w:cs="Arial"/>
          <w:color w:val="000000" w:themeColor="text1"/>
          <w:sz w:val="24"/>
          <w:szCs w:val="24"/>
        </w:rPr>
      </w:pPr>
    </w:p>
    <w:p w14:paraId="6D5902FC" w14:textId="601FA288" w:rsidR="00196655" w:rsidRPr="00196655" w:rsidRDefault="00196655" w:rsidP="001319A7">
      <w:pPr>
        <w:pStyle w:val="NoSpacing"/>
        <w:rPr>
          <w:rFonts w:ascii="Arial" w:hAnsi="Arial" w:cs="Arial"/>
          <w:b/>
          <w:color w:val="000000" w:themeColor="text1"/>
          <w:sz w:val="24"/>
          <w:szCs w:val="24"/>
        </w:rPr>
      </w:pPr>
      <w:r w:rsidRPr="00196655">
        <w:rPr>
          <w:rFonts w:ascii="Arial" w:hAnsi="Arial" w:cs="Arial"/>
          <w:b/>
          <w:color w:val="000000" w:themeColor="text1"/>
          <w:sz w:val="24"/>
          <w:szCs w:val="24"/>
        </w:rPr>
        <w:t>ORDER #</w:t>
      </w:r>
      <w:r w:rsidR="006A79C1">
        <w:rPr>
          <w:rFonts w:ascii="Arial" w:hAnsi="Arial" w:cs="Arial"/>
          <w:b/>
          <w:color w:val="000000" w:themeColor="text1"/>
          <w:sz w:val="24"/>
          <w:szCs w:val="24"/>
        </w:rPr>
        <w:t xml:space="preserve"> 57</w:t>
      </w:r>
    </w:p>
    <w:p w14:paraId="7F1585B8" w14:textId="5374D4B3" w:rsidR="00196655" w:rsidRPr="00196655" w:rsidRDefault="00196655" w:rsidP="001319A7">
      <w:pPr>
        <w:pStyle w:val="NoSpacing"/>
        <w:rPr>
          <w:rFonts w:ascii="Arial" w:hAnsi="Arial" w:cs="Arial"/>
          <w:b/>
          <w:color w:val="000000" w:themeColor="text1"/>
          <w:sz w:val="24"/>
          <w:szCs w:val="24"/>
        </w:rPr>
      </w:pPr>
      <w:r w:rsidRPr="00196655">
        <w:rPr>
          <w:rFonts w:ascii="Arial" w:hAnsi="Arial" w:cs="Arial"/>
          <w:b/>
          <w:color w:val="000000" w:themeColor="text1"/>
          <w:sz w:val="24"/>
          <w:szCs w:val="24"/>
        </w:rPr>
        <w:t>CONSIDERATION OF CONTRACT CHANGES FOR ACCOUNTS PAYABLE, ADMIN ASSISTANT, FINANCE OFFICER, GRANT WRITER, PAYROLL/ACCOUNTING, PERSONNEL ASSISTANT, BUS MECHANICS, AND PERSONNEL</w:t>
      </w:r>
    </w:p>
    <w:p w14:paraId="507EFDFA" w14:textId="6F68BE92" w:rsidR="001319A7" w:rsidRDefault="00196655" w:rsidP="001319A7">
      <w:pPr>
        <w:pStyle w:val="NoSpacing"/>
        <w:rPr>
          <w:rFonts w:ascii="Arial" w:hAnsi="Arial" w:cs="Arial"/>
          <w:color w:val="000000" w:themeColor="text1"/>
          <w:sz w:val="24"/>
          <w:szCs w:val="24"/>
        </w:rPr>
      </w:pPr>
      <w:r>
        <w:rPr>
          <w:rFonts w:ascii="Arial" w:hAnsi="Arial" w:cs="Arial"/>
          <w:color w:val="000000" w:themeColor="text1"/>
          <w:sz w:val="24"/>
          <w:szCs w:val="24"/>
        </w:rPr>
        <w:t xml:space="preserve">Position pay and contract days were reviewed.  Dr. Shelburne would like to see all positions at the average.  Superintendent recommended adding five days to each person listed and add $1.00 to hourly rate of pay.  Ms. Sandy Clevenger would like to discuss in the future the possibility of another position in finance.  </w:t>
      </w:r>
    </w:p>
    <w:p w14:paraId="095084A6" w14:textId="77777777" w:rsidR="00196655" w:rsidRDefault="00196655" w:rsidP="001319A7">
      <w:pPr>
        <w:pStyle w:val="NoSpacing"/>
        <w:rPr>
          <w:rFonts w:ascii="Arial" w:hAnsi="Arial" w:cs="Arial"/>
          <w:color w:val="000000" w:themeColor="text1"/>
          <w:sz w:val="24"/>
          <w:szCs w:val="24"/>
        </w:rPr>
      </w:pPr>
    </w:p>
    <w:p w14:paraId="7157503C" w14:textId="70F9BA4A" w:rsidR="00196655" w:rsidRDefault="00196655" w:rsidP="001319A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Mr. Bart Stark and seconded by Ms. Sandy Clevenger to approve adding five days to each contract </w:t>
      </w:r>
      <w:r w:rsidR="006A79C1">
        <w:rPr>
          <w:rFonts w:ascii="Arial" w:hAnsi="Arial" w:cs="Arial"/>
          <w:color w:val="000000" w:themeColor="text1"/>
          <w:sz w:val="24"/>
          <w:szCs w:val="24"/>
        </w:rPr>
        <w:t xml:space="preserve">listed above </w:t>
      </w:r>
      <w:r>
        <w:rPr>
          <w:rFonts w:ascii="Arial" w:hAnsi="Arial" w:cs="Arial"/>
          <w:color w:val="000000" w:themeColor="text1"/>
          <w:sz w:val="24"/>
          <w:szCs w:val="24"/>
        </w:rPr>
        <w:t>and adding $1.00 to hourly rate of pay effective October 26, 2015.</w:t>
      </w:r>
    </w:p>
    <w:p w14:paraId="33EDCF07" w14:textId="77777777" w:rsidR="00196655" w:rsidRDefault="00196655" w:rsidP="001319A7">
      <w:pPr>
        <w:pStyle w:val="NoSpacing"/>
        <w:rPr>
          <w:rFonts w:ascii="Arial" w:hAnsi="Arial" w:cs="Arial"/>
          <w:color w:val="000000" w:themeColor="text1"/>
          <w:sz w:val="24"/>
          <w:szCs w:val="24"/>
        </w:rPr>
      </w:pPr>
    </w:p>
    <w:p w14:paraId="7F965029" w14:textId="77777777" w:rsidR="00196655" w:rsidRDefault="00196655" w:rsidP="0019665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48E39E4" w14:textId="77777777" w:rsidR="00196655" w:rsidRDefault="00196655" w:rsidP="0019665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F4FC98E" w14:textId="77777777" w:rsidR="00196655" w:rsidRDefault="00196655" w:rsidP="0019665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2F40B60" w14:textId="77777777" w:rsidR="00196655" w:rsidRPr="00F156D0" w:rsidRDefault="00196655" w:rsidP="0019665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776543F4" w14:textId="77777777" w:rsidR="00196655" w:rsidRDefault="00196655" w:rsidP="0019665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2ECDEEE" w14:textId="77777777" w:rsidR="00196655" w:rsidRDefault="00196655" w:rsidP="00196655">
      <w:pPr>
        <w:pStyle w:val="NoSpacing"/>
        <w:rPr>
          <w:rFonts w:ascii="Arial" w:hAnsi="Arial" w:cs="Arial"/>
          <w:color w:val="000000" w:themeColor="text1"/>
          <w:sz w:val="24"/>
          <w:szCs w:val="24"/>
        </w:rPr>
      </w:pPr>
    </w:p>
    <w:p w14:paraId="75D746A1" w14:textId="77777777" w:rsidR="00BE28C1" w:rsidRPr="00BE28C1" w:rsidRDefault="00BE28C1" w:rsidP="00CC5432">
      <w:pPr>
        <w:pStyle w:val="NoSpacing"/>
        <w:rPr>
          <w:rFonts w:ascii="Arial" w:hAnsi="Arial" w:cs="Arial"/>
          <w:b/>
          <w:sz w:val="24"/>
          <w:szCs w:val="24"/>
        </w:rPr>
      </w:pPr>
    </w:p>
    <w:p w14:paraId="007C9B06" w14:textId="2439CB67" w:rsidR="00714B0D" w:rsidRDefault="00714B0D" w:rsidP="00714B0D">
      <w:pPr>
        <w:pStyle w:val="NoSpacing"/>
        <w:rPr>
          <w:rFonts w:ascii="Arial" w:hAnsi="Arial" w:cs="Arial"/>
          <w:b/>
          <w:sz w:val="24"/>
          <w:szCs w:val="24"/>
        </w:rPr>
      </w:pPr>
      <w:r>
        <w:rPr>
          <w:rFonts w:ascii="Arial" w:hAnsi="Arial" w:cs="Arial"/>
          <w:b/>
          <w:sz w:val="24"/>
          <w:szCs w:val="24"/>
        </w:rPr>
        <w:t xml:space="preserve">ORDER # </w:t>
      </w:r>
      <w:r w:rsidR="006A79C1">
        <w:rPr>
          <w:rFonts w:ascii="Arial" w:hAnsi="Arial" w:cs="Arial"/>
          <w:b/>
          <w:sz w:val="24"/>
          <w:szCs w:val="24"/>
        </w:rPr>
        <w:t>58</w:t>
      </w:r>
    </w:p>
    <w:p w14:paraId="75D746A2" w14:textId="4753D8B2" w:rsidR="007C4294" w:rsidRDefault="00353669" w:rsidP="00714B0D">
      <w:pPr>
        <w:pStyle w:val="NoSpacing"/>
        <w:rPr>
          <w:rFonts w:ascii="Arial" w:hAnsi="Arial" w:cs="Arial"/>
          <w:b/>
          <w:sz w:val="24"/>
          <w:szCs w:val="24"/>
        </w:rPr>
      </w:pPr>
      <w:r w:rsidRPr="00353669">
        <w:rPr>
          <w:rFonts w:ascii="Arial" w:hAnsi="Arial" w:cs="Arial"/>
          <w:b/>
          <w:sz w:val="24"/>
          <w:szCs w:val="24"/>
        </w:rPr>
        <w:t>ACTION BY CONSENT</w:t>
      </w:r>
    </w:p>
    <w:p w14:paraId="4EC80516" w14:textId="7D56457B" w:rsidR="00194EC6" w:rsidRDefault="00194EC6" w:rsidP="00714B0D">
      <w:pPr>
        <w:pStyle w:val="NoSpacing"/>
        <w:rPr>
          <w:rFonts w:ascii="Arial" w:hAnsi="Arial" w:cs="Arial"/>
          <w:sz w:val="24"/>
          <w:szCs w:val="24"/>
        </w:rPr>
      </w:pPr>
      <w:r>
        <w:rPr>
          <w:rFonts w:ascii="Arial" w:hAnsi="Arial" w:cs="Arial"/>
          <w:sz w:val="24"/>
          <w:szCs w:val="24"/>
        </w:rPr>
        <w:t>The following Action by Consent Items (see below) were reviewed.  A motion was made by Ms. Janet Bonham and seconded by Dr. Lynn Shelburne to approve the items as presented.</w:t>
      </w:r>
    </w:p>
    <w:p w14:paraId="18FE0391" w14:textId="77777777" w:rsidR="00194EC6" w:rsidRDefault="00194EC6" w:rsidP="00714B0D">
      <w:pPr>
        <w:pStyle w:val="NoSpacing"/>
        <w:rPr>
          <w:rFonts w:ascii="Arial" w:hAnsi="Arial" w:cs="Arial"/>
          <w:sz w:val="24"/>
          <w:szCs w:val="24"/>
        </w:rPr>
      </w:pPr>
    </w:p>
    <w:p w14:paraId="78FD3CCE" w14:textId="77777777" w:rsidR="00194EC6" w:rsidRDefault="00194EC6" w:rsidP="00194EC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612A3D9" w14:textId="77777777" w:rsidR="00194EC6" w:rsidRDefault="00194EC6" w:rsidP="00194EC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4247CCC" w14:textId="77777777" w:rsidR="00194EC6" w:rsidRDefault="00194EC6" w:rsidP="00194EC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76D46417" w14:textId="77777777" w:rsidR="00194EC6" w:rsidRPr="00F156D0" w:rsidRDefault="00194EC6" w:rsidP="00194EC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4D10B938" w14:textId="77777777" w:rsidR="00194EC6" w:rsidRDefault="00194EC6" w:rsidP="00194EC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59E84B8" w14:textId="77777777" w:rsidR="00194EC6" w:rsidRDefault="00194EC6" w:rsidP="00194EC6">
      <w:pPr>
        <w:pStyle w:val="NoSpacing"/>
        <w:rPr>
          <w:rFonts w:ascii="Arial" w:hAnsi="Arial" w:cs="Arial"/>
          <w:color w:val="000000" w:themeColor="text1"/>
          <w:sz w:val="24"/>
          <w:szCs w:val="24"/>
        </w:rPr>
      </w:pPr>
    </w:p>
    <w:p w14:paraId="57958570" w14:textId="77777777" w:rsidR="00194EC6" w:rsidRPr="0030201B" w:rsidRDefault="00194EC6" w:rsidP="00714B0D">
      <w:pPr>
        <w:pStyle w:val="NoSpacing"/>
        <w:rPr>
          <w:rFonts w:ascii="Arial" w:hAnsi="Arial" w:cs="Arial"/>
          <w:b/>
          <w:sz w:val="24"/>
          <w:szCs w:val="24"/>
        </w:rPr>
      </w:pPr>
    </w:p>
    <w:p w14:paraId="75D746A3" w14:textId="77777777" w:rsidR="007C4294" w:rsidRPr="00A70325" w:rsidRDefault="007C4294" w:rsidP="007C4294">
      <w:pPr>
        <w:pStyle w:val="NoSpacing"/>
        <w:numPr>
          <w:ilvl w:val="0"/>
          <w:numId w:val="5"/>
        </w:numPr>
        <w:rPr>
          <w:rFonts w:ascii="Arial" w:hAnsi="Arial" w:cs="Arial"/>
          <w:sz w:val="24"/>
          <w:szCs w:val="24"/>
        </w:rPr>
      </w:pPr>
      <w:r w:rsidRPr="00A70325">
        <w:rPr>
          <w:rFonts w:ascii="Arial" w:hAnsi="Arial" w:cs="Arial"/>
          <w:sz w:val="24"/>
          <w:szCs w:val="24"/>
        </w:rPr>
        <w:t>Orders of the Treasurer Reports</w:t>
      </w:r>
    </w:p>
    <w:p w14:paraId="75D746A4" w14:textId="77777777" w:rsidR="00B8259A" w:rsidRPr="000B7642" w:rsidRDefault="007C4294" w:rsidP="0026168D">
      <w:pPr>
        <w:pStyle w:val="NoSpacing"/>
        <w:numPr>
          <w:ilvl w:val="0"/>
          <w:numId w:val="5"/>
        </w:numPr>
        <w:rPr>
          <w:rFonts w:ascii="Arial" w:hAnsi="Arial" w:cs="Arial"/>
          <w:sz w:val="24"/>
          <w:szCs w:val="24"/>
        </w:rPr>
      </w:pPr>
      <w:r w:rsidRPr="000B7642">
        <w:rPr>
          <w:rFonts w:ascii="Arial" w:hAnsi="Arial" w:cs="Arial"/>
          <w:sz w:val="24"/>
          <w:szCs w:val="24"/>
        </w:rPr>
        <w:t>School Financial Reports (Monthly)</w:t>
      </w:r>
    </w:p>
    <w:p w14:paraId="75D746A5" w14:textId="088D21D5" w:rsidR="00994299" w:rsidRPr="00A70325" w:rsidRDefault="004C4529" w:rsidP="0026168D">
      <w:pPr>
        <w:pStyle w:val="NoSpacing"/>
        <w:numPr>
          <w:ilvl w:val="0"/>
          <w:numId w:val="5"/>
        </w:numPr>
        <w:rPr>
          <w:rFonts w:ascii="Arial" w:hAnsi="Arial" w:cs="Arial"/>
          <w:sz w:val="24"/>
          <w:szCs w:val="24"/>
        </w:rPr>
      </w:pPr>
      <w:r>
        <w:rPr>
          <w:rFonts w:ascii="Arial" w:hAnsi="Arial" w:cs="Arial"/>
          <w:sz w:val="24"/>
          <w:szCs w:val="24"/>
        </w:rPr>
        <w:t>District Financial Report</w:t>
      </w:r>
      <w:r w:rsidR="00D94A8D">
        <w:rPr>
          <w:rFonts w:ascii="Arial" w:hAnsi="Arial" w:cs="Arial"/>
          <w:sz w:val="24"/>
          <w:szCs w:val="24"/>
        </w:rPr>
        <w:t>s</w:t>
      </w:r>
    </w:p>
    <w:p w14:paraId="75D746A6" w14:textId="77777777" w:rsidR="006D118D" w:rsidRDefault="006D118D" w:rsidP="007C4294">
      <w:pPr>
        <w:pStyle w:val="NoSpacing"/>
        <w:numPr>
          <w:ilvl w:val="0"/>
          <w:numId w:val="5"/>
        </w:numPr>
        <w:rPr>
          <w:rFonts w:ascii="Arial" w:hAnsi="Arial" w:cs="Arial"/>
          <w:sz w:val="24"/>
          <w:szCs w:val="24"/>
        </w:rPr>
      </w:pPr>
      <w:r w:rsidRPr="00941071">
        <w:rPr>
          <w:rFonts w:ascii="Arial" w:hAnsi="Arial" w:cs="Arial"/>
          <w:sz w:val="24"/>
          <w:szCs w:val="24"/>
        </w:rPr>
        <w:t>Invoices for Approval</w:t>
      </w:r>
    </w:p>
    <w:p w14:paraId="64B5D7BB" w14:textId="7623AC16" w:rsidR="00D74A41" w:rsidRDefault="00D74A41" w:rsidP="00D74A41">
      <w:pPr>
        <w:pStyle w:val="NoSpacing"/>
        <w:numPr>
          <w:ilvl w:val="1"/>
          <w:numId w:val="5"/>
        </w:numPr>
        <w:rPr>
          <w:rFonts w:ascii="Arial" w:hAnsi="Arial" w:cs="Arial"/>
          <w:sz w:val="24"/>
          <w:szCs w:val="24"/>
        </w:rPr>
      </w:pPr>
      <w:r>
        <w:rPr>
          <w:rFonts w:ascii="Arial" w:hAnsi="Arial" w:cs="Arial"/>
          <w:sz w:val="24"/>
          <w:szCs w:val="24"/>
        </w:rPr>
        <w:t xml:space="preserve">American Engineers, Inc.  </w:t>
      </w:r>
      <w:r>
        <w:rPr>
          <w:rFonts w:ascii="Arial" w:hAnsi="Arial" w:cs="Arial"/>
          <w:sz w:val="24"/>
          <w:szCs w:val="24"/>
        </w:rPr>
        <w:tab/>
        <w:t>Invoice Number 96876</w:t>
      </w:r>
    </w:p>
    <w:p w14:paraId="0CE1601F" w14:textId="518DC01A" w:rsidR="00D74A41" w:rsidRPr="00941071" w:rsidRDefault="00D74A41" w:rsidP="00D74A41">
      <w:pPr>
        <w:pStyle w:val="NoSpacing"/>
        <w:numPr>
          <w:ilvl w:val="1"/>
          <w:numId w:val="5"/>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t>Invoice Number 3</w:t>
      </w:r>
    </w:p>
    <w:p w14:paraId="75D746A7" w14:textId="77777777" w:rsidR="007C4294" w:rsidRDefault="007C4294" w:rsidP="007C4294">
      <w:pPr>
        <w:pStyle w:val="NoSpacing"/>
        <w:numPr>
          <w:ilvl w:val="0"/>
          <w:numId w:val="5"/>
        </w:numPr>
        <w:rPr>
          <w:rFonts w:ascii="Arial" w:hAnsi="Arial" w:cs="Arial"/>
          <w:sz w:val="24"/>
          <w:szCs w:val="24"/>
        </w:rPr>
      </w:pPr>
      <w:r w:rsidRPr="00941071">
        <w:rPr>
          <w:rFonts w:ascii="Arial" w:hAnsi="Arial" w:cs="Arial"/>
          <w:sz w:val="24"/>
          <w:szCs w:val="24"/>
        </w:rPr>
        <w:t>Acknowledge Monthly Report and District Employees, Termination, Resignation, and Retirements</w:t>
      </w:r>
    </w:p>
    <w:p w14:paraId="3C1BA0C5" w14:textId="0DC9B801" w:rsidR="00A34751" w:rsidRPr="00A34751" w:rsidRDefault="00A34751" w:rsidP="00A34751">
      <w:pPr>
        <w:pStyle w:val="NoSpacing"/>
        <w:ind w:left="720"/>
        <w:rPr>
          <w:rFonts w:ascii="Arial" w:hAnsi="Arial" w:cs="Arial"/>
          <w:b/>
          <w:sz w:val="20"/>
          <w:szCs w:val="20"/>
          <w:u w:val="single"/>
        </w:rPr>
      </w:pPr>
      <w:r w:rsidRPr="00A34751">
        <w:rPr>
          <w:rFonts w:ascii="Arial" w:hAnsi="Arial" w:cs="Arial"/>
          <w:b/>
          <w:sz w:val="20"/>
          <w:szCs w:val="20"/>
          <w:u w:val="single"/>
        </w:rPr>
        <w:lastRenderedPageBreak/>
        <w:t>Spencer County High School</w:t>
      </w:r>
    </w:p>
    <w:p w14:paraId="7FEEF8BF" w14:textId="4B192D40" w:rsidR="00A34751" w:rsidRPr="00A34751" w:rsidRDefault="00A34751" w:rsidP="00A34751">
      <w:pPr>
        <w:pStyle w:val="NoSpacing"/>
        <w:ind w:left="720"/>
        <w:rPr>
          <w:rFonts w:ascii="Arial" w:hAnsi="Arial" w:cs="Arial"/>
          <w:sz w:val="16"/>
          <w:szCs w:val="16"/>
        </w:rPr>
      </w:pPr>
      <w:r w:rsidRPr="00A34751">
        <w:rPr>
          <w:rFonts w:ascii="Arial" w:hAnsi="Arial" w:cs="Arial"/>
          <w:sz w:val="16"/>
          <w:szCs w:val="16"/>
        </w:rPr>
        <w:t>Alicia Dunaway, ECE Reading Specialist (.7) Rank 3</w:t>
      </w:r>
    </w:p>
    <w:p w14:paraId="30AF2B34" w14:textId="0028672D" w:rsidR="00A34751" w:rsidRPr="00A34751" w:rsidRDefault="00A34751" w:rsidP="00A34751">
      <w:pPr>
        <w:pStyle w:val="NoSpacing"/>
        <w:ind w:left="720"/>
        <w:rPr>
          <w:rFonts w:ascii="Arial" w:hAnsi="Arial" w:cs="Arial"/>
          <w:sz w:val="16"/>
          <w:szCs w:val="16"/>
        </w:rPr>
      </w:pPr>
      <w:r w:rsidRPr="00A34751">
        <w:rPr>
          <w:rFonts w:ascii="Arial" w:hAnsi="Arial" w:cs="Arial"/>
          <w:sz w:val="16"/>
          <w:szCs w:val="16"/>
        </w:rPr>
        <w:t>Lacy Hagan, English Teacher, Rank 3</w:t>
      </w:r>
    </w:p>
    <w:p w14:paraId="046096A2" w14:textId="77777777" w:rsidR="00A34751" w:rsidRDefault="00A34751" w:rsidP="00A34751">
      <w:pPr>
        <w:pStyle w:val="NoSpacing"/>
        <w:rPr>
          <w:rFonts w:ascii="Arial" w:hAnsi="Arial" w:cs="Arial"/>
          <w:sz w:val="24"/>
          <w:szCs w:val="24"/>
        </w:rPr>
      </w:pPr>
    </w:p>
    <w:p w14:paraId="5385E5D9" w14:textId="536F8F21" w:rsidR="00A34751" w:rsidRPr="00C3414C" w:rsidRDefault="00A34751" w:rsidP="00A34751">
      <w:pPr>
        <w:pStyle w:val="NoSpacing"/>
        <w:rPr>
          <w:rFonts w:ascii="Arial" w:hAnsi="Arial" w:cs="Arial"/>
          <w:b/>
          <w:sz w:val="20"/>
          <w:szCs w:val="20"/>
          <w:u w:val="single"/>
        </w:rPr>
      </w:pPr>
      <w:r>
        <w:rPr>
          <w:rFonts w:ascii="Arial" w:hAnsi="Arial" w:cs="Arial"/>
          <w:sz w:val="24"/>
          <w:szCs w:val="24"/>
        </w:rPr>
        <w:tab/>
      </w:r>
      <w:r w:rsidRPr="00C3414C">
        <w:rPr>
          <w:rFonts w:ascii="Arial" w:hAnsi="Arial" w:cs="Arial"/>
          <w:b/>
          <w:sz w:val="20"/>
          <w:szCs w:val="20"/>
          <w:u w:val="single"/>
        </w:rPr>
        <w:t>Other</w:t>
      </w:r>
      <w:r w:rsidR="00C3414C">
        <w:rPr>
          <w:rFonts w:ascii="Arial" w:hAnsi="Arial" w:cs="Arial"/>
          <w:sz w:val="20"/>
          <w:szCs w:val="20"/>
        </w:rPr>
        <w:tab/>
      </w:r>
      <w:r w:rsidR="00C3414C">
        <w:rPr>
          <w:rFonts w:ascii="Arial" w:hAnsi="Arial" w:cs="Arial"/>
          <w:sz w:val="20"/>
          <w:szCs w:val="20"/>
        </w:rPr>
        <w:tab/>
      </w:r>
      <w:r w:rsidR="00C3414C">
        <w:rPr>
          <w:rFonts w:ascii="Arial" w:hAnsi="Arial" w:cs="Arial"/>
          <w:sz w:val="20"/>
          <w:szCs w:val="20"/>
        </w:rPr>
        <w:tab/>
      </w:r>
      <w:r w:rsidR="00C3414C">
        <w:rPr>
          <w:rFonts w:ascii="Arial" w:hAnsi="Arial" w:cs="Arial"/>
          <w:sz w:val="20"/>
          <w:szCs w:val="20"/>
        </w:rPr>
        <w:tab/>
      </w:r>
      <w:r w:rsidR="00C3414C">
        <w:rPr>
          <w:rFonts w:ascii="Arial" w:hAnsi="Arial" w:cs="Arial"/>
          <w:sz w:val="20"/>
          <w:szCs w:val="20"/>
        </w:rPr>
        <w:tab/>
      </w:r>
      <w:r w:rsidR="00C3414C">
        <w:rPr>
          <w:rFonts w:ascii="Arial" w:hAnsi="Arial" w:cs="Arial"/>
          <w:sz w:val="20"/>
          <w:szCs w:val="20"/>
        </w:rPr>
        <w:tab/>
      </w:r>
      <w:r w:rsidR="00C3414C">
        <w:rPr>
          <w:rFonts w:ascii="Arial" w:hAnsi="Arial" w:cs="Arial"/>
          <w:sz w:val="20"/>
          <w:szCs w:val="20"/>
        </w:rPr>
        <w:tab/>
      </w:r>
      <w:r w:rsidR="00C3414C" w:rsidRPr="00C3414C">
        <w:rPr>
          <w:rFonts w:ascii="Arial" w:hAnsi="Arial" w:cs="Arial"/>
          <w:b/>
          <w:sz w:val="20"/>
          <w:szCs w:val="20"/>
          <w:u w:val="single"/>
        </w:rPr>
        <w:t>Resignations</w:t>
      </w:r>
    </w:p>
    <w:p w14:paraId="04454036" w14:textId="6E7EB1C8" w:rsidR="00A34751" w:rsidRPr="00C3414C" w:rsidRDefault="00A34751" w:rsidP="00A34751">
      <w:pPr>
        <w:pStyle w:val="NoSpacing"/>
        <w:rPr>
          <w:rFonts w:ascii="Arial" w:hAnsi="Arial" w:cs="Arial"/>
          <w:sz w:val="16"/>
          <w:szCs w:val="16"/>
        </w:rPr>
      </w:pPr>
      <w:r>
        <w:rPr>
          <w:rFonts w:ascii="Arial" w:hAnsi="Arial" w:cs="Arial"/>
          <w:sz w:val="24"/>
          <w:szCs w:val="24"/>
        </w:rPr>
        <w:tab/>
      </w:r>
      <w:r w:rsidRPr="00C3414C">
        <w:rPr>
          <w:rFonts w:ascii="Arial" w:hAnsi="Arial" w:cs="Arial"/>
          <w:sz w:val="16"/>
          <w:szCs w:val="16"/>
        </w:rPr>
        <w:t xml:space="preserve">Jennifer </w:t>
      </w:r>
      <w:proofErr w:type="spellStart"/>
      <w:r w:rsidRPr="00C3414C">
        <w:rPr>
          <w:rFonts w:ascii="Arial" w:hAnsi="Arial" w:cs="Arial"/>
          <w:sz w:val="16"/>
          <w:szCs w:val="16"/>
        </w:rPr>
        <w:t>Pucko</w:t>
      </w:r>
      <w:proofErr w:type="spellEnd"/>
      <w:r w:rsidRPr="00C3414C">
        <w:rPr>
          <w:rFonts w:ascii="Arial" w:hAnsi="Arial" w:cs="Arial"/>
          <w:sz w:val="16"/>
          <w:szCs w:val="16"/>
        </w:rPr>
        <w:t>, Sub Classified</w:t>
      </w:r>
      <w:r w:rsidR="00C3414C">
        <w:rPr>
          <w:rFonts w:ascii="Arial" w:hAnsi="Arial" w:cs="Arial"/>
          <w:sz w:val="16"/>
          <w:szCs w:val="16"/>
        </w:rPr>
        <w:tab/>
      </w:r>
      <w:r w:rsidR="00C3414C">
        <w:rPr>
          <w:rFonts w:ascii="Arial" w:hAnsi="Arial" w:cs="Arial"/>
          <w:sz w:val="16"/>
          <w:szCs w:val="16"/>
        </w:rPr>
        <w:tab/>
      </w:r>
      <w:r w:rsidR="00C3414C">
        <w:rPr>
          <w:rFonts w:ascii="Arial" w:hAnsi="Arial" w:cs="Arial"/>
          <w:sz w:val="16"/>
          <w:szCs w:val="16"/>
        </w:rPr>
        <w:tab/>
      </w:r>
      <w:r w:rsidR="00C3414C">
        <w:rPr>
          <w:rFonts w:ascii="Arial" w:hAnsi="Arial" w:cs="Arial"/>
          <w:sz w:val="16"/>
          <w:szCs w:val="16"/>
        </w:rPr>
        <w:tab/>
        <w:t>Willis Little, Adult Education Instructor, eff 9/29/15</w:t>
      </w:r>
    </w:p>
    <w:p w14:paraId="14872023" w14:textId="1BFE7CDD" w:rsidR="00C3414C" w:rsidRPr="00C3414C" w:rsidRDefault="00A34751" w:rsidP="00A34751">
      <w:pPr>
        <w:pStyle w:val="NoSpacing"/>
        <w:rPr>
          <w:rFonts w:ascii="Arial" w:hAnsi="Arial" w:cs="Arial"/>
          <w:sz w:val="16"/>
          <w:szCs w:val="16"/>
        </w:rPr>
      </w:pPr>
      <w:r w:rsidRPr="00C3414C">
        <w:rPr>
          <w:rFonts w:ascii="Arial" w:hAnsi="Arial" w:cs="Arial"/>
          <w:sz w:val="16"/>
          <w:szCs w:val="16"/>
        </w:rPr>
        <w:tab/>
        <w:t>Crystal Husband, Sub Classified</w:t>
      </w:r>
      <w:r w:rsidR="00C3414C">
        <w:rPr>
          <w:rFonts w:ascii="Arial" w:hAnsi="Arial" w:cs="Arial"/>
          <w:sz w:val="16"/>
          <w:szCs w:val="16"/>
        </w:rPr>
        <w:tab/>
      </w:r>
      <w:r w:rsidR="00C3414C">
        <w:rPr>
          <w:rFonts w:ascii="Arial" w:hAnsi="Arial" w:cs="Arial"/>
          <w:sz w:val="16"/>
          <w:szCs w:val="16"/>
        </w:rPr>
        <w:tab/>
      </w:r>
      <w:r w:rsidR="00C3414C">
        <w:rPr>
          <w:rFonts w:ascii="Arial" w:hAnsi="Arial" w:cs="Arial"/>
          <w:sz w:val="16"/>
          <w:szCs w:val="16"/>
        </w:rPr>
        <w:tab/>
      </w:r>
      <w:r w:rsidR="00C3414C">
        <w:rPr>
          <w:rFonts w:ascii="Arial" w:hAnsi="Arial" w:cs="Arial"/>
          <w:sz w:val="16"/>
          <w:szCs w:val="16"/>
        </w:rPr>
        <w:tab/>
        <w:t xml:space="preserve">Lillian Clark, </w:t>
      </w:r>
      <w:proofErr w:type="gramStart"/>
      <w:r w:rsidR="00C3414C">
        <w:rPr>
          <w:rFonts w:ascii="Arial" w:hAnsi="Arial" w:cs="Arial"/>
          <w:sz w:val="16"/>
          <w:szCs w:val="16"/>
        </w:rPr>
        <w:t>IA  TES</w:t>
      </w:r>
      <w:proofErr w:type="gramEnd"/>
      <w:r w:rsidR="00C3414C">
        <w:rPr>
          <w:rFonts w:ascii="Arial" w:hAnsi="Arial" w:cs="Arial"/>
          <w:sz w:val="16"/>
          <w:szCs w:val="16"/>
        </w:rPr>
        <w:t xml:space="preserve"> eff 9/30/15</w:t>
      </w:r>
    </w:p>
    <w:p w14:paraId="7F55CC8F" w14:textId="7F67EAEB" w:rsidR="00A34751" w:rsidRPr="00C3414C" w:rsidRDefault="00A34751" w:rsidP="00A34751">
      <w:pPr>
        <w:pStyle w:val="NoSpacing"/>
        <w:rPr>
          <w:rFonts w:ascii="Arial" w:hAnsi="Arial" w:cs="Arial"/>
          <w:sz w:val="16"/>
          <w:szCs w:val="16"/>
        </w:rPr>
      </w:pPr>
      <w:r w:rsidRPr="00C3414C">
        <w:rPr>
          <w:rFonts w:ascii="Arial" w:hAnsi="Arial" w:cs="Arial"/>
          <w:sz w:val="16"/>
          <w:szCs w:val="16"/>
        </w:rPr>
        <w:tab/>
        <w:t xml:space="preserve">Diane </w:t>
      </w:r>
      <w:proofErr w:type="spellStart"/>
      <w:r w:rsidRPr="00C3414C">
        <w:rPr>
          <w:rFonts w:ascii="Arial" w:hAnsi="Arial" w:cs="Arial"/>
          <w:sz w:val="16"/>
          <w:szCs w:val="16"/>
        </w:rPr>
        <w:t>Weatherholt</w:t>
      </w:r>
      <w:proofErr w:type="spellEnd"/>
      <w:r w:rsidRPr="00C3414C">
        <w:rPr>
          <w:rFonts w:ascii="Arial" w:hAnsi="Arial" w:cs="Arial"/>
          <w:sz w:val="16"/>
          <w:szCs w:val="16"/>
        </w:rPr>
        <w:t>, Bus Driver (Permanent Sub)</w:t>
      </w:r>
      <w:r w:rsidR="00C3414C">
        <w:rPr>
          <w:rFonts w:ascii="Arial" w:hAnsi="Arial" w:cs="Arial"/>
          <w:sz w:val="16"/>
          <w:szCs w:val="16"/>
        </w:rPr>
        <w:tab/>
      </w:r>
      <w:r w:rsidR="00C3414C">
        <w:rPr>
          <w:rFonts w:ascii="Arial" w:hAnsi="Arial" w:cs="Arial"/>
          <w:sz w:val="16"/>
          <w:szCs w:val="16"/>
        </w:rPr>
        <w:tab/>
      </w:r>
      <w:r w:rsidR="00C3414C">
        <w:rPr>
          <w:rFonts w:ascii="Arial" w:hAnsi="Arial" w:cs="Arial"/>
          <w:sz w:val="16"/>
          <w:szCs w:val="16"/>
        </w:rPr>
        <w:tab/>
      </w:r>
      <w:proofErr w:type="spellStart"/>
      <w:r w:rsidR="00C3414C">
        <w:rPr>
          <w:rFonts w:ascii="Arial" w:hAnsi="Arial" w:cs="Arial"/>
          <w:sz w:val="16"/>
          <w:szCs w:val="16"/>
        </w:rPr>
        <w:t>Kirsta</w:t>
      </w:r>
      <w:proofErr w:type="spellEnd"/>
      <w:r w:rsidR="00C3414C">
        <w:rPr>
          <w:rFonts w:ascii="Arial" w:hAnsi="Arial" w:cs="Arial"/>
          <w:sz w:val="16"/>
          <w:szCs w:val="16"/>
        </w:rPr>
        <w:t xml:space="preserve"> Burgin, Bus Monitor, </w:t>
      </w:r>
      <w:proofErr w:type="gramStart"/>
      <w:r w:rsidR="00C3414C">
        <w:rPr>
          <w:rFonts w:ascii="Arial" w:hAnsi="Arial" w:cs="Arial"/>
          <w:sz w:val="16"/>
          <w:szCs w:val="16"/>
        </w:rPr>
        <w:t>eff  10</w:t>
      </w:r>
      <w:proofErr w:type="gramEnd"/>
      <w:r w:rsidR="00C3414C">
        <w:rPr>
          <w:rFonts w:ascii="Arial" w:hAnsi="Arial" w:cs="Arial"/>
          <w:sz w:val="16"/>
          <w:szCs w:val="16"/>
        </w:rPr>
        <w:t>/16/15</w:t>
      </w:r>
    </w:p>
    <w:p w14:paraId="414646F7" w14:textId="0755E43D" w:rsidR="00A34751" w:rsidRPr="00C3414C" w:rsidRDefault="00A34751" w:rsidP="00A34751">
      <w:pPr>
        <w:pStyle w:val="NoSpacing"/>
        <w:rPr>
          <w:rFonts w:ascii="Arial" w:hAnsi="Arial" w:cs="Arial"/>
          <w:sz w:val="16"/>
          <w:szCs w:val="16"/>
        </w:rPr>
      </w:pPr>
      <w:r w:rsidRPr="00C3414C">
        <w:rPr>
          <w:rFonts w:ascii="Arial" w:hAnsi="Arial" w:cs="Arial"/>
          <w:sz w:val="16"/>
          <w:szCs w:val="16"/>
        </w:rPr>
        <w:tab/>
        <w:t xml:space="preserve">Victoria Garcia </w:t>
      </w:r>
      <w:proofErr w:type="spellStart"/>
      <w:r w:rsidRPr="00C3414C">
        <w:rPr>
          <w:rFonts w:ascii="Arial" w:hAnsi="Arial" w:cs="Arial"/>
          <w:sz w:val="16"/>
          <w:szCs w:val="16"/>
        </w:rPr>
        <w:t>Villigran</w:t>
      </w:r>
      <w:proofErr w:type="spellEnd"/>
      <w:r w:rsidRPr="00C3414C">
        <w:rPr>
          <w:rFonts w:ascii="Arial" w:hAnsi="Arial" w:cs="Arial"/>
          <w:sz w:val="16"/>
          <w:szCs w:val="16"/>
        </w:rPr>
        <w:t>, Sub Classified</w:t>
      </w:r>
    </w:p>
    <w:p w14:paraId="73E73129" w14:textId="76BC5FE3" w:rsidR="00A34751" w:rsidRDefault="00A34751" w:rsidP="00A34751">
      <w:pPr>
        <w:pStyle w:val="NoSpacing"/>
        <w:rPr>
          <w:rFonts w:ascii="Arial" w:hAnsi="Arial" w:cs="Arial"/>
          <w:sz w:val="16"/>
          <w:szCs w:val="16"/>
        </w:rPr>
      </w:pPr>
      <w:r w:rsidRPr="00C3414C">
        <w:rPr>
          <w:rFonts w:ascii="Arial" w:hAnsi="Arial" w:cs="Arial"/>
          <w:sz w:val="16"/>
          <w:szCs w:val="16"/>
        </w:rPr>
        <w:tab/>
        <w:t xml:space="preserve">Sherri Wiseman, </w:t>
      </w:r>
      <w:r w:rsidR="00C3414C" w:rsidRPr="00C3414C">
        <w:rPr>
          <w:rFonts w:ascii="Arial" w:hAnsi="Arial" w:cs="Arial"/>
          <w:sz w:val="16"/>
          <w:szCs w:val="16"/>
        </w:rPr>
        <w:t>Ce</w:t>
      </w:r>
      <w:r w:rsidR="00C3414C">
        <w:rPr>
          <w:rFonts w:ascii="Arial" w:hAnsi="Arial" w:cs="Arial"/>
          <w:sz w:val="16"/>
          <w:szCs w:val="16"/>
        </w:rPr>
        <w:t>rtified Sub Teacher, Rank 1</w:t>
      </w:r>
    </w:p>
    <w:p w14:paraId="6B6E3DF4" w14:textId="593E0950" w:rsidR="00C3414C" w:rsidRDefault="00C3414C" w:rsidP="00A34751">
      <w:pPr>
        <w:pStyle w:val="NoSpacing"/>
        <w:rPr>
          <w:rFonts w:ascii="Arial" w:hAnsi="Arial" w:cs="Arial"/>
          <w:sz w:val="16"/>
          <w:szCs w:val="16"/>
        </w:rPr>
      </w:pPr>
      <w:r>
        <w:rPr>
          <w:rFonts w:ascii="Arial" w:hAnsi="Arial" w:cs="Arial"/>
          <w:sz w:val="16"/>
          <w:szCs w:val="16"/>
        </w:rPr>
        <w:tab/>
        <w:t>Gregory Taylor, Emergency Cert Sub Teacher, Rank 4</w:t>
      </w:r>
    </w:p>
    <w:p w14:paraId="3DF41E5F" w14:textId="3FB1A7C2" w:rsidR="00C3414C" w:rsidRPr="00C3414C" w:rsidRDefault="00C3414C" w:rsidP="00A34751">
      <w:pPr>
        <w:pStyle w:val="NoSpacing"/>
        <w:rPr>
          <w:rFonts w:ascii="Arial" w:hAnsi="Arial" w:cs="Arial"/>
          <w:sz w:val="16"/>
          <w:szCs w:val="16"/>
        </w:rPr>
      </w:pPr>
      <w:r>
        <w:rPr>
          <w:rFonts w:ascii="Arial" w:hAnsi="Arial" w:cs="Arial"/>
          <w:sz w:val="16"/>
          <w:szCs w:val="16"/>
        </w:rPr>
        <w:tab/>
        <w:t>Casey Barnett, Sub Classified</w:t>
      </w:r>
    </w:p>
    <w:p w14:paraId="18D90C6D" w14:textId="77777777" w:rsidR="00A34751" w:rsidRDefault="00A34751" w:rsidP="00A34751">
      <w:pPr>
        <w:pStyle w:val="NoSpacing"/>
        <w:rPr>
          <w:rFonts w:ascii="Arial" w:hAnsi="Arial" w:cs="Arial"/>
          <w:sz w:val="24"/>
          <w:szCs w:val="24"/>
        </w:rPr>
      </w:pPr>
    </w:p>
    <w:p w14:paraId="75D746A8" w14:textId="6B2DD7F9" w:rsidR="007C4294" w:rsidRDefault="00C3414C" w:rsidP="007C4294">
      <w:pPr>
        <w:pStyle w:val="NoSpacing"/>
        <w:numPr>
          <w:ilvl w:val="0"/>
          <w:numId w:val="5"/>
        </w:numPr>
        <w:rPr>
          <w:rFonts w:ascii="Arial" w:hAnsi="Arial" w:cs="Arial"/>
          <w:sz w:val="24"/>
          <w:szCs w:val="24"/>
        </w:rPr>
      </w:pPr>
      <w:r>
        <w:rPr>
          <w:rFonts w:ascii="Arial" w:hAnsi="Arial" w:cs="Arial"/>
          <w:sz w:val="24"/>
          <w:szCs w:val="24"/>
        </w:rPr>
        <w:t>F</w:t>
      </w:r>
      <w:r w:rsidR="00684537" w:rsidRPr="006A5C90">
        <w:rPr>
          <w:rFonts w:ascii="Arial" w:hAnsi="Arial" w:cs="Arial"/>
          <w:sz w:val="24"/>
          <w:szCs w:val="24"/>
        </w:rPr>
        <w:t>ield Trip Approvals</w:t>
      </w:r>
      <w:r w:rsidR="0061318F" w:rsidRPr="006A5C90">
        <w:rPr>
          <w:rFonts w:ascii="Arial" w:hAnsi="Arial" w:cs="Arial"/>
          <w:sz w:val="24"/>
          <w:szCs w:val="24"/>
        </w:rPr>
        <w:t xml:space="preserve"> (Overnight and Out-of-State)</w:t>
      </w:r>
    </w:p>
    <w:p w14:paraId="38DAEE97" w14:textId="3F10A5F9" w:rsidR="00C3414C" w:rsidRDefault="00C3414C" w:rsidP="00C3414C">
      <w:pPr>
        <w:pStyle w:val="NoSpacing"/>
        <w:numPr>
          <w:ilvl w:val="1"/>
          <w:numId w:val="5"/>
        </w:numPr>
        <w:rPr>
          <w:rFonts w:ascii="Arial" w:hAnsi="Arial" w:cs="Arial"/>
          <w:sz w:val="24"/>
          <w:szCs w:val="24"/>
        </w:rPr>
      </w:pPr>
      <w:r>
        <w:rPr>
          <w:rFonts w:ascii="Arial" w:hAnsi="Arial" w:cs="Arial"/>
          <w:sz w:val="24"/>
          <w:szCs w:val="24"/>
        </w:rPr>
        <w:t>SCHS/SCMS Drama – WKU Overnight</w:t>
      </w:r>
      <w:r>
        <w:rPr>
          <w:rFonts w:ascii="Arial" w:hAnsi="Arial" w:cs="Arial"/>
          <w:sz w:val="24"/>
          <w:szCs w:val="24"/>
        </w:rPr>
        <w:tab/>
        <w:t>November 12-14,2015</w:t>
      </w:r>
    </w:p>
    <w:p w14:paraId="2D06711B" w14:textId="3B58BC12" w:rsidR="00C3414C" w:rsidRDefault="00C3414C" w:rsidP="00C3414C">
      <w:pPr>
        <w:pStyle w:val="NoSpacing"/>
        <w:numPr>
          <w:ilvl w:val="1"/>
          <w:numId w:val="5"/>
        </w:numPr>
        <w:rPr>
          <w:rFonts w:ascii="Arial" w:hAnsi="Arial" w:cs="Arial"/>
          <w:sz w:val="24"/>
          <w:szCs w:val="24"/>
        </w:rPr>
      </w:pPr>
      <w:r>
        <w:rPr>
          <w:rFonts w:ascii="Arial" w:hAnsi="Arial" w:cs="Arial"/>
          <w:sz w:val="24"/>
          <w:szCs w:val="24"/>
        </w:rPr>
        <w:t xml:space="preserve">SCHS Dance Team – Maysville, KY  </w:t>
      </w:r>
      <w:r>
        <w:rPr>
          <w:rFonts w:ascii="Arial" w:hAnsi="Arial" w:cs="Arial"/>
          <w:sz w:val="24"/>
          <w:szCs w:val="24"/>
        </w:rPr>
        <w:tab/>
        <w:t>January 29-January 31,2016</w:t>
      </w:r>
    </w:p>
    <w:p w14:paraId="3BD02643" w14:textId="77777777" w:rsidR="00C3414C" w:rsidRPr="006A5C90" w:rsidRDefault="00C3414C" w:rsidP="00C3414C">
      <w:pPr>
        <w:pStyle w:val="NoSpacing"/>
        <w:ind w:left="1440"/>
        <w:rPr>
          <w:rFonts w:ascii="Arial" w:hAnsi="Arial" w:cs="Arial"/>
          <w:sz w:val="24"/>
          <w:szCs w:val="24"/>
        </w:rPr>
      </w:pPr>
    </w:p>
    <w:p w14:paraId="75D746A9" w14:textId="77777777" w:rsidR="00F451FA" w:rsidRDefault="00684537" w:rsidP="00B8259A">
      <w:pPr>
        <w:pStyle w:val="NoSpacing"/>
        <w:numPr>
          <w:ilvl w:val="0"/>
          <w:numId w:val="5"/>
        </w:numPr>
        <w:rPr>
          <w:rFonts w:ascii="Arial" w:hAnsi="Arial" w:cs="Arial"/>
          <w:sz w:val="24"/>
          <w:szCs w:val="24"/>
        </w:rPr>
      </w:pPr>
      <w:r w:rsidRPr="00C93A23">
        <w:rPr>
          <w:rFonts w:ascii="Arial" w:hAnsi="Arial" w:cs="Arial"/>
          <w:sz w:val="24"/>
          <w:szCs w:val="24"/>
        </w:rPr>
        <w:t>Fundraiser Approvals</w:t>
      </w:r>
    </w:p>
    <w:p w14:paraId="46E9C44E" w14:textId="70663C0F" w:rsidR="00F733E6" w:rsidRDefault="00F733E6" w:rsidP="00F733E6">
      <w:pPr>
        <w:pStyle w:val="NoSpacing"/>
        <w:rPr>
          <w:rFonts w:ascii="Arial" w:hAnsi="Arial" w:cs="Arial"/>
          <w:sz w:val="24"/>
          <w:szCs w:val="24"/>
        </w:rPr>
      </w:pPr>
    </w:p>
    <w:p w14:paraId="12483A08" w14:textId="2CBEEBFD" w:rsidR="00F733E6" w:rsidRPr="00A203B7" w:rsidRDefault="00A203B7" w:rsidP="00F733E6">
      <w:pPr>
        <w:pStyle w:val="NoSpacing"/>
        <w:rPr>
          <w:rFonts w:ascii="Arial" w:hAnsi="Arial" w:cs="Arial"/>
          <w:b/>
          <w:sz w:val="20"/>
          <w:szCs w:val="20"/>
        </w:rPr>
      </w:pPr>
      <w:r w:rsidRPr="00A203B7">
        <w:rPr>
          <w:rFonts w:ascii="Arial" w:hAnsi="Arial" w:cs="Arial"/>
          <w:b/>
          <w:sz w:val="20"/>
          <w:szCs w:val="20"/>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80"/>
        <w:gridCol w:w="1980"/>
        <w:gridCol w:w="2250"/>
        <w:gridCol w:w="1267"/>
      </w:tblGrid>
      <w:tr w:rsidR="00A203B7" w:rsidRPr="00A203B7" w14:paraId="5B50B46C" w14:textId="77777777" w:rsidTr="00BD6C30">
        <w:tc>
          <w:tcPr>
            <w:tcW w:w="1548" w:type="dxa"/>
            <w:shd w:val="clear" w:color="auto" w:fill="auto"/>
          </w:tcPr>
          <w:p w14:paraId="1C4752AE" w14:textId="77777777" w:rsidR="00A203B7" w:rsidRPr="00A203B7" w:rsidRDefault="00A203B7" w:rsidP="00A203B7">
            <w:pPr>
              <w:pStyle w:val="NoSpacing"/>
              <w:rPr>
                <w:sz w:val="16"/>
                <w:szCs w:val="16"/>
              </w:rPr>
            </w:pPr>
            <w:r w:rsidRPr="00A203B7">
              <w:rPr>
                <w:sz w:val="16"/>
                <w:szCs w:val="16"/>
              </w:rPr>
              <w:t>Y Club</w:t>
            </w:r>
          </w:p>
        </w:tc>
        <w:tc>
          <w:tcPr>
            <w:tcW w:w="1980" w:type="dxa"/>
            <w:shd w:val="clear" w:color="auto" w:fill="auto"/>
          </w:tcPr>
          <w:p w14:paraId="773BA7B0" w14:textId="77777777" w:rsidR="00A203B7" w:rsidRPr="00A203B7" w:rsidRDefault="00A203B7" w:rsidP="00A203B7">
            <w:pPr>
              <w:pStyle w:val="NoSpacing"/>
              <w:rPr>
                <w:sz w:val="16"/>
                <w:szCs w:val="16"/>
              </w:rPr>
            </w:pPr>
            <w:r w:rsidRPr="00A203B7">
              <w:rPr>
                <w:sz w:val="16"/>
                <w:szCs w:val="16"/>
              </w:rPr>
              <w:t>“That’s My Pan” – engraved cake pans, mugs</w:t>
            </w:r>
          </w:p>
          <w:p w14:paraId="469CF9E8" w14:textId="77777777" w:rsidR="00A203B7" w:rsidRPr="00A203B7" w:rsidRDefault="00A203B7" w:rsidP="00A203B7">
            <w:pPr>
              <w:pStyle w:val="NoSpacing"/>
              <w:rPr>
                <w:sz w:val="16"/>
                <w:szCs w:val="16"/>
              </w:rPr>
            </w:pPr>
          </w:p>
        </w:tc>
        <w:tc>
          <w:tcPr>
            <w:tcW w:w="1980" w:type="dxa"/>
            <w:shd w:val="clear" w:color="auto" w:fill="auto"/>
          </w:tcPr>
          <w:p w14:paraId="0F2C1393" w14:textId="77777777" w:rsidR="00A203B7" w:rsidRPr="00A203B7" w:rsidRDefault="00A203B7" w:rsidP="00A203B7">
            <w:pPr>
              <w:pStyle w:val="NoSpacing"/>
              <w:rPr>
                <w:sz w:val="16"/>
                <w:szCs w:val="16"/>
              </w:rPr>
            </w:pPr>
            <w:r w:rsidRPr="00A203B7">
              <w:rPr>
                <w:sz w:val="16"/>
                <w:szCs w:val="16"/>
              </w:rPr>
              <w:t xml:space="preserve">November – December </w:t>
            </w:r>
          </w:p>
        </w:tc>
        <w:tc>
          <w:tcPr>
            <w:tcW w:w="2250" w:type="dxa"/>
            <w:shd w:val="clear" w:color="auto" w:fill="auto"/>
          </w:tcPr>
          <w:p w14:paraId="28F79D29" w14:textId="77777777" w:rsidR="00A203B7" w:rsidRPr="00A203B7" w:rsidRDefault="00A203B7" w:rsidP="00A203B7">
            <w:pPr>
              <w:pStyle w:val="NoSpacing"/>
              <w:rPr>
                <w:sz w:val="16"/>
                <w:szCs w:val="16"/>
              </w:rPr>
            </w:pPr>
            <w:r w:rsidRPr="00A203B7">
              <w:rPr>
                <w:sz w:val="16"/>
                <w:szCs w:val="16"/>
              </w:rPr>
              <w:t>Raise money for KUMA</w:t>
            </w:r>
          </w:p>
        </w:tc>
        <w:tc>
          <w:tcPr>
            <w:tcW w:w="1170" w:type="dxa"/>
            <w:shd w:val="clear" w:color="auto" w:fill="auto"/>
          </w:tcPr>
          <w:p w14:paraId="3E54EE8F" w14:textId="77777777" w:rsidR="00A203B7" w:rsidRPr="00A203B7" w:rsidRDefault="00A203B7" w:rsidP="00A203B7">
            <w:pPr>
              <w:pStyle w:val="NoSpacing"/>
              <w:rPr>
                <w:sz w:val="16"/>
                <w:szCs w:val="16"/>
              </w:rPr>
            </w:pPr>
            <w:r w:rsidRPr="00A203B7">
              <w:rPr>
                <w:sz w:val="16"/>
                <w:szCs w:val="16"/>
              </w:rPr>
              <w:t xml:space="preserve">Students </w:t>
            </w:r>
          </w:p>
        </w:tc>
      </w:tr>
      <w:tr w:rsidR="00A203B7" w:rsidRPr="00A203B7" w14:paraId="29BF9D7C" w14:textId="77777777" w:rsidTr="00BD6C30">
        <w:tc>
          <w:tcPr>
            <w:tcW w:w="1548" w:type="dxa"/>
            <w:shd w:val="clear" w:color="auto" w:fill="auto"/>
          </w:tcPr>
          <w:p w14:paraId="42267038" w14:textId="77777777" w:rsidR="00A203B7" w:rsidRPr="00A203B7" w:rsidRDefault="00A203B7" w:rsidP="00A203B7">
            <w:pPr>
              <w:pStyle w:val="NoSpacing"/>
              <w:rPr>
                <w:sz w:val="16"/>
                <w:szCs w:val="16"/>
              </w:rPr>
            </w:pPr>
            <w:r w:rsidRPr="00A203B7">
              <w:rPr>
                <w:sz w:val="16"/>
                <w:szCs w:val="16"/>
              </w:rPr>
              <w:t>Y Club</w:t>
            </w:r>
          </w:p>
        </w:tc>
        <w:tc>
          <w:tcPr>
            <w:tcW w:w="1980" w:type="dxa"/>
            <w:shd w:val="clear" w:color="auto" w:fill="auto"/>
          </w:tcPr>
          <w:p w14:paraId="57ABFE24" w14:textId="77777777" w:rsidR="00A203B7" w:rsidRPr="00A203B7" w:rsidRDefault="00A203B7" w:rsidP="00A203B7">
            <w:pPr>
              <w:pStyle w:val="NoSpacing"/>
              <w:rPr>
                <w:sz w:val="16"/>
                <w:szCs w:val="16"/>
              </w:rPr>
            </w:pPr>
            <w:proofErr w:type="spellStart"/>
            <w:r w:rsidRPr="00A203B7">
              <w:rPr>
                <w:sz w:val="16"/>
                <w:szCs w:val="16"/>
              </w:rPr>
              <w:t>Scentsy</w:t>
            </w:r>
            <w:proofErr w:type="spellEnd"/>
          </w:p>
        </w:tc>
        <w:tc>
          <w:tcPr>
            <w:tcW w:w="1980" w:type="dxa"/>
            <w:shd w:val="clear" w:color="auto" w:fill="auto"/>
          </w:tcPr>
          <w:p w14:paraId="7C419732" w14:textId="77777777" w:rsidR="00A203B7" w:rsidRPr="00A203B7" w:rsidRDefault="00A203B7" w:rsidP="00A203B7">
            <w:pPr>
              <w:pStyle w:val="NoSpacing"/>
              <w:rPr>
                <w:sz w:val="16"/>
                <w:szCs w:val="16"/>
              </w:rPr>
            </w:pPr>
            <w:r w:rsidRPr="00A203B7">
              <w:rPr>
                <w:sz w:val="16"/>
                <w:szCs w:val="16"/>
              </w:rPr>
              <w:t>October 1- Oct. 15</w:t>
            </w:r>
          </w:p>
        </w:tc>
        <w:tc>
          <w:tcPr>
            <w:tcW w:w="2250" w:type="dxa"/>
            <w:shd w:val="clear" w:color="auto" w:fill="auto"/>
          </w:tcPr>
          <w:p w14:paraId="7B525D7C" w14:textId="77777777" w:rsidR="00A203B7" w:rsidRPr="00A203B7" w:rsidRDefault="00A203B7" w:rsidP="00A203B7">
            <w:pPr>
              <w:pStyle w:val="NoSpacing"/>
              <w:rPr>
                <w:sz w:val="16"/>
                <w:szCs w:val="16"/>
              </w:rPr>
            </w:pPr>
            <w:r w:rsidRPr="00A203B7">
              <w:rPr>
                <w:sz w:val="16"/>
                <w:szCs w:val="16"/>
              </w:rPr>
              <w:t>KMA and KUMA</w:t>
            </w:r>
          </w:p>
        </w:tc>
        <w:tc>
          <w:tcPr>
            <w:tcW w:w="1170" w:type="dxa"/>
            <w:shd w:val="clear" w:color="auto" w:fill="auto"/>
          </w:tcPr>
          <w:p w14:paraId="21D955DC" w14:textId="77777777" w:rsidR="00A203B7" w:rsidRPr="00A203B7" w:rsidRDefault="00A203B7" w:rsidP="00A203B7">
            <w:pPr>
              <w:pStyle w:val="NoSpacing"/>
              <w:rPr>
                <w:sz w:val="16"/>
                <w:szCs w:val="16"/>
              </w:rPr>
            </w:pPr>
            <w:r w:rsidRPr="00A203B7">
              <w:rPr>
                <w:sz w:val="16"/>
                <w:szCs w:val="16"/>
              </w:rPr>
              <w:t>Students</w:t>
            </w:r>
          </w:p>
        </w:tc>
      </w:tr>
      <w:tr w:rsidR="00A203B7" w:rsidRPr="00A203B7" w14:paraId="45F5EE0F" w14:textId="77777777" w:rsidTr="00BD6C30">
        <w:tc>
          <w:tcPr>
            <w:tcW w:w="1548" w:type="dxa"/>
            <w:shd w:val="clear" w:color="auto" w:fill="auto"/>
          </w:tcPr>
          <w:p w14:paraId="3709593E" w14:textId="77777777" w:rsidR="00A203B7" w:rsidRPr="00A203B7" w:rsidRDefault="00A203B7" w:rsidP="00A203B7">
            <w:pPr>
              <w:pStyle w:val="NoSpacing"/>
              <w:rPr>
                <w:sz w:val="16"/>
                <w:szCs w:val="16"/>
              </w:rPr>
            </w:pPr>
            <w:r w:rsidRPr="00A203B7">
              <w:rPr>
                <w:sz w:val="16"/>
                <w:szCs w:val="16"/>
              </w:rPr>
              <w:t>Student council</w:t>
            </w:r>
          </w:p>
        </w:tc>
        <w:tc>
          <w:tcPr>
            <w:tcW w:w="1980" w:type="dxa"/>
            <w:shd w:val="clear" w:color="auto" w:fill="auto"/>
          </w:tcPr>
          <w:p w14:paraId="7CB16607" w14:textId="77777777" w:rsidR="00A203B7" w:rsidRPr="00A203B7" w:rsidRDefault="00A203B7" w:rsidP="00A203B7">
            <w:pPr>
              <w:pStyle w:val="NoSpacing"/>
              <w:rPr>
                <w:sz w:val="16"/>
                <w:szCs w:val="16"/>
              </w:rPr>
            </w:pPr>
            <w:r w:rsidRPr="00A203B7">
              <w:rPr>
                <w:sz w:val="16"/>
                <w:szCs w:val="16"/>
              </w:rPr>
              <w:t>Halloween Dance</w:t>
            </w:r>
          </w:p>
        </w:tc>
        <w:tc>
          <w:tcPr>
            <w:tcW w:w="1980" w:type="dxa"/>
            <w:shd w:val="clear" w:color="auto" w:fill="auto"/>
          </w:tcPr>
          <w:p w14:paraId="3CA417D3" w14:textId="77777777" w:rsidR="00A203B7" w:rsidRPr="00A203B7" w:rsidRDefault="00A203B7" w:rsidP="00A203B7">
            <w:pPr>
              <w:pStyle w:val="NoSpacing"/>
              <w:rPr>
                <w:sz w:val="16"/>
                <w:szCs w:val="16"/>
              </w:rPr>
            </w:pPr>
            <w:r w:rsidRPr="00A203B7">
              <w:rPr>
                <w:sz w:val="16"/>
                <w:szCs w:val="16"/>
              </w:rPr>
              <w:t>October 30</w:t>
            </w:r>
          </w:p>
        </w:tc>
        <w:tc>
          <w:tcPr>
            <w:tcW w:w="2250" w:type="dxa"/>
            <w:shd w:val="clear" w:color="auto" w:fill="auto"/>
          </w:tcPr>
          <w:p w14:paraId="7E32C819" w14:textId="77777777" w:rsidR="00A203B7" w:rsidRPr="00A203B7" w:rsidRDefault="00A203B7" w:rsidP="00A203B7">
            <w:pPr>
              <w:pStyle w:val="NoSpacing"/>
              <w:rPr>
                <w:sz w:val="16"/>
                <w:szCs w:val="16"/>
              </w:rPr>
            </w:pPr>
            <w:r w:rsidRPr="00A203B7">
              <w:rPr>
                <w:sz w:val="16"/>
                <w:szCs w:val="16"/>
              </w:rPr>
              <w:t>School Culture and School Spirit</w:t>
            </w:r>
          </w:p>
        </w:tc>
        <w:tc>
          <w:tcPr>
            <w:tcW w:w="1170" w:type="dxa"/>
            <w:shd w:val="clear" w:color="auto" w:fill="auto"/>
          </w:tcPr>
          <w:p w14:paraId="7D336E19" w14:textId="77777777" w:rsidR="00A203B7" w:rsidRPr="00A203B7" w:rsidRDefault="00A203B7" w:rsidP="00A203B7">
            <w:pPr>
              <w:pStyle w:val="NoSpacing"/>
              <w:rPr>
                <w:sz w:val="16"/>
                <w:szCs w:val="16"/>
              </w:rPr>
            </w:pPr>
            <w:r w:rsidRPr="00A203B7">
              <w:rPr>
                <w:sz w:val="16"/>
                <w:szCs w:val="16"/>
              </w:rPr>
              <w:t>Students/</w:t>
            </w:r>
          </w:p>
          <w:p w14:paraId="3913C193" w14:textId="77777777" w:rsidR="00A203B7" w:rsidRPr="00A203B7" w:rsidRDefault="00A203B7" w:rsidP="00A203B7">
            <w:pPr>
              <w:pStyle w:val="NoSpacing"/>
              <w:rPr>
                <w:sz w:val="16"/>
                <w:szCs w:val="16"/>
              </w:rPr>
            </w:pPr>
            <w:r w:rsidRPr="00A203B7">
              <w:rPr>
                <w:sz w:val="16"/>
                <w:szCs w:val="16"/>
              </w:rPr>
              <w:t>Adults</w:t>
            </w:r>
          </w:p>
        </w:tc>
      </w:tr>
      <w:tr w:rsidR="00A203B7" w:rsidRPr="00A203B7" w14:paraId="041F1AF1" w14:textId="77777777" w:rsidTr="00BD6C30">
        <w:tc>
          <w:tcPr>
            <w:tcW w:w="1548" w:type="dxa"/>
            <w:shd w:val="clear" w:color="auto" w:fill="auto"/>
          </w:tcPr>
          <w:p w14:paraId="06BA7E22" w14:textId="77777777" w:rsidR="00A203B7" w:rsidRPr="00A203B7" w:rsidRDefault="00A203B7" w:rsidP="00A203B7">
            <w:pPr>
              <w:pStyle w:val="NoSpacing"/>
              <w:rPr>
                <w:sz w:val="16"/>
                <w:szCs w:val="16"/>
              </w:rPr>
            </w:pPr>
            <w:r w:rsidRPr="00A203B7">
              <w:rPr>
                <w:sz w:val="16"/>
                <w:szCs w:val="16"/>
              </w:rPr>
              <w:t>Student council</w:t>
            </w:r>
          </w:p>
        </w:tc>
        <w:tc>
          <w:tcPr>
            <w:tcW w:w="1980" w:type="dxa"/>
            <w:shd w:val="clear" w:color="auto" w:fill="auto"/>
          </w:tcPr>
          <w:p w14:paraId="3B85992C" w14:textId="77777777" w:rsidR="00A203B7" w:rsidRPr="00A203B7" w:rsidRDefault="00A203B7" w:rsidP="00A203B7">
            <w:pPr>
              <w:pStyle w:val="NoSpacing"/>
              <w:rPr>
                <w:sz w:val="16"/>
                <w:szCs w:val="16"/>
              </w:rPr>
            </w:pPr>
            <w:r w:rsidRPr="00A203B7">
              <w:rPr>
                <w:sz w:val="16"/>
                <w:szCs w:val="16"/>
              </w:rPr>
              <w:t>School Spirit Tattoos</w:t>
            </w:r>
          </w:p>
        </w:tc>
        <w:tc>
          <w:tcPr>
            <w:tcW w:w="1980" w:type="dxa"/>
            <w:shd w:val="clear" w:color="auto" w:fill="auto"/>
          </w:tcPr>
          <w:p w14:paraId="0F51F704" w14:textId="77777777" w:rsidR="00A203B7" w:rsidRPr="00A203B7" w:rsidRDefault="00A203B7" w:rsidP="00A203B7">
            <w:pPr>
              <w:pStyle w:val="NoSpacing"/>
              <w:rPr>
                <w:sz w:val="16"/>
                <w:szCs w:val="16"/>
              </w:rPr>
            </w:pPr>
            <w:r w:rsidRPr="00A203B7">
              <w:rPr>
                <w:sz w:val="16"/>
                <w:szCs w:val="16"/>
              </w:rPr>
              <w:t>For Football and Basketball Games</w:t>
            </w:r>
          </w:p>
        </w:tc>
        <w:tc>
          <w:tcPr>
            <w:tcW w:w="2250" w:type="dxa"/>
            <w:shd w:val="clear" w:color="auto" w:fill="auto"/>
          </w:tcPr>
          <w:p w14:paraId="567E199C" w14:textId="77777777" w:rsidR="00A203B7" w:rsidRPr="00A203B7" w:rsidRDefault="00A203B7" w:rsidP="00A203B7">
            <w:pPr>
              <w:pStyle w:val="NoSpacing"/>
              <w:rPr>
                <w:sz w:val="16"/>
                <w:szCs w:val="16"/>
              </w:rPr>
            </w:pPr>
            <w:r w:rsidRPr="00A203B7">
              <w:rPr>
                <w:sz w:val="16"/>
                <w:szCs w:val="16"/>
              </w:rPr>
              <w:t>School Culture and Climate</w:t>
            </w:r>
          </w:p>
        </w:tc>
        <w:tc>
          <w:tcPr>
            <w:tcW w:w="1170" w:type="dxa"/>
            <w:shd w:val="clear" w:color="auto" w:fill="auto"/>
          </w:tcPr>
          <w:p w14:paraId="3EA9689D" w14:textId="77777777" w:rsidR="00A203B7" w:rsidRPr="00A203B7" w:rsidRDefault="00A203B7" w:rsidP="00A203B7">
            <w:pPr>
              <w:pStyle w:val="NoSpacing"/>
              <w:rPr>
                <w:sz w:val="16"/>
                <w:szCs w:val="16"/>
              </w:rPr>
            </w:pPr>
            <w:r w:rsidRPr="00A203B7">
              <w:rPr>
                <w:sz w:val="16"/>
                <w:szCs w:val="16"/>
              </w:rPr>
              <w:t>Students/Adults</w:t>
            </w:r>
          </w:p>
        </w:tc>
      </w:tr>
      <w:tr w:rsidR="00A203B7" w:rsidRPr="00A203B7" w14:paraId="33606965" w14:textId="77777777" w:rsidTr="00BD6C30">
        <w:tc>
          <w:tcPr>
            <w:tcW w:w="1548" w:type="dxa"/>
            <w:shd w:val="clear" w:color="auto" w:fill="auto"/>
          </w:tcPr>
          <w:p w14:paraId="3859431A" w14:textId="77777777" w:rsidR="00A203B7" w:rsidRPr="00A203B7" w:rsidRDefault="00A203B7" w:rsidP="00A203B7">
            <w:pPr>
              <w:pStyle w:val="NoSpacing"/>
              <w:rPr>
                <w:sz w:val="16"/>
                <w:szCs w:val="16"/>
              </w:rPr>
            </w:pPr>
            <w:r w:rsidRPr="00A203B7">
              <w:rPr>
                <w:sz w:val="16"/>
                <w:szCs w:val="16"/>
              </w:rPr>
              <w:t>Student council</w:t>
            </w:r>
          </w:p>
        </w:tc>
        <w:tc>
          <w:tcPr>
            <w:tcW w:w="1980" w:type="dxa"/>
            <w:shd w:val="clear" w:color="auto" w:fill="auto"/>
          </w:tcPr>
          <w:p w14:paraId="53701516" w14:textId="77777777" w:rsidR="00A203B7" w:rsidRPr="00A203B7" w:rsidRDefault="00A203B7" w:rsidP="00A203B7">
            <w:pPr>
              <w:pStyle w:val="NoSpacing"/>
              <w:rPr>
                <w:sz w:val="16"/>
                <w:szCs w:val="16"/>
              </w:rPr>
            </w:pPr>
            <w:r w:rsidRPr="00A203B7">
              <w:rPr>
                <w:sz w:val="16"/>
                <w:szCs w:val="16"/>
              </w:rPr>
              <w:t>School Apparel</w:t>
            </w:r>
          </w:p>
        </w:tc>
        <w:tc>
          <w:tcPr>
            <w:tcW w:w="1980" w:type="dxa"/>
            <w:shd w:val="clear" w:color="auto" w:fill="auto"/>
          </w:tcPr>
          <w:p w14:paraId="0DE5C244" w14:textId="77777777" w:rsidR="00A203B7" w:rsidRPr="00A203B7" w:rsidRDefault="00A203B7" w:rsidP="00A203B7">
            <w:pPr>
              <w:pStyle w:val="NoSpacing"/>
              <w:rPr>
                <w:sz w:val="16"/>
                <w:szCs w:val="16"/>
              </w:rPr>
            </w:pPr>
            <w:r w:rsidRPr="00A203B7">
              <w:rPr>
                <w:sz w:val="16"/>
                <w:szCs w:val="16"/>
              </w:rPr>
              <w:t>Nov-Jan</w:t>
            </w:r>
          </w:p>
        </w:tc>
        <w:tc>
          <w:tcPr>
            <w:tcW w:w="2250" w:type="dxa"/>
            <w:shd w:val="clear" w:color="auto" w:fill="auto"/>
          </w:tcPr>
          <w:p w14:paraId="425A52F1" w14:textId="77777777" w:rsidR="00A203B7" w:rsidRPr="00A203B7" w:rsidRDefault="00A203B7" w:rsidP="00A203B7">
            <w:pPr>
              <w:pStyle w:val="NoSpacing"/>
              <w:rPr>
                <w:sz w:val="16"/>
                <w:szCs w:val="16"/>
              </w:rPr>
            </w:pPr>
            <w:r w:rsidRPr="00A203B7">
              <w:rPr>
                <w:sz w:val="16"/>
                <w:szCs w:val="16"/>
              </w:rPr>
              <w:t>School  culture and climate</w:t>
            </w:r>
          </w:p>
        </w:tc>
        <w:tc>
          <w:tcPr>
            <w:tcW w:w="1170" w:type="dxa"/>
            <w:shd w:val="clear" w:color="auto" w:fill="auto"/>
          </w:tcPr>
          <w:p w14:paraId="1E2CAFC9" w14:textId="77777777" w:rsidR="00A203B7" w:rsidRPr="00A203B7" w:rsidRDefault="00A203B7" w:rsidP="00A203B7">
            <w:pPr>
              <w:pStyle w:val="NoSpacing"/>
              <w:rPr>
                <w:sz w:val="16"/>
                <w:szCs w:val="16"/>
              </w:rPr>
            </w:pPr>
            <w:r w:rsidRPr="00A203B7">
              <w:rPr>
                <w:sz w:val="16"/>
                <w:szCs w:val="16"/>
              </w:rPr>
              <w:t>Students/Adults</w:t>
            </w:r>
          </w:p>
        </w:tc>
      </w:tr>
      <w:tr w:rsidR="00A203B7" w:rsidRPr="00A203B7" w14:paraId="71E9098C" w14:textId="77777777" w:rsidTr="00BD6C30">
        <w:tc>
          <w:tcPr>
            <w:tcW w:w="1548" w:type="dxa"/>
            <w:shd w:val="clear" w:color="auto" w:fill="auto"/>
          </w:tcPr>
          <w:p w14:paraId="14B80416" w14:textId="77777777" w:rsidR="00A203B7" w:rsidRPr="00A203B7" w:rsidRDefault="00A203B7" w:rsidP="00A203B7">
            <w:pPr>
              <w:pStyle w:val="NoSpacing"/>
              <w:rPr>
                <w:sz w:val="16"/>
                <w:szCs w:val="16"/>
              </w:rPr>
            </w:pPr>
            <w:r w:rsidRPr="00A203B7">
              <w:rPr>
                <w:sz w:val="16"/>
                <w:szCs w:val="16"/>
              </w:rPr>
              <w:t>FBLA</w:t>
            </w:r>
          </w:p>
        </w:tc>
        <w:tc>
          <w:tcPr>
            <w:tcW w:w="1980" w:type="dxa"/>
            <w:shd w:val="clear" w:color="auto" w:fill="auto"/>
          </w:tcPr>
          <w:p w14:paraId="728182E7" w14:textId="77777777" w:rsidR="00A203B7" w:rsidRPr="00A203B7" w:rsidRDefault="00A203B7" w:rsidP="00A203B7">
            <w:pPr>
              <w:pStyle w:val="NoSpacing"/>
              <w:rPr>
                <w:sz w:val="16"/>
                <w:szCs w:val="16"/>
              </w:rPr>
            </w:pPr>
            <w:proofErr w:type="spellStart"/>
            <w:r w:rsidRPr="00A203B7">
              <w:rPr>
                <w:sz w:val="16"/>
                <w:szCs w:val="16"/>
              </w:rPr>
              <w:t>Worlds</w:t>
            </w:r>
            <w:proofErr w:type="spellEnd"/>
            <w:r w:rsidRPr="00A203B7">
              <w:rPr>
                <w:sz w:val="16"/>
                <w:szCs w:val="16"/>
              </w:rPr>
              <w:t xml:space="preserve"> Finest Chocolates</w:t>
            </w:r>
          </w:p>
        </w:tc>
        <w:tc>
          <w:tcPr>
            <w:tcW w:w="1980" w:type="dxa"/>
            <w:shd w:val="clear" w:color="auto" w:fill="auto"/>
          </w:tcPr>
          <w:p w14:paraId="6D87B99F" w14:textId="77777777" w:rsidR="00A203B7" w:rsidRPr="00A203B7" w:rsidRDefault="00A203B7" w:rsidP="00A203B7">
            <w:pPr>
              <w:pStyle w:val="NoSpacing"/>
              <w:rPr>
                <w:sz w:val="16"/>
                <w:szCs w:val="16"/>
              </w:rPr>
            </w:pPr>
            <w:r w:rsidRPr="00A203B7">
              <w:rPr>
                <w:sz w:val="16"/>
                <w:szCs w:val="16"/>
              </w:rPr>
              <w:t>Nov-December</w:t>
            </w:r>
          </w:p>
        </w:tc>
        <w:tc>
          <w:tcPr>
            <w:tcW w:w="2250" w:type="dxa"/>
            <w:shd w:val="clear" w:color="auto" w:fill="auto"/>
          </w:tcPr>
          <w:p w14:paraId="0AE90393" w14:textId="77777777" w:rsidR="00A203B7" w:rsidRPr="00A203B7" w:rsidRDefault="00A203B7" w:rsidP="00A203B7">
            <w:pPr>
              <w:pStyle w:val="NoSpacing"/>
              <w:rPr>
                <w:sz w:val="16"/>
                <w:szCs w:val="16"/>
              </w:rPr>
            </w:pPr>
            <w:r w:rsidRPr="00A203B7">
              <w:rPr>
                <w:sz w:val="16"/>
                <w:szCs w:val="16"/>
              </w:rPr>
              <w:t>Club Activities – field trips, competitions, and supplies</w:t>
            </w:r>
          </w:p>
        </w:tc>
        <w:tc>
          <w:tcPr>
            <w:tcW w:w="1170" w:type="dxa"/>
            <w:shd w:val="clear" w:color="auto" w:fill="auto"/>
          </w:tcPr>
          <w:p w14:paraId="283AC6CA" w14:textId="77777777" w:rsidR="00A203B7" w:rsidRPr="00A203B7" w:rsidRDefault="00A203B7" w:rsidP="00A203B7">
            <w:pPr>
              <w:pStyle w:val="NoSpacing"/>
              <w:rPr>
                <w:sz w:val="16"/>
                <w:szCs w:val="16"/>
              </w:rPr>
            </w:pPr>
            <w:r w:rsidRPr="00A203B7">
              <w:rPr>
                <w:sz w:val="16"/>
                <w:szCs w:val="16"/>
              </w:rPr>
              <w:t>Students/Adults</w:t>
            </w:r>
          </w:p>
        </w:tc>
      </w:tr>
      <w:tr w:rsidR="00A203B7" w:rsidRPr="00A203B7" w14:paraId="450903C2" w14:textId="77777777" w:rsidTr="00BD6C30">
        <w:tc>
          <w:tcPr>
            <w:tcW w:w="1548" w:type="dxa"/>
            <w:shd w:val="clear" w:color="auto" w:fill="auto"/>
          </w:tcPr>
          <w:p w14:paraId="14203BB8" w14:textId="77777777" w:rsidR="00A203B7" w:rsidRPr="00A203B7" w:rsidRDefault="00A203B7" w:rsidP="00A203B7">
            <w:pPr>
              <w:pStyle w:val="NoSpacing"/>
              <w:rPr>
                <w:sz w:val="16"/>
                <w:szCs w:val="16"/>
              </w:rPr>
            </w:pPr>
            <w:r w:rsidRPr="00A203B7">
              <w:rPr>
                <w:sz w:val="16"/>
                <w:szCs w:val="16"/>
              </w:rPr>
              <w:t>FBLA</w:t>
            </w:r>
          </w:p>
        </w:tc>
        <w:tc>
          <w:tcPr>
            <w:tcW w:w="1980" w:type="dxa"/>
            <w:shd w:val="clear" w:color="auto" w:fill="auto"/>
          </w:tcPr>
          <w:p w14:paraId="339FBF10" w14:textId="77777777" w:rsidR="00A203B7" w:rsidRPr="00A203B7" w:rsidRDefault="00A203B7" w:rsidP="00A203B7">
            <w:pPr>
              <w:pStyle w:val="NoSpacing"/>
              <w:rPr>
                <w:sz w:val="16"/>
                <w:szCs w:val="16"/>
              </w:rPr>
            </w:pPr>
            <w:r w:rsidRPr="00A203B7">
              <w:rPr>
                <w:sz w:val="16"/>
                <w:szCs w:val="16"/>
              </w:rPr>
              <w:t>Country Meats</w:t>
            </w:r>
          </w:p>
          <w:p w14:paraId="12718BA7" w14:textId="77777777" w:rsidR="00A203B7" w:rsidRPr="00A203B7" w:rsidRDefault="00A203B7" w:rsidP="00A203B7">
            <w:pPr>
              <w:pStyle w:val="NoSpacing"/>
              <w:rPr>
                <w:sz w:val="16"/>
                <w:szCs w:val="16"/>
              </w:rPr>
            </w:pPr>
            <w:r w:rsidRPr="00A203B7">
              <w:rPr>
                <w:sz w:val="16"/>
                <w:szCs w:val="16"/>
              </w:rPr>
              <w:t>$1 Meat stickers – utilize parents</w:t>
            </w:r>
          </w:p>
        </w:tc>
        <w:tc>
          <w:tcPr>
            <w:tcW w:w="1980" w:type="dxa"/>
            <w:shd w:val="clear" w:color="auto" w:fill="auto"/>
          </w:tcPr>
          <w:p w14:paraId="29073A0B" w14:textId="77777777" w:rsidR="00A203B7" w:rsidRPr="00A203B7" w:rsidRDefault="00A203B7" w:rsidP="00A203B7">
            <w:pPr>
              <w:pStyle w:val="NoSpacing"/>
              <w:rPr>
                <w:sz w:val="16"/>
                <w:szCs w:val="16"/>
              </w:rPr>
            </w:pPr>
            <w:r w:rsidRPr="00A203B7">
              <w:rPr>
                <w:sz w:val="16"/>
                <w:szCs w:val="16"/>
              </w:rPr>
              <w:t>Nov – May</w:t>
            </w:r>
          </w:p>
        </w:tc>
        <w:tc>
          <w:tcPr>
            <w:tcW w:w="2250" w:type="dxa"/>
            <w:shd w:val="clear" w:color="auto" w:fill="auto"/>
          </w:tcPr>
          <w:p w14:paraId="154A9090" w14:textId="77777777" w:rsidR="00A203B7" w:rsidRPr="00A203B7" w:rsidRDefault="00A203B7" w:rsidP="00A203B7">
            <w:pPr>
              <w:pStyle w:val="NoSpacing"/>
              <w:rPr>
                <w:sz w:val="16"/>
                <w:szCs w:val="16"/>
              </w:rPr>
            </w:pPr>
            <w:r w:rsidRPr="00A203B7">
              <w:rPr>
                <w:sz w:val="16"/>
                <w:szCs w:val="16"/>
              </w:rPr>
              <w:t>Field Strips, Competitions, and supplies</w:t>
            </w:r>
          </w:p>
        </w:tc>
        <w:tc>
          <w:tcPr>
            <w:tcW w:w="1170" w:type="dxa"/>
            <w:shd w:val="clear" w:color="auto" w:fill="auto"/>
          </w:tcPr>
          <w:p w14:paraId="6898B29C" w14:textId="77777777" w:rsidR="00A203B7" w:rsidRPr="00A203B7" w:rsidRDefault="00A203B7" w:rsidP="00A203B7">
            <w:pPr>
              <w:pStyle w:val="NoSpacing"/>
              <w:rPr>
                <w:sz w:val="16"/>
                <w:szCs w:val="16"/>
              </w:rPr>
            </w:pPr>
            <w:r w:rsidRPr="00A203B7">
              <w:rPr>
                <w:sz w:val="16"/>
                <w:szCs w:val="16"/>
              </w:rPr>
              <w:t>Adults</w:t>
            </w:r>
          </w:p>
        </w:tc>
      </w:tr>
      <w:tr w:rsidR="00A203B7" w:rsidRPr="00A203B7" w14:paraId="433AE5F5" w14:textId="77777777" w:rsidTr="00BD6C30">
        <w:tc>
          <w:tcPr>
            <w:tcW w:w="1548" w:type="dxa"/>
            <w:shd w:val="clear" w:color="auto" w:fill="auto"/>
          </w:tcPr>
          <w:p w14:paraId="05E1F156" w14:textId="77777777" w:rsidR="00A203B7" w:rsidRPr="00A203B7" w:rsidRDefault="00A203B7" w:rsidP="00A203B7">
            <w:pPr>
              <w:pStyle w:val="NoSpacing"/>
              <w:rPr>
                <w:sz w:val="16"/>
                <w:szCs w:val="16"/>
              </w:rPr>
            </w:pPr>
            <w:r w:rsidRPr="00A203B7">
              <w:rPr>
                <w:sz w:val="16"/>
                <w:szCs w:val="16"/>
              </w:rPr>
              <w:t>Dance Team</w:t>
            </w:r>
          </w:p>
        </w:tc>
        <w:tc>
          <w:tcPr>
            <w:tcW w:w="1980" w:type="dxa"/>
            <w:shd w:val="clear" w:color="auto" w:fill="auto"/>
          </w:tcPr>
          <w:p w14:paraId="47F42B23" w14:textId="77777777" w:rsidR="00A203B7" w:rsidRPr="00A203B7" w:rsidRDefault="00A203B7" w:rsidP="00A203B7">
            <w:pPr>
              <w:pStyle w:val="NoSpacing"/>
              <w:rPr>
                <w:sz w:val="16"/>
                <w:szCs w:val="16"/>
              </w:rPr>
            </w:pPr>
            <w:r w:rsidRPr="00A203B7">
              <w:rPr>
                <w:sz w:val="16"/>
                <w:szCs w:val="16"/>
              </w:rPr>
              <w:t>Restaurants Sponsorship –</w:t>
            </w:r>
          </w:p>
          <w:p w14:paraId="7D27AEB5" w14:textId="77777777" w:rsidR="00A203B7" w:rsidRPr="00A203B7" w:rsidRDefault="00A203B7" w:rsidP="00A203B7">
            <w:pPr>
              <w:pStyle w:val="NoSpacing"/>
              <w:rPr>
                <w:sz w:val="16"/>
                <w:szCs w:val="16"/>
              </w:rPr>
            </w:pPr>
            <w:r w:rsidRPr="00A203B7">
              <w:rPr>
                <w:sz w:val="16"/>
                <w:szCs w:val="16"/>
              </w:rPr>
              <w:t>Buffalo Wild Wings</w:t>
            </w:r>
          </w:p>
        </w:tc>
        <w:tc>
          <w:tcPr>
            <w:tcW w:w="1980" w:type="dxa"/>
            <w:shd w:val="clear" w:color="auto" w:fill="auto"/>
          </w:tcPr>
          <w:p w14:paraId="76666384" w14:textId="77777777" w:rsidR="00A203B7" w:rsidRPr="00A203B7" w:rsidRDefault="00A203B7" w:rsidP="00A203B7">
            <w:pPr>
              <w:pStyle w:val="NoSpacing"/>
              <w:rPr>
                <w:sz w:val="16"/>
                <w:szCs w:val="16"/>
              </w:rPr>
            </w:pPr>
            <w:r w:rsidRPr="00A203B7">
              <w:rPr>
                <w:sz w:val="16"/>
                <w:szCs w:val="16"/>
              </w:rPr>
              <w:t>January - Various restaurants donate % of sales to dance team</w:t>
            </w:r>
          </w:p>
        </w:tc>
        <w:tc>
          <w:tcPr>
            <w:tcW w:w="2250" w:type="dxa"/>
            <w:shd w:val="clear" w:color="auto" w:fill="auto"/>
          </w:tcPr>
          <w:p w14:paraId="5104B244" w14:textId="77777777" w:rsidR="00A203B7" w:rsidRPr="00A203B7" w:rsidRDefault="00A203B7" w:rsidP="00A203B7">
            <w:pPr>
              <w:pStyle w:val="NoSpacing"/>
              <w:rPr>
                <w:sz w:val="16"/>
                <w:szCs w:val="16"/>
              </w:rPr>
            </w:pPr>
            <w:r w:rsidRPr="00A203B7">
              <w:rPr>
                <w:sz w:val="16"/>
                <w:szCs w:val="16"/>
              </w:rPr>
              <w:t>Competitions and other expenses</w:t>
            </w:r>
          </w:p>
        </w:tc>
        <w:tc>
          <w:tcPr>
            <w:tcW w:w="1170" w:type="dxa"/>
            <w:shd w:val="clear" w:color="auto" w:fill="auto"/>
          </w:tcPr>
          <w:p w14:paraId="3C37C986" w14:textId="77777777" w:rsidR="00A203B7" w:rsidRPr="00A203B7" w:rsidRDefault="00A203B7" w:rsidP="00A203B7">
            <w:pPr>
              <w:pStyle w:val="NoSpacing"/>
              <w:rPr>
                <w:sz w:val="16"/>
                <w:szCs w:val="16"/>
              </w:rPr>
            </w:pPr>
            <w:r w:rsidRPr="00A203B7">
              <w:rPr>
                <w:sz w:val="16"/>
                <w:szCs w:val="16"/>
              </w:rPr>
              <w:t>Adults</w:t>
            </w:r>
          </w:p>
        </w:tc>
      </w:tr>
      <w:tr w:rsidR="00A203B7" w:rsidRPr="00A203B7" w14:paraId="0B246E2C" w14:textId="77777777" w:rsidTr="00BD6C30">
        <w:tc>
          <w:tcPr>
            <w:tcW w:w="1548" w:type="dxa"/>
            <w:shd w:val="clear" w:color="auto" w:fill="auto"/>
          </w:tcPr>
          <w:p w14:paraId="4594BE65" w14:textId="77777777" w:rsidR="00A203B7" w:rsidRPr="00A203B7" w:rsidRDefault="00A203B7" w:rsidP="00A203B7">
            <w:pPr>
              <w:pStyle w:val="NoSpacing"/>
              <w:rPr>
                <w:sz w:val="16"/>
                <w:szCs w:val="16"/>
              </w:rPr>
            </w:pPr>
            <w:r w:rsidRPr="00A203B7">
              <w:rPr>
                <w:sz w:val="16"/>
                <w:szCs w:val="16"/>
              </w:rPr>
              <w:t>Dance Team</w:t>
            </w:r>
          </w:p>
        </w:tc>
        <w:tc>
          <w:tcPr>
            <w:tcW w:w="1980" w:type="dxa"/>
            <w:shd w:val="clear" w:color="auto" w:fill="auto"/>
          </w:tcPr>
          <w:p w14:paraId="76591316" w14:textId="77777777" w:rsidR="00A203B7" w:rsidRPr="00A203B7" w:rsidRDefault="00A203B7" w:rsidP="00A203B7">
            <w:pPr>
              <w:pStyle w:val="NoSpacing"/>
              <w:rPr>
                <w:sz w:val="16"/>
                <w:szCs w:val="16"/>
              </w:rPr>
            </w:pPr>
            <w:r w:rsidRPr="00A203B7">
              <w:rPr>
                <w:sz w:val="16"/>
                <w:szCs w:val="16"/>
              </w:rPr>
              <w:t>Restaurants of Sponsorship – Chick-</w:t>
            </w:r>
            <w:proofErr w:type="spellStart"/>
            <w:r w:rsidRPr="00A203B7">
              <w:rPr>
                <w:sz w:val="16"/>
                <w:szCs w:val="16"/>
              </w:rPr>
              <w:t>Fli</w:t>
            </w:r>
            <w:proofErr w:type="spellEnd"/>
            <w:r w:rsidRPr="00A203B7">
              <w:rPr>
                <w:sz w:val="16"/>
                <w:szCs w:val="16"/>
              </w:rPr>
              <w:t xml:space="preserve"> A</w:t>
            </w:r>
          </w:p>
        </w:tc>
        <w:tc>
          <w:tcPr>
            <w:tcW w:w="1980" w:type="dxa"/>
            <w:shd w:val="clear" w:color="auto" w:fill="auto"/>
          </w:tcPr>
          <w:p w14:paraId="523E307F" w14:textId="77777777" w:rsidR="00A203B7" w:rsidRPr="00A203B7" w:rsidRDefault="00A203B7" w:rsidP="00A203B7">
            <w:pPr>
              <w:pStyle w:val="NoSpacing"/>
              <w:rPr>
                <w:sz w:val="16"/>
                <w:szCs w:val="16"/>
              </w:rPr>
            </w:pPr>
            <w:r w:rsidRPr="00A203B7">
              <w:rPr>
                <w:sz w:val="16"/>
                <w:szCs w:val="16"/>
              </w:rPr>
              <w:t>February –Donation of % of sales to dance team</w:t>
            </w:r>
          </w:p>
        </w:tc>
        <w:tc>
          <w:tcPr>
            <w:tcW w:w="2250" w:type="dxa"/>
            <w:shd w:val="clear" w:color="auto" w:fill="auto"/>
          </w:tcPr>
          <w:p w14:paraId="36D75B91" w14:textId="77777777" w:rsidR="00A203B7" w:rsidRPr="00A203B7" w:rsidRDefault="00A203B7" w:rsidP="00A203B7">
            <w:pPr>
              <w:pStyle w:val="NoSpacing"/>
              <w:rPr>
                <w:sz w:val="16"/>
                <w:szCs w:val="16"/>
              </w:rPr>
            </w:pPr>
            <w:r w:rsidRPr="00A203B7">
              <w:rPr>
                <w:sz w:val="16"/>
                <w:szCs w:val="16"/>
              </w:rPr>
              <w:t>Competitions and other expenses</w:t>
            </w:r>
          </w:p>
        </w:tc>
        <w:tc>
          <w:tcPr>
            <w:tcW w:w="1170" w:type="dxa"/>
            <w:shd w:val="clear" w:color="auto" w:fill="auto"/>
          </w:tcPr>
          <w:p w14:paraId="7EE0A4EF" w14:textId="77777777" w:rsidR="00A203B7" w:rsidRPr="00A203B7" w:rsidRDefault="00A203B7" w:rsidP="00A203B7">
            <w:pPr>
              <w:pStyle w:val="NoSpacing"/>
              <w:rPr>
                <w:sz w:val="16"/>
                <w:szCs w:val="16"/>
              </w:rPr>
            </w:pPr>
            <w:r w:rsidRPr="00A203B7">
              <w:rPr>
                <w:sz w:val="16"/>
                <w:szCs w:val="16"/>
              </w:rPr>
              <w:t>Adults</w:t>
            </w:r>
          </w:p>
        </w:tc>
      </w:tr>
      <w:tr w:rsidR="00A203B7" w:rsidRPr="00A203B7" w14:paraId="6226C8C0" w14:textId="77777777" w:rsidTr="00BD6C30">
        <w:tc>
          <w:tcPr>
            <w:tcW w:w="1548" w:type="dxa"/>
            <w:shd w:val="clear" w:color="auto" w:fill="auto"/>
          </w:tcPr>
          <w:p w14:paraId="0FA33F84" w14:textId="77777777" w:rsidR="00A203B7" w:rsidRPr="00A203B7" w:rsidRDefault="00A203B7" w:rsidP="00A203B7">
            <w:pPr>
              <w:pStyle w:val="NoSpacing"/>
              <w:rPr>
                <w:sz w:val="16"/>
                <w:szCs w:val="16"/>
              </w:rPr>
            </w:pPr>
            <w:r w:rsidRPr="00A203B7">
              <w:rPr>
                <w:sz w:val="16"/>
                <w:szCs w:val="16"/>
              </w:rPr>
              <w:t>Dance Team</w:t>
            </w:r>
          </w:p>
        </w:tc>
        <w:tc>
          <w:tcPr>
            <w:tcW w:w="1980" w:type="dxa"/>
            <w:shd w:val="clear" w:color="auto" w:fill="auto"/>
          </w:tcPr>
          <w:p w14:paraId="04C860E8" w14:textId="77777777" w:rsidR="00A203B7" w:rsidRPr="00A203B7" w:rsidRDefault="00A203B7" w:rsidP="00A203B7">
            <w:pPr>
              <w:pStyle w:val="NoSpacing"/>
              <w:rPr>
                <w:sz w:val="16"/>
                <w:szCs w:val="16"/>
              </w:rPr>
            </w:pPr>
            <w:r w:rsidRPr="00A203B7">
              <w:rPr>
                <w:sz w:val="16"/>
                <w:szCs w:val="16"/>
              </w:rPr>
              <w:t>Restaurant Sponsorship</w:t>
            </w:r>
          </w:p>
          <w:p w14:paraId="163A4F5E" w14:textId="77777777" w:rsidR="00A203B7" w:rsidRPr="00A203B7" w:rsidRDefault="00A203B7" w:rsidP="00A203B7">
            <w:pPr>
              <w:pStyle w:val="NoSpacing"/>
              <w:rPr>
                <w:sz w:val="16"/>
                <w:szCs w:val="16"/>
              </w:rPr>
            </w:pPr>
            <w:r w:rsidRPr="00A203B7">
              <w:rPr>
                <w:sz w:val="16"/>
                <w:szCs w:val="16"/>
              </w:rPr>
              <w:t>Mellow Mushroom</w:t>
            </w:r>
          </w:p>
        </w:tc>
        <w:tc>
          <w:tcPr>
            <w:tcW w:w="1980" w:type="dxa"/>
            <w:shd w:val="clear" w:color="auto" w:fill="auto"/>
          </w:tcPr>
          <w:p w14:paraId="56038DA2" w14:textId="77777777" w:rsidR="00A203B7" w:rsidRPr="00A203B7" w:rsidRDefault="00A203B7" w:rsidP="00A203B7">
            <w:pPr>
              <w:pStyle w:val="NoSpacing"/>
              <w:rPr>
                <w:sz w:val="16"/>
                <w:szCs w:val="16"/>
              </w:rPr>
            </w:pPr>
            <w:r w:rsidRPr="00A203B7">
              <w:rPr>
                <w:sz w:val="16"/>
                <w:szCs w:val="16"/>
              </w:rPr>
              <w:t>April – Donation % of sales to dance team</w:t>
            </w:r>
          </w:p>
        </w:tc>
        <w:tc>
          <w:tcPr>
            <w:tcW w:w="2250" w:type="dxa"/>
            <w:shd w:val="clear" w:color="auto" w:fill="auto"/>
          </w:tcPr>
          <w:p w14:paraId="615D5A70" w14:textId="77777777" w:rsidR="00A203B7" w:rsidRPr="00A203B7" w:rsidRDefault="00A203B7" w:rsidP="00A203B7">
            <w:pPr>
              <w:pStyle w:val="NoSpacing"/>
              <w:rPr>
                <w:sz w:val="16"/>
                <w:szCs w:val="16"/>
              </w:rPr>
            </w:pPr>
            <w:r w:rsidRPr="00A203B7">
              <w:rPr>
                <w:sz w:val="16"/>
                <w:szCs w:val="16"/>
              </w:rPr>
              <w:t>Competitions and other expenses</w:t>
            </w:r>
          </w:p>
        </w:tc>
        <w:tc>
          <w:tcPr>
            <w:tcW w:w="1170" w:type="dxa"/>
            <w:shd w:val="clear" w:color="auto" w:fill="auto"/>
          </w:tcPr>
          <w:p w14:paraId="55636BAE" w14:textId="77777777" w:rsidR="00A203B7" w:rsidRPr="00A203B7" w:rsidRDefault="00A203B7" w:rsidP="00A203B7">
            <w:pPr>
              <w:pStyle w:val="NoSpacing"/>
              <w:rPr>
                <w:sz w:val="16"/>
                <w:szCs w:val="16"/>
              </w:rPr>
            </w:pPr>
            <w:r w:rsidRPr="00A203B7">
              <w:rPr>
                <w:sz w:val="16"/>
                <w:szCs w:val="16"/>
              </w:rPr>
              <w:t>Adults</w:t>
            </w:r>
          </w:p>
        </w:tc>
      </w:tr>
      <w:tr w:rsidR="00A203B7" w:rsidRPr="00A203B7" w14:paraId="14B6656E" w14:textId="77777777" w:rsidTr="00BD6C30">
        <w:tc>
          <w:tcPr>
            <w:tcW w:w="1548" w:type="dxa"/>
            <w:shd w:val="clear" w:color="auto" w:fill="auto"/>
          </w:tcPr>
          <w:p w14:paraId="04F06617" w14:textId="77777777" w:rsidR="00A203B7" w:rsidRPr="00A203B7" w:rsidRDefault="00A203B7" w:rsidP="00A203B7">
            <w:pPr>
              <w:pStyle w:val="NoSpacing"/>
              <w:rPr>
                <w:sz w:val="16"/>
                <w:szCs w:val="16"/>
              </w:rPr>
            </w:pPr>
            <w:r w:rsidRPr="00A203B7">
              <w:rPr>
                <w:sz w:val="16"/>
                <w:szCs w:val="16"/>
              </w:rPr>
              <w:t>Dance Team</w:t>
            </w:r>
          </w:p>
        </w:tc>
        <w:tc>
          <w:tcPr>
            <w:tcW w:w="1980" w:type="dxa"/>
            <w:shd w:val="clear" w:color="auto" w:fill="auto"/>
          </w:tcPr>
          <w:p w14:paraId="158928E5" w14:textId="77777777" w:rsidR="00A203B7" w:rsidRPr="00A203B7" w:rsidRDefault="00A203B7" w:rsidP="00A203B7">
            <w:pPr>
              <w:pStyle w:val="NoSpacing"/>
              <w:rPr>
                <w:sz w:val="16"/>
                <w:szCs w:val="16"/>
              </w:rPr>
            </w:pPr>
            <w:r w:rsidRPr="00A203B7">
              <w:rPr>
                <w:sz w:val="16"/>
                <w:szCs w:val="16"/>
              </w:rPr>
              <w:t>Restaurant Sponsorship</w:t>
            </w:r>
          </w:p>
          <w:p w14:paraId="49F296EF" w14:textId="77777777" w:rsidR="00A203B7" w:rsidRPr="00A203B7" w:rsidRDefault="00A203B7" w:rsidP="00A203B7">
            <w:pPr>
              <w:pStyle w:val="NoSpacing"/>
              <w:rPr>
                <w:sz w:val="16"/>
                <w:szCs w:val="16"/>
              </w:rPr>
            </w:pPr>
            <w:r w:rsidRPr="00A203B7">
              <w:rPr>
                <w:sz w:val="16"/>
                <w:szCs w:val="16"/>
              </w:rPr>
              <w:t>Panera Bread</w:t>
            </w:r>
          </w:p>
        </w:tc>
        <w:tc>
          <w:tcPr>
            <w:tcW w:w="1980" w:type="dxa"/>
            <w:shd w:val="clear" w:color="auto" w:fill="auto"/>
          </w:tcPr>
          <w:p w14:paraId="7A951C12" w14:textId="77777777" w:rsidR="00A203B7" w:rsidRPr="00A203B7" w:rsidRDefault="00A203B7" w:rsidP="00A203B7">
            <w:pPr>
              <w:pStyle w:val="NoSpacing"/>
              <w:rPr>
                <w:sz w:val="16"/>
                <w:szCs w:val="16"/>
              </w:rPr>
            </w:pPr>
            <w:r w:rsidRPr="00A203B7">
              <w:rPr>
                <w:sz w:val="16"/>
                <w:szCs w:val="16"/>
              </w:rPr>
              <w:t xml:space="preserve">March – Donation % </w:t>
            </w:r>
          </w:p>
          <w:p w14:paraId="4562E928" w14:textId="77777777" w:rsidR="00A203B7" w:rsidRPr="00A203B7" w:rsidRDefault="00A203B7" w:rsidP="00A203B7">
            <w:pPr>
              <w:pStyle w:val="NoSpacing"/>
              <w:rPr>
                <w:sz w:val="16"/>
                <w:szCs w:val="16"/>
              </w:rPr>
            </w:pPr>
            <w:r w:rsidRPr="00A203B7">
              <w:rPr>
                <w:sz w:val="16"/>
                <w:szCs w:val="16"/>
              </w:rPr>
              <w:t>Of sales to dance team</w:t>
            </w:r>
          </w:p>
        </w:tc>
        <w:tc>
          <w:tcPr>
            <w:tcW w:w="2250" w:type="dxa"/>
            <w:shd w:val="clear" w:color="auto" w:fill="auto"/>
          </w:tcPr>
          <w:p w14:paraId="7E977EDE" w14:textId="77777777" w:rsidR="00A203B7" w:rsidRPr="00A203B7" w:rsidRDefault="00A203B7" w:rsidP="00A203B7">
            <w:pPr>
              <w:pStyle w:val="NoSpacing"/>
              <w:rPr>
                <w:sz w:val="16"/>
                <w:szCs w:val="16"/>
              </w:rPr>
            </w:pPr>
            <w:r w:rsidRPr="00A203B7">
              <w:rPr>
                <w:sz w:val="16"/>
                <w:szCs w:val="16"/>
              </w:rPr>
              <w:t>Competitions and other expenses</w:t>
            </w:r>
          </w:p>
        </w:tc>
        <w:tc>
          <w:tcPr>
            <w:tcW w:w="1170" w:type="dxa"/>
            <w:shd w:val="clear" w:color="auto" w:fill="auto"/>
          </w:tcPr>
          <w:p w14:paraId="14EAF49A" w14:textId="77777777" w:rsidR="00A203B7" w:rsidRPr="00A203B7" w:rsidRDefault="00A203B7" w:rsidP="00A203B7">
            <w:pPr>
              <w:pStyle w:val="NoSpacing"/>
              <w:rPr>
                <w:sz w:val="16"/>
                <w:szCs w:val="16"/>
              </w:rPr>
            </w:pPr>
            <w:r w:rsidRPr="00A203B7">
              <w:rPr>
                <w:sz w:val="16"/>
                <w:szCs w:val="16"/>
              </w:rPr>
              <w:t>Adults</w:t>
            </w:r>
          </w:p>
        </w:tc>
      </w:tr>
      <w:tr w:rsidR="00A203B7" w:rsidRPr="00A203B7" w14:paraId="6527476A" w14:textId="77777777" w:rsidTr="00BD6C30">
        <w:tc>
          <w:tcPr>
            <w:tcW w:w="1548" w:type="dxa"/>
            <w:shd w:val="clear" w:color="auto" w:fill="auto"/>
          </w:tcPr>
          <w:p w14:paraId="345DEA41" w14:textId="77777777" w:rsidR="00A203B7" w:rsidRPr="00A203B7" w:rsidRDefault="00A203B7" w:rsidP="00A203B7">
            <w:pPr>
              <w:pStyle w:val="NoSpacing"/>
              <w:rPr>
                <w:sz w:val="16"/>
                <w:szCs w:val="16"/>
              </w:rPr>
            </w:pPr>
            <w:r w:rsidRPr="00A203B7">
              <w:rPr>
                <w:sz w:val="16"/>
                <w:szCs w:val="16"/>
              </w:rPr>
              <w:t>Beta Club</w:t>
            </w:r>
          </w:p>
        </w:tc>
        <w:tc>
          <w:tcPr>
            <w:tcW w:w="1980" w:type="dxa"/>
            <w:shd w:val="clear" w:color="auto" w:fill="auto"/>
          </w:tcPr>
          <w:p w14:paraId="11F0896C" w14:textId="77777777" w:rsidR="00A203B7" w:rsidRPr="00A203B7" w:rsidRDefault="00A203B7" w:rsidP="00A203B7">
            <w:pPr>
              <w:pStyle w:val="NoSpacing"/>
              <w:rPr>
                <w:sz w:val="16"/>
                <w:szCs w:val="16"/>
              </w:rPr>
            </w:pPr>
            <w:r w:rsidRPr="00A203B7">
              <w:rPr>
                <w:sz w:val="16"/>
                <w:szCs w:val="16"/>
              </w:rPr>
              <w:t>Prince &amp; Princess Tea Party</w:t>
            </w:r>
          </w:p>
        </w:tc>
        <w:tc>
          <w:tcPr>
            <w:tcW w:w="1980" w:type="dxa"/>
            <w:shd w:val="clear" w:color="auto" w:fill="auto"/>
          </w:tcPr>
          <w:p w14:paraId="53D4A47D" w14:textId="77777777" w:rsidR="00A203B7" w:rsidRPr="00A203B7" w:rsidRDefault="00A203B7" w:rsidP="00A203B7">
            <w:pPr>
              <w:pStyle w:val="NoSpacing"/>
              <w:rPr>
                <w:sz w:val="16"/>
                <w:szCs w:val="16"/>
              </w:rPr>
            </w:pPr>
            <w:r w:rsidRPr="00A203B7">
              <w:rPr>
                <w:sz w:val="16"/>
                <w:szCs w:val="16"/>
              </w:rPr>
              <w:t>Elementary Students Tea Party</w:t>
            </w:r>
          </w:p>
          <w:p w14:paraId="1FB7285A" w14:textId="77777777" w:rsidR="00A203B7" w:rsidRPr="00A203B7" w:rsidRDefault="00A203B7" w:rsidP="00A203B7">
            <w:pPr>
              <w:pStyle w:val="NoSpacing"/>
              <w:rPr>
                <w:sz w:val="16"/>
                <w:szCs w:val="16"/>
              </w:rPr>
            </w:pPr>
            <w:r w:rsidRPr="00A203B7">
              <w:rPr>
                <w:sz w:val="16"/>
                <w:szCs w:val="16"/>
              </w:rPr>
              <w:t>November 14 – SCHS Library</w:t>
            </w:r>
          </w:p>
        </w:tc>
        <w:tc>
          <w:tcPr>
            <w:tcW w:w="2250" w:type="dxa"/>
            <w:shd w:val="clear" w:color="auto" w:fill="auto"/>
          </w:tcPr>
          <w:p w14:paraId="5093CF79" w14:textId="77777777" w:rsidR="00A203B7" w:rsidRPr="00A203B7" w:rsidRDefault="00A203B7" w:rsidP="00A203B7">
            <w:pPr>
              <w:pStyle w:val="NoSpacing"/>
              <w:rPr>
                <w:sz w:val="16"/>
                <w:szCs w:val="16"/>
              </w:rPr>
            </w:pPr>
            <w:r w:rsidRPr="00A203B7">
              <w:rPr>
                <w:sz w:val="16"/>
                <w:szCs w:val="16"/>
              </w:rPr>
              <w:t xml:space="preserve">Club Activities and community service projects </w:t>
            </w:r>
          </w:p>
        </w:tc>
        <w:tc>
          <w:tcPr>
            <w:tcW w:w="1170" w:type="dxa"/>
            <w:shd w:val="clear" w:color="auto" w:fill="auto"/>
          </w:tcPr>
          <w:p w14:paraId="518B396F" w14:textId="77777777" w:rsidR="00A203B7" w:rsidRPr="00A203B7" w:rsidRDefault="00A203B7" w:rsidP="00A203B7">
            <w:pPr>
              <w:pStyle w:val="NoSpacing"/>
              <w:rPr>
                <w:sz w:val="16"/>
                <w:szCs w:val="16"/>
              </w:rPr>
            </w:pPr>
            <w:r w:rsidRPr="00A203B7">
              <w:rPr>
                <w:sz w:val="16"/>
                <w:szCs w:val="16"/>
              </w:rPr>
              <w:t>Students/Adults</w:t>
            </w:r>
          </w:p>
        </w:tc>
      </w:tr>
      <w:tr w:rsidR="00A203B7" w:rsidRPr="00A203B7" w14:paraId="327DE339" w14:textId="77777777" w:rsidTr="00BD6C30">
        <w:tc>
          <w:tcPr>
            <w:tcW w:w="1548" w:type="dxa"/>
            <w:shd w:val="clear" w:color="auto" w:fill="auto"/>
          </w:tcPr>
          <w:p w14:paraId="2EEBA385" w14:textId="77777777" w:rsidR="00A203B7" w:rsidRPr="00A203B7" w:rsidRDefault="00A203B7" w:rsidP="00A203B7">
            <w:pPr>
              <w:pStyle w:val="NoSpacing"/>
              <w:rPr>
                <w:sz w:val="16"/>
                <w:szCs w:val="16"/>
              </w:rPr>
            </w:pPr>
            <w:r w:rsidRPr="00A203B7">
              <w:rPr>
                <w:sz w:val="16"/>
                <w:szCs w:val="16"/>
              </w:rPr>
              <w:t>Archery</w:t>
            </w:r>
          </w:p>
        </w:tc>
        <w:tc>
          <w:tcPr>
            <w:tcW w:w="1980" w:type="dxa"/>
            <w:shd w:val="clear" w:color="auto" w:fill="auto"/>
          </w:tcPr>
          <w:p w14:paraId="20ED0261" w14:textId="77777777" w:rsidR="00A203B7" w:rsidRPr="00A203B7" w:rsidRDefault="00A203B7" w:rsidP="00A203B7">
            <w:pPr>
              <w:pStyle w:val="NoSpacing"/>
              <w:rPr>
                <w:sz w:val="16"/>
                <w:szCs w:val="16"/>
              </w:rPr>
            </w:pPr>
            <w:r w:rsidRPr="00A203B7">
              <w:rPr>
                <w:sz w:val="16"/>
                <w:szCs w:val="16"/>
              </w:rPr>
              <w:t>Spirit Wear</w:t>
            </w:r>
          </w:p>
        </w:tc>
        <w:tc>
          <w:tcPr>
            <w:tcW w:w="1980" w:type="dxa"/>
            <w:shd w:val="clear" w:color="auto" w:fill="auto"/>
          </w:tcPr>
          <w:p w14:paraId="3F810DA4" w14:textId="77777777" w:rsidR="00A203B7" w:rsidRPr="00A203B7" w:rsidRDefault="00A203B7" w:rsidP="00A203B7">
            <w:pPr>
              <w:pStyle w:val="NoSpacing"/>
              <w:rPr>
                <w:sz w:val="16"/>
                <w:szCs w:val="16"/>
              </w:rPr>
            </w:pPr>
            <w:r w:rsidRPr="00A203B7">
              <w:rPr>
                <w:sz w:val="16"/>
                <w:szCs w:val="16"/>
              </w:rPr>
              <w:t xml:space="preserve">November </w:t>
            </w:r>
          </w:p>
        </w:tc>
        <w:tc>
          <w:tcPr>
            <w:tcW w:w="2250" w:type="dxa"/>
            <w:shd w:val="clear" w:color="auto" w:fill="auto"/>
          </w:tcPr>
          <w:p w14:paraId="54F53494" w14:textId="77777777" w:rsidR="00A203B7" w:rsidRPr="00A203B7" w:rsidRDefault="00A203B7" w:rsidP="00A203B7">
            <w:pPr>
              <w:pStyle w:val="NoSpacing"/>
              <w:rPr>
                <w:sz w:val="16"/>
                <w:szCs w:val="16"/>
              </w:rPr>
            </w:pPr>
            <w:r w:rsidRPr="00A203B7">
              <w:rPr>
                <w:sz w:val="16"/>
                <w:szCs w:val="16"/>
              </w:rPr>
              <w:t>Archery Team</w:t>
            </w:r>
          </w:p>
        </w:tc>
        <w:tc>
          <w:tcPr>
            <w:tcW w:w="1170" w:type="dxa"/>
            <w:shd w:val="clear" w:color="auto" w:fill="auto"/>
          </w:tcPr>
          <w:p w14:paraId="5DEEF019" w14:textId="77777777" w:rsidR="00A203B7" w:rsidRPr="00A203B7" w:rsidRDefault="00A203B7" w:rsidP="00A203B7">
            <w:pPr>
              <w:pStyle w:val="NoSpacing"/>
              <w:rPr>
                <w:sz w:val="16"/>
                <w:szCs w:val="16"/>
              </w:rPr>
            </w:pPr>
            <w:r w:rsidRPr="00A203B7">
              <w:rPr>
                <w:sz w:val="16"/>
                <w:szCs w:val="16"/>
              </w:rPr>
              <w:t>Adults</w:t>
            </w:r>
          </w:p>
        </w:tc>
      </w:tr>
      <w:tr w:rsidR="00A203B7" w:rsidRPr="00A203B7" w14:paraId="016ADD83" w14:textId="77777777" w:rsidTr="00BD6C30">
        <w:tc>
          <w:tcPr>
            <w:tcW w:w="1548" w:type="dxa"/>
            <w:shd w:val="clear" w:color="auto" w:fill="auto"/>
          </w:tcPr>
          <w:p w14:paraId="2282CA04" w14:textId="77777777" w:rsidR="00A203B7" w:rsidRPr="00A203B7" w:rsidRDefault="00A203B7" w:rsidP="00A203B7">
            <w:pPr>
              <w:pStyle w:val="NoSpacing"/>
              <w:rPr>
                <w:sz w:val="16"/>
                <w:szCs w:val="16"/>
              </w:rPr>
            </w:pPr>
            <w:r w:rsidRPr="00A203B7">
              <w:rPr>
                <w:sz w:val="16"/>
                <w:szCs w:val="16"/>
              </w:rPr>
              <w:t>Dance/FFA</w:t>
            </w:r>
          </w:p>
        </w:tc>
        <w:tc>
          <w:tcPr>
            <w:tcW w:w="1980" w:type="dxa"/>
            <w:shd w:val="clear" w:color="auto" w:fill="auto"/>
          </w:tcPr>
          <w:p w14:paraId="0E8CB9CC" w14:textId="77777777" w:rsidR="00A203B7" w:rsidRPr="00A203B7" w:rsidRDefault="00A203B7" w:rsidP="00A203B7">
            <w:pPr>
              <w:pStyle w:val="NoSpacing"/>
              <w:rPr>
                <w:sz w:val="16"/>
                <w:szCs w:val="16"/>
              </w:rPr>
            </w:pPr>
            <w:r w:rsidRPr="00A203B7">
              <w:rPr>
                <w:sz w:val="16"/>
                <w:szCs w:val="16"/>
              </w:rPr>
              <w:t>Dancing with the Stars</w:t>
            </w:r>
          </w:p>
        </w:tc>
        <w:tc>
          <w:tcPr>
            <w:tcW w:w="1980" w:type="dxa"/>
            <w:shd w:val="clear" w:color="auto" w:fill="auto"/>
          </w:tcPr>
          <w:p w14:paraId="47C07F61" w14:textId="77777777" w:rsidR="00A203B7" w:rsidRPr="00A203B7" w:rsidRDefault="00A203B7" w:rsidP="00A203B7">
            <w:pPr>
              <w:pStyle w:val="NoSpacing"/>
              <w:rPr>
                <w:sz w:val="16"/>
                <w:szCs w:val="16"/>
              </w:rPr>
            </w:pPr>
            <w:r w:rsidRPr="00A203B7">
              <w:rPr>
                <w:sz w:val="16"/>
                <w:szCs w:val="16"/>
              </w:rPr>
              <w:t>March 11 or April</w:t>
            </w:r>
          </w:p>
        </w:tc>
        <w:tc>
          <w:tcPr>
            <w:tcW w:w="2250" w:type="dxa"/>
            <w:shd w:val="clear" w:color="auto" w:fill="auto"/>
          </w:tcPr>
          <w:p w14:paraId="3EE395E3" w14:textId="77777777" w:rsidR="00A203B7" w:rsidRPr="00A203B7" w:rsidRDefault="00A203B7" w:rsidP="00A203B7">
            <w:pPr>
              <w:pStyle w:val="NoSpacing"/>
              <w:rPr>
                <w:sz w:val="16"/>
                <w:szCs w:val="16"/>
              </w:rPr>
            </w:pPr>
            <w:r w:rsidRPr="00A203B7">
              <w:rPr>
                <w:sz w:val="16"/>
                <w:szCs w:val="16"/>
              </w:rPr>
              <w:t>Fees for Dance and FFA</w:t>
            </w:r>
          </w:p>
        </w:tc>
        <w:tc>
          <w:tcPr>
            <w:tcW w:w="1170" w:type="dxa"/>
            <w:shd w:val="clear" w:color="auto" w:fill="auto"/>
          </w:tcPr>
          <w:p w14:paraId="3BFA03A6" w14:textId="77777777" w:rsidR="00A203B7" w:rsidRPr="00A203B7" w:rsidRDefault="00A203B7" w:rsidP="00A203B7">
            <w:pPr>
              <w:pStyle w:val="NoSpacing"/>
              <w:rPr>
                <w:sz w:val="16"/>
                <w:szCs w:val="16"/>
              </w:rPr>
            </w:pPr>
            <w:r w:rsidRPr="00A203B7">
              <w:rPr>
                <w:sz w:val="16"/>
                <w:szCs w:val="16"/>
              </w:rPr>
              <w:t>Adults/Students</w:t>
            </w:r>
          </w:p>
        </w:tc>
      </w:tr>
      <w:tr w:rsidR="00A203B7" w:rsidRPr="00A203B7" w14:paraId="0DB09D93" w14:textId="77777777" w:rsidTr="00BD6C30">
        <w:tc>
          <w:tcPr>
            <w:tcW w:w="1548" w:type="dxa"/>
            <w:shd w:val="clear" w:color="auto" w:fill="auto"/>
          </w:tcPr>
          <w:p w14:paraId="7BC094C5" w14:textId="77777777" w:rsidR="00A203B7" w:rsidRPr="00A203B7" w:rsidRDefault="00A203B7" w:rsidP="00A203B7">
            <w:pPr>
              <w:pStyle w:val="NoSpacing"/>
              <w:rPr>
                <w:sz w:val="16"/>
                <w:szCs w:val="16"/>
              </w:rPr>
            </w:pPr>
            <w:r w:rsidRPr="00A203B7">
              <w:rPr>
                <w:sz w:val="16"/>
                <w:szCs w:val="16"/>
              </w:rPr>
              <w:t xml:space="preserve">Book club </w:t>
            </w:r>
          </w:p>
        </w:tc>
        <w:tc>
          <w:tcPr>
            <w:tcW w:w="1980" w:type="dxa"/>
            <w:shd w:val="clear" w:color="auto" w:fill="auto"/>
          </w:tcPr>
          <w:p w14:paraId="261853E3" w14:textId="77777777" w:rsidR="00A203B7" w:rsidRPr="00A203B7" w:rsidRDefault="00A203B7" w:rsidP="00A203B7">
            <w:pPr>
              <w:pStyle w:val="NoSpacing"/>
              <w:rPr>
                <w:sz w:val="16"/>
                <w:szCs w:val="16"/>
              </w:rPr>
            </w:pPr>
            <w:proofErr w:type="spellStart"/>
            <w:r w:rsidRPr="00A203B7">
              <w:rPr>
                <w:sz w:val="16"/>
                <w:szCs w:val="16"/>
              </w:rPr>
              <w:t>Starbooks</w:t>
            </w:r>
            <w:proofErr w:type="spellEnd"/>
            <w:r w:rsidRPr="00A203B7">
              <w:rPr>
                <w:sz w:val="16"/>
                <w:szCs w:val="16"/>
              </w:rPr>
              <w:t xml:space="preserve"> Coffee Den in media center</w:t>
            </w:r>
          </w:p>
        </w:tc>
        <w:tc>
          <w:tcPr>
            <w:tcW w:w="1980" w:type="dxa"/>
            <w:shd w:val="clear" w:color="auto" w:fill="auto"/>
          </w:tcPr>
          <w:p w14:paraId="0E56F652" w14:textId="77777777" w:rsidR="00A203B7" w:rsidRPr="00A203B7" w:rsidRDefault="00A203B7" w:rsidP="00A203B7">
            <w:pPr>
              <w:pStyle w:val="NoSpacing"/>
              <w:rPr>
                <w:sz w:val="16"/>
                <w:szCs w:val="16"/>
              </w:rPr>
            </w:pPr>
            <w:r w:rsidRPr="00A203B7">
              <w:rPr>
                <w:sz w:val="16"/>
                <w:szCs w:val="16"/>
              </w:rPr>
              <w:t>School Year</w:t>
            </w:r>
          </w:p>
        </w:tc>
        <w:tc>
          <w:tcPr>
            <w:tcW w:w="2250" w:type="dxa"/>
            <w:shd w:val="clear" w:color="auto" w:fill="auto"/>
          </w:tcPr>
          <w:p w14:paraId="39346CE0" w14:textId="77777777" w:rsidR="00A203B7" w:rsidRPr="00A203B7" w:rsidRDefault="00A203B7" w:rsidP="00A203B7">
            <w:pPr>
              <w:pStyle w:val="NoSpacing"/>
              <w:rPr>
                <w:sz w:val="16"/>
                <w:szCs w:val="16"/>
              </w:rPr>
            </w:pPr>
            <w:r w:rsidRPr="00A203B7">
              <w:rPr>
                <w:sz w:val="16"/>
                <w:szCs w:val="16"/>
              </w:rPr>
              <w:t>Books</w:t>
            </w:r>
          </w:p>
        </w:tc>
        <w:tc>
          <w:tcPr>
            <w:tcW w:w="1170" w:type="dxa"/>
            <w:shd w:val="clear" w:color="auto" w:fill="auto"/>
          </w:tcPr>
          <w:p w14:paraId="2B4192FC" w14:textId="77777777" w:rsidR="00A203B7" w:rsidRPr="00A203B7" w:rsidRDefault="00A203B7" w:rsidP="00A203B7">
            <w:pPr>
              <w:pStyle w:val="NoSpacing"/>
              <w:rPr>
                <w:sz w:val="16"/>
                <w:szCs w:val="16"/>
              </w:rPr>
            </w:pPr>
            <w:r w:rsidRPr="00A203B7">
              <w:rPr>
                <w:sz w:val="16"/>
                <w:szCs w:val="16"/>
              </w:rPr>
              <w:t>Adults</w:t>
            </w:r>
          </w:p>
        </w:tc>
      </w:tr>
      <w:tr w:rsidR="00A203B7" w:rsidRPr="00A203B7" w14:paraId="208FF89A" w14:textId="77777777" w:rsidTr="00BD6C30">
        <w:tc>
          <w:tcPr>
            <w:tcW w:w="1548" w:type="dxa"/>
            <w:shd w:val="clear" w:color="auto" w:fill="auto"/>
          </w:tcPr>
          <w:p w14:paraId="4B99C394" w14:textId="77777777" w:rsidR="00A203B7" w:rsidRPr="00A203B7" w:rsidRDefault="00A203B7" w:rsidP="00A203B7">
            <w:pPr>
              <w:pStyle w:val="NoSpacing"/>
              <w:rPr>
                <w:sz w:val="16"/>
                <w:szCs w:val="16"/>
              </w:rPr>
            </w:pPr>
            <w:r w:rsidRPr="00A203B7">
              <w:rPr>
                <w:sz w:val="16"/>
                <w:szCs w:val="16"/>
              </w:rPr>
              <w:t>Beta Club</w:t>
            </w:r>
          </w:p>
        </w:tc>
        <w:tc>
          <w:tcPr>
            <w:tcW w:w="1980" w:type="dxa"/>
            <w:shd w:val="clear" w:color="auto" w:fill="auto"/>
          </w:tcPr>
          <w:p w14:paraId="64F0E0ED" w14:textId="77777777" w:rsidR="00A203B7" w:rsidRPr="00A203B7" w:rsidRDefault="00A203B7" w:rsidP="00A203B7">
            <w:pPr>
              <w:pStyle w:val="NoSpacing"/>
              <w:rPr>
                <w:sz w:val="16"/>
                <w:szCs w:val="16"/>
              </w:rPr>
            </w:pPr>
            <w:r w:rsidRPr="00A203B7">
              <w:rPr>
                <w:sz w:val="16"/>
                <w:szCs w:val="16"/>
              </w:rPr>
              <w:t>Pink Ribbon Stickers</w:t>
            </w:r>
          </w:p>
          <w:p w14:paraId="07F1CDFA" w14:textId="77777777" w:rsidR="00A203B7" w:rsidRPr="00A203B7" w:rsidRDefault="00A203B7" w:rsidP="00A203B7">
            <w:pPr>
              <w:pStyle w:val="NoSpacing"/>
              <w:rPr>
                <w:sz w:val="16"/>
                <w:szCs w:val="16"/>
              </w:rPr>
            </w:pPr>
            <w:r w:rsidRPr="00A203B7">
              <w:rPr>
                <w:sz w:val="16"/>
                <w:szCs w:val="16"/>
              </w:rPr>
              <w:t>For Breast Cancer on October 24</w:t>
            </w:r>
          </w:p>
        </w:tc>
        <w:tc>
          <w:tcPr>
            <w:tcW w:w="1980" w:type="dxa"/>
            <w:shd w:val="clear" w:color="auto" w:fill="auto"/>
          </w:tcPr>
          <w:p w14:paraId="6277962F" w14:textId="77777777" w:rsidR="00A203B7" w:rsidRPr="00A203B7" w:rsidRDefault="00A203B7" w:rsidP="00A203B7">
            <w:pPr>
              <w:pStyle w:val="NoSpacing"/>
              <w:rPr>
                <w:sz w:val="16"/>
                <w:szCs w:val="16"/>
              </w:rPr>
            </w:pPr>
            <w:r w:rsidRPr="00A203B7">
              <w:rPr>
                <w:sz w:val="16"/>
                <w:szCs w:val="16"/>
              </w:rPr>
              <w:t>October 1 – Oct. 15</w:t>
            </w:r>
          </w:p>
        </w:tc>
        <w:tc>
          <w:tcPr>
            <w:tcW w:w="2250" w:type="dxa"/>
            <w:shd w:val="clear" w:color="auto" w:fill="auto"/>
          </w:tcPr>
          <w:p w14:paraId="20C962EA" w14:textId="77777777" w:rsidR="00A203B7" w:rsidRPr="00A203B7" w:rsidRDefault="00A203B7" w:rsidP="00A203B7">
            <w:pPr>
              <w:pStyle w:val="NoSpacing"/>
              <w:rPr>
                <w:sz w:val="16"/>
                <w:szCs w:val="16"/>
              </w:rPr>
            </w:pPr>
            <w:r w:rsidRPr="00A203B7">
              <w:rPr>
                <w:sz w:val="16"/>
                <w:szCs w:val="16"/>
              </w:rPr>
              <w:t>Raise money for Survivor Walk on October 24</w:t>
            </w:r>
          </w:p>
        </w:tc>
        <w:tc>
          <w:tcPr>
            <w:tcW w:w="1170" w:type="dxa"/>
            <w:shd w:val="clear" w:color="auto" w:fill="auto"/>
          </w:tcPr>
          <w:p w14:paraId="68E47CAD" w14:textId="77777777" w:rsidR="00A203B7" w:rsidRPr="00A203B7" w:rsidRDefault="00A203B7" w:rsidP="00A203B7">
            <w:pPr>
              <w:pStyle w:val="NoSpacing"/>
              <w:rPr>
                <w:sz w:val="16"/>
                <w:szCs w:val="16"/>
              </w:rPr>
            </w:pPr>
            <w:r w:rsidRPr="00A203B7">
              <w:rPr>
                <w:sz w:val="16"/>
                <w:szCs w:val="16"/>
              </w:rPr>
              <w:t>Adults/Students</w:t>
            </w:r>
          </w:p>
        </w:tc>
      </w:tr>
      <w:tr w:rsidR="00A203B7" w:rsidRPr="00A203B7" w14:paraId="4CBC90EF" w14:textId="77777777" w:rsidTr="00BD6C30">
        <w:tc>
          <w:tcPr>
            <w:tcW w:w="1548" w:type="dxa"/>
            <w:shd w:val="clear" w:color="auto" w:fill="auto"/>
          </w:tcPr>
          <w:p w14:paraId="4E40FA2B" w14:textId="77777777" w:rsidR="00A203B7" w:rsidRPr="00A203B7" w:rsidRDefault="00A203B7" w:rsidP="00A203B7">
            <w:pPr>
              <w:pStyle w:val="NoSpacing"/>
              <w:rPr>
                <w:sz w:val="16"/>
                <w:szCs w:val="16"/>
              </w:rPr>
            </w:pPr>
            <w:r w:rsidRPr="00A203B7">
              <w:rPr>
                <w:sz w:val="16"/>
                <w:szCs w:val="16"/>
              </w:rPr>
              <w:t>Dance</w:t>
            </w:r>
          </w:p>
        </w:tc>
        <w:tc>
          <w:tcPr>
            <w:tcW w:w="1980" w:type="dxa"/>
            <w:shd w:val="clear" w:color="auto" w:fill="auto"/>
          </w:tcPr>
          <w:p w14:paraId="2DCA35BD" w14:textId="77777777" w:rsidR="00A203B7" w:rsidRPr="00A203B7" w:rsidRDefault="00A203B7" w:rsidP="00A203B7">
            <w:pPr>
              <w:pStyle w:val="NoSpacing"/>
              <w:rPr>
                <w:sz w:val="16"/>
                <w:szCs w:val="16"/>
              </w:rPr>
            </w:pPr>
            <w:r w:rsidRPr="00A203B7">
              <w:rPr>
                <w:sz w:val="16"/>
                <w:szCs w:val="16"/>
              </w:rPr>
              <w:t>Krispy Kreme</w:t>
            </w:r>
          </w:p>
          <w:p w14:paraId="417C5FA3" w14:textId="77777777" w:rsidR="00A203B7" w:rsidRPr="00A203B7" w:rsidRDefault="00A203B7" w:rsidP="00A203B7">
            <w:pPr>
              <w:pStyle w:val="NoSpacing"/>
              <w:rPr>
                <w:sz w:val="16"/>
                <w:szCs w:val="16"/>
              </w:rPr>
            </w:pPr>
            <w:r w:rsidRPr="00A203B7">
              <w:rPr>
                <w:sz w:val="16"/>
                <w:szCs w:val="16"/>
              </w:rPr>
              <w:t>Donut Cards</w:t>
            </w:r>
          </w:p>
        </w:tc>
        <w:tc>
          <w:tcPr>
            <w:tcW w:w="1980" w:type="dxa"/>
            <w:shd w:val="clear" w:color="auto" w:fill="auto"/>
          </w:tcPr>
          <w:p w14:paraId="5B6DD119" w14:textId="77777777" w:rsidR="00A203B7" w:rsidRPr="00A203B7" w:rsidRDefault="00A203B7" w:rsidP="00A203B7">
            <w:pPr>
              <w:pStyle w:val="NoSpacing"/>
              <w:rPr>
                <w:sz w:val="16"/>
                <w:szCs w:val="16"/>
              </w:rPr>
            </w:pPr>
            <w:r w:rsidRPr="00A203B7">
              <w:rPr>
                <w:sz w:val="16"/>
                <w:szCs w:val="16"/>
              </w:rPr>
              <w:t>March</w:t>
            </w:r>
          </w:p>
        </w:tc>
        <w:tc>
          <w:tcPr>
            <w:tcW w:w="2250" w:type="dxa"/>
            <w:shd w:val="clear" w:color="auto" w:fill="auto"/>
          </w:tcPr>
          <w:p w14:paraId="1EFB809A" w14:textId="77777777" w:rsidR="00A203B7" w:rsidRPr="00A203B7" w:rsidRDefault="00A203B7" w:rsidP="00A203B7">
            <w:pPr>
              <w:pStyle w:val="NoSpacing"/>
              <w:rPr>
                <w:sz w:val="16"/>
                <w:szCs w:val="16"/>
              </w:rPr>
            </w:pPr>
            <w:r w:rsidRPr="00A203B7">
              <w:rPr>
                <w:sz w:val="16"/>
                <w:szCs w:val="16"/>
              </w:rPr>
              <w:t>Dance team fees</w:t>
            </w:r>
          </w:p>
        </w:tc>
        <w:tc>
          <w:tcPr>
            <w:tcW w:w="1170" w:type="dxa"/>
            <w:shd w:val="clear" w:color="auto" w:fill="auto"/>
          </w:tcPr>
          <w:p w14:paraId="31816997" w14:textId="77777777" w:rsidR="00A203B7" w:rsidRPr="00A203B7" w:rsidRDefault="00A203B7" w:rsidP="00A203B7">
            <w:pPr>
              <w:pStyle w:val="NoSpacing"/>
              <w:rPr>
                <w:sz w:val="16"/>
                <w:szCs w:val="16"/>
              </w:rPr>
            </w:pPr>
            <w:r w:rsidRPr="00A203B7">
              <w:rPr>
                <w:sz w:val="16"/>
                <w:szCs w:val="16"/>
              </w:rPr>
              <w:t>Adults/Students</w:t>
            </w:r>
          </w:p>
        </w:tc>
      </w:tr>
      <w:tr w:rsidR="00A203B7" w:rsidRPr="00A203B7" w14:paraId="04816234" w14:textId="77777777" w:rsidTr="00BD6C30">
        <w:tc>
          <w:tcPr>
            <w:tcW w:w="1548" w:type="dxa"/>
            <w:shd w:val="clear" w:color="auto" w:fill="auto"/>
          </w:tcPr>
          <w:p w14:paraId="7910FACF" w14:textId="77777777" w:rsidR="00A203B7" w:rsidRPr="00A203B7" w:rsidRDefault="00A203B7" w:rsidP="00A203B7">
            <w:pPr>
              <w:pStyle w:val="NoSpacing"/>
              <w:rPr>
                <w:sz w:val="16"/>
                <w:szCs w:val="16"/>
              </w:rPr>
            </w:pPr>
            <w:r w:rsidRPr="00A203B7">
              <w:rPr>
                <w:sz w:val="16"/>
                <w:szCs w:val="16"/>
              </w:rPr>
              <w:t>Dance</w:t>
            </w:r>
          </w:p>
        </w:tc>
        <w:tc>
          <w:tcPr>
            <w:tcW w:w="1980" w:type="dxa"/>
            <w:shd w:val="clear" w:color="auto" w:fill="auto"/>
          </w:tcPr>
          <w:p w14:paraId="1B72DD2C" w14:textId="77777777" w:rsidR="00A203B7" w:rsidRPr="00A203B7" w:rsidRDefault="00A203B7" w:rsidP="00A203B7">
            <w:pPr>
              <w:pStyle w:val="NoSpacing"/>
              <w:rPr>
                <w:sz w:val="16"/>
                <w:szCs w:val="16"/>
              </w:rPr>
            </w:pPr>
            <w:r w:rsidRPr="00A203B7">
              <w:rPr>
                <w:sz w:val="16"/>
                <w:szCs w:val="16"/>
              </w:rPr>
              <w:t>Bunco and Silent Auction</w:t>
            </w:r>
          </w:p>
        </w:tc>
        <w:tc>
          <w:tcPr>
            <w:tcW w:w="1980" w:type="dxa"/>
            <w:shd w:val="clear" w:color="auto" w:fill="auto"/>
          </w:tcPr>
          <w:p w14:paraId="209BB222" w14:textId="77777777" w:rsidR="00A203B7" w:rsidRPr="00A203B7" w:rsidRDefault="00A203B7" w:rsidP="00A203B7">
            <w:pPr>
              <w:pStyle w:val="NoSpacing"/>
              <w:rPr>
                <w:sz w:val="16"/>
                <w:szCs w:val="16"/>
              </w:rPr>
            </w:pPr>
            <w:r w:rsidRPr="00A203B7">
              <w:rPr>
                <w:sz w:val="16"/>
                <w:szCs w:val="16"/>
              </w:rPr>
              <w:t>March</w:t>
            </w:r>
          </w:p>
        </w:tc>
        <w:tc>
          <w:tcPr>
            <w:tcW w:w="2250" w:type="dxa"/>
            <w:shd w:val="clear" w:color="auto" w:fill="auto"/>
          </w:tcPr>
          <w:p w14:paraId="100D9154" w14:textId="77777777" w:rsidR="00A203B7" w:rsidRPr="00A203B7" w:rsidRDefault="00A203B7" w:rsidP="00A203B7">
            <w:pPr>
              <w:pStyle w:val="NoSpacing"/>
              <w:rPr>
                <w:sz w:val="16"/>
                <w:szCs w:val="16"/>
              </w:rPr>
            </w:pPr>
            <w:r w:rsidRPr="00A203B7">
              <w:rPr>
                <w:sz w:val="16"/>
                <w:szCs w:val="16"/>
              </w:rPr>
              <w:t>Dance Team Expenses</w:t>
            </w:r>
          </w:p>
        </w:tc>
        <w:tc>
          <w:tcPr>
            <w:tcW w:w="1170" w:type="dxa"/>
            <w:shd w:val="clear" w:color="auto" w:fill="auto"/>
          </w:tcPr>
          <w:p w14:paraId="738D0839" w14:textId="77777777" w:rsidR="00A203B7" w:rsidRPr="00A203B7" w:rsidRDefault="00A203B7" w:rsidP="00A203B7">
            <w:pPr>
              <w:pStyle w:val="NoSpacing"/>
              <w:rPr>
                <w:sz w:val="16"/>
                <w:szCs w:val="16"/>
              </w:rPr>
            </w:pPr>
            <w:r w:rsidRPr="00A203B7">
              <w:rPr>
                <w:sz w:val="16"/>
                <w:szCs w:val="16"/>
              </w:rPr>
              <w:t>Adults</w:t>
            </w:r>
          </w:p>
        </w:tc>
      </w:tr>
      <w:tr w:rsidR="00A203B7" w:rsidRPr="00A203B7" w14:paraId="7866CEF5" w14:textId="77777777" w:rsidTr="00BD6C30">
        <w:tc>
          <w:tcPr>
            <w:tcW w:w="1548" w:type="dxa"/>
            <w:shd w:val="clear" w:color="auto" w:fill="auto"/>
          </w:tcPr>
          <w:p w14:paraId="72A12327" w14:textId="77777777" w:rsidR="00A203B7" w:rsidRPr="00A203B7" w:rsidRDefault="00A203B7" w:rsidP="00A203B7">
            <w:pPr>
              <w:pStyle w:val="NoSpacing"/>
              <w:rPr>
                <w:sz w:val="16"/>
                <w:szCs w:val="16"/>
              </w:rPr>
            </w:pPr>
          </w:p>
        </w:tc>
        <w:tc>
          <w:tcPr>
            <w:tcW w:w="1980" w:type="dxa"/>
            <w:shd w:val="clear" w:color="auto" w:fill="auto"/>
          </w:tcPr>
          <w:p w14:paraId="2ACE8D33" w14:textId="77777777" w:rsidR="00A203B7" w:rsidRPr="00A203B7" w:rsidRDefault="00A203B7" w:rsidP="00A203B7">
            <w:pPr>
              <w:pStyle w:val="NoSpacing"/>
              <w:rPr>
                <w:sz w:val="16"/>
                <w:szCs w:val="16"/>
              </w:rPr>
            </w:pPr>
          </w:p>
        </w:tc>
        <w:tc>
          <w:tcPr>
            <w:tcW w:w="1980" w:type="dxa"/>
            <w:shd w:val="clear" w:color="auto" w:fill="auto"/>
          </w:tcPr>
          <w:p w14:paraId="510BA515" w14:textId="77777777" w:rsidR="00A203B7" w:rsidRPr="00A203B7" w:rsidRDefault="00A203B7" w:rsidP="00A203B7">
            <w:pPr>
              <w:pStyle w:val="NoSpacing"/>
              <w:rPr>
                <w:sz w:val="16"/>
                <w:szCs w:val="16"/>
              </w:rPr>
            </w:pPr>
          </w:p>
        </w:tc>
        <w:tc>
          <w:tcPr>
            <w:tcW w:w="2250" w:type="dxa"/>
            <w:shd w:val="clear" w:color="auto" w:fill="auto"/>
          </w:tcPr>
          <w:p w14:paraId="46C90260" w14:textId="77777777" w:rsidR="00A203B7" w:rsidRPr="00A203B7" w:rsidRDefault="00A203B7" w:rsidP="00A203B7">
            <w:pPr>
              <w:pStyle w:val="NoSpacing"/>
              <w:rPr>
                <w:sz w:val="16"/>
                <w:szCs w:val="16"/>
              </w:rPr>
            </w:pPr>
          </w:p>
        </w:tc>
        <w:tc>
          <w:tcPr>
            <w:tcW w:w="1170" w:type="dxa"/>
            <w:shd w:val="clear" w:color="auto" w:fill="auto"/>
          </w:tcPr>
          <w:p w14:paraId="286CFE5C" w14:textId="77777777" w:rsidR="00A203B7" w:rsidRPr="00A203B7" w:rsidRDefault="00A203B7" w:rsidP="00A203B7">
            <w:pPr>
              <w:pStyle w:val="NoSpacing"/>
              <w:rPr>
                <w:sz w:val="16"/>
                <w:szCs w:val="16"/>
              </w:rPr>
            </w:pPr>
          </w:p>
        </w:tc>
      </w:tr>
    </w:tbl>
    <w:p w14:paraId="511BA612" w14:textId="77777777" w:rsidR="00A203B7" w:rsidRPr="00A203B7" w:rsidRDefault="00A203B7" w:rsidP="00A203B7">
      <w:pPr>
        <w:pStyle w:val="NoSpacing"/>
        <w:rPr>
          <w:rFonts w:ascii="Arial" w:hAnsi="Arial" w:cs="Arial"/>
          <w:sz w:val="16"/>
          <w:szCs w:val="16"/>
        </w:rPr>
      </w:pPr>
    </w:p>
    <w:p w14:paraId="141AC2FB" w14:textId="77777777" w:rsidR="00F733E6" w:rsidRPr="00A203B7" w:rsidRDefault="00F733E6" w:rsidP="00A203B7">
      <w:pPr>
        <w:pStyle w:val="NoSpacing"/>
        <w:rPr>
          <w:rFonts w:ascii="Arial" w:hAnsi="Arial" w:cs="Arial"/>
          <w:sz w:val="16"/>
          <w:szCs w:val="16"/>
        </w:rPr>
      </w:pPr>
    </w:p>
    <w:p w14:paraId="6B79B1B6" w14:textId="77777777" w:rsidR="00F733E6" w:rsidRPr="00A203B7" w:rsidRDefault="00F733E6" w:rsidP="00A203B7">
      <w:pPr>
        <w:pStyle w:val="NoSpacing"/>
        <w:rPr>
          <w:rFonts w:ascii="Arial" w:hAnsi="Arial" w:cs="Arial"/>
          <w:sz w:val="16"/>
          <w:szCs w:val="16"/>
        </w:rPr>
      </w:pPr>
    </w:p>
    <w:p w14:paraId="70E47CE5" w14:textId="77777777" w:rsidR="00F733E6" w:rsidRPr="00A203B7" w:rsidRDefault="00F733E6" w:rsidP="00A203B7">
      <w:pPr>
        <w:pStyle w:val="NoSpacing"/>
        <w:rPr>
          <w:rFonts w:ascii="Arial" w:hAnsi="Arial" w:cs="Arial"/>
          <w:sz w:val="16"/>
          <w:szCs w:val="16"/>
        </w:rPr>
      </w:pPr>
    </w:p>
    <w:p w14:paraId="4827ADFA" w14:textId="77777777" w:rsidR="00F733E6" w:rsidRPr="00A203B7" w:rsidRDefault="00F733E6" w:rsidP="00A203B7">
      <w:pPr>
        <w:pStyle w:val="NoSpacing"/>
        <w:rPr>
          <w:rFonts w:ascii="Arial" w:hAnsi="Arial" w:cs="Arial"/>
          <w:sz w:val="16"/>
          <w:szCs w:val="16"/>
        </w:rPr>
      </w:pPr>
    </w:p>
    <w:p w14:paraId="2F42B327" w14:textId="77777777" w:rsidR="00F733E6" w:rsidRDefault="00F733E6" w:rsidP="00A203B7">
      <w:pPr>
        <w:pStyle w:val="NoSpacing"/>
        <w:rPr>
          <w:rFonts w:ascii="Arial" w:hAnsi="Arial" w:cs="Arial"/>
          <w:sz w:val="16"/>
          <w:szCs w:val="16"/>
        </w:rPr>
      </w:pPr>
    </w:p>
    <w:p w14:paraId="583CED0F" w14:textId="2BA937A3" w:rsidR="006A79C1" w:rsidRDefault="006A79C1" w:rsidP="00A203B7">
      <w:pPr>
        <w:pStyle w:val="NoSpacing"/>
        <w:rPr>
          <w:rFonts w:ascii="Arial" w:hAnsi="Arial" w:cs="Arial"/>
          <w:sz w:val="16"/>
          <w:szCs w:val="16"/>
        </w:rPr>
      </w:pPr>
    </w:p>
    <w:p w14:paraId="77023B48" w14:textId="77777777" w:rsidR="006A79C1" w:rsidRPr="00A203B7" w:rsidRDefault="006A79C1" w:rsidP="00A203B7">
      <w:pPr>
        <w:pStyle w:val="NoSpacing"/>
        <w:rPr>
          <w:rFonts w:ascii="Arial" w:hAnsi="Arial" w:cs="Arial"/>
          <w:sz w:val="16"/>
          <w:szCs w:val="16"/>
        </w:rPr>
      </w:pPr>
    </w:p>
    <w:p w14:paraId="1C3AFAB7" w14:textId="77777777" w:rsidR="00F733E6" w:rsidRPr="00A203B7" w:rsidRDefault="00F733E6" w:rsidP="00A203B7">
      <w:pPr>
        <w:pStyle w:val="NoSpacing"/>
        <w:rPr>
          <w:rFonts w:ascii="Arial" w:hAnsi="Arial" w:cs="Arial"/>
          <w:sz w:val="16"/>
          <w:szCs w:val="16"/>
        </w:rPr>
      </w:pPr>
    </w:p>
    <w:p w14:paraId="60F6D429" w14:textId="77777777" w:rsidR="00F733E6" w:rsidRPr="00A203B7" w:rsidRDefault="00F733E6" w:rsidP="00A203B7">
      <w:pPr>
        <w:pStyle w:val="NoSpacing"/>
        <w:rPr>
          <w:rFonts w:ascii="Arial" w:hAnsi="Arial" w:cs="Arial"/>
          <w:sz w:val="16"/>
          <w:szCs w:val="16"/>
        </w:rPr>
      </w:pPr>
    </w:p>
    <w:p w14:paraId="3AF39C1C" w14:textId="77777777" w:rsidR="00F733E6" w:rsidRDefault="00F733E6" w:rsidP="00A203B7">
      <w:pPr>
        <w:pStyle w:val="NoSpacing"/>
        <w:rPr>
          <w:rFonts w:ascii="Arial" w:hAnsi="Arial" w:cs="Arial"/>
          <w:sz w:val="16"/>
          <w:szCs w:val="16"/>
        </w:rPr>
      </w:pPr>
    </w:p>
    <w:p w14:paraId="21E5EBAF" w14:textId="6FD48B62" w:rsidR="00A203B7" w:rsidRPr="00782046" w:rsidRDefault="00A203B7" w:rsidP="00A203B7">
      <w:pPr>
        <w:pStyle w:val="NoSpacing"/>
        <w:rPr>
          <w:rFonts w:ascii="Arial" w:hAnsi="Arial" w:cs="Arial"/>
          <w:b/>
          <w:sz w:val="20"/>
          <w:szCs w:val="20"/>
        </w:rPr>
      </w:pPr>
      <w:r w:rsidRPr="00782046">
        <w:rPr>
          <w:rFonts w:ascii="Arial" w:hAnsi="Arial" w:cs="Arial"/>
          <w:b/>
          <w:sz w:val="20"/>
          <w:szCs w:val="20"/>
        </w:rPr>
        <w:lastRenderedPageBreak/>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70"/>
        <w:gridCol w:w="1800"/>
        <w:gridCol w:w="1980"/>
        <w:gridCol w:w="1440"/>
      </w:tblGrid>
      <w:tr w:rsidR="00782046" w:rsidRPr="00782046" w14:paraId="7DB5C3A5" w14:textId="77777777" w:rsidTr="00BD6C30">
        <w:tc>
          <w:tcPr>
            <w:tcW w:w="1998" w:type="dxa"/>
            <w:shd w:val="clear" w:color="auto" w:fill="auto"/>
          </w:tcPr>
          <w:p w14:paraId="6056BB22" w14:textId="77777777" w:rsidR="00782046" w:rsidRPr="00782046" w:rsidRDefault="00782046" w:rsidP="00782046">
            <w:pPr>
              <w:pStyle w:val="NoSpacing"/>
              <w:rPr>
                <w:sz w:val="16"/>
                <w:szCs w:val="16"/>
              </w:rPr>
            </w:pPr>
            <w:r w:rsidRPr="00782046">
              <w:rPr>
                <w:sz w:val="16"/>
                <w:szCs w:val="16"/>
              </w:rPr>
              <w:t>Lighthouse Team</w:t>
            </w:r>
          </w:p>
          <w:p w14:paraId="7A55F38B" w14:textId="77777777" w:rsidR="00782046" w:rsidRPr="00782046" w:rsidRDefault="00782046" w:rsidP="00782046">
            <w:pPr>
              <w:pStyle w:val="NoSpacing"/>
              <w:rPr>
                <w:sz w:val="16"/>
                <w:szCs w:val="16"/>
              </w:rPr>
            </w:pPr>
            <w:r w:rsidRPr="00782046">
              <w:rPr>
                <w:sz w:val="16"/>
                <w:szCs w:val="16"/>
              </w:rPr>
              <w:t>(Drama)</w:t>
            </w:r>
          </w:p>
        </w:tc>
        <w:tc>
          <w:tcPr>
            <w:tcW w:w="2070" w:type="dxa"/>
            <w:shd w:val="clear" w:color="auto" w:fill="auto"/>
          </w:tcPr>
          <w:p w14:paraId="4E6D26CA" w14:textId="77777777" w:rsidR="00782046" w:rsidRPr="00782046" w:rsidRDefault="00782046" w:rsidP="00782046">
            <w:pPr>
              <w:pStyle w:val="NoSpacing"/>
              <w:rPr>
                <w:sz w:val="16"/>
                <w:szCs w:val="16"/>
              </w:rPr>
            </w:pPr>
            <w:r w:rsidRPr="00782046">
              <w:rPr>
                <w:sz w:val="16"/>
                <w:szCs w:val="16"/>
              </w:rPr>
              <w:t>Spirit Day Face Painting</w:t>
            </w:r>
          </w:p>
        </w:tc>
        <w:tc>
          <w:tcPr>
            <w:tcW w:w="1800" w:type="dxa"/>
            <w:shd w:val="clear" w:color="auto" w:fill="auto"/>
          </w:tcPr>
          <w:p w14:paraId="4C75E0A2" w14:textId="77777777" w:rsidR="00782046" w:rsidRPr="00782046" w:rsidRDefault="00782046" w:rsidP="00782046">
            <w:pPr>
              <w:pStyle w:val="NoSpacing"/>
              <w:rPr>
                <w:sz w:val="16"/>
                <w:szCs w:val="16"/>
              </w:rPr>
            </w:pPr>
            <w:r w:rsidRPr="00782046">
              <w:rPr>
                <w:sz w:val="16"/>
                <w:szCs w:val="16"/>
              </w:rPr>
              <w:t>Spirit Days School Year</w:t>
            </w:r>
          </w:p>
        </w:tc>
        <w:tc>
          <w:tcPr>
            <w:tcW w:w="1980" w:type="dxa"/>
            <w:shd w:val="clear" w:color="auto" w:fill="auto"/>
          </w:tcPr>
          <w:p w14:paraId="61378B1B" w14:textId="77777777" w:rsidR="00782046" w:rsidRPr="00782046" w:rsidRDefault="00782046" w:rsidP="00782046">
            <w:pPr>
              <w:pStyle w:val="NoSpacing"/>
              <w:rPr>
                <w:sz w:val="16"/>
                <w:szCs w:val="16"/>
              </w:rPr>
            </w:pPr>
            <w:r w:rsidRPr="00782046">
              <w:rPr>
                <w:sz w:val="16"/>
                <w:szCs w:val="16"/>
              </w:rPr>
              <w:t>Purchase Rewards for leadership in student body</w:t>
            </w:r>
          </w:p>
        </w:tc>
        <w:tc>
          <w:tcPr>
            <w:tcW w:w="1440" w:type="dxa"/>
            <w:shd w:val="clear" w:color="auto" w:fill="auto"/>
          </w:tcPr>
          <w:p w14:paraId="2AE065FF" w14:textId="77777777" w:rsidR="00782046" w:rsidRPr="00782046" w:rsidRDefault="00782046" w:rsidP="00782046">
            <w:pPr>
              <w:pStyle w:val="NoSpacing"/>
              <w:rPr>
                <w:sz w:val="16"/>
                <w:szCs w:val="16"/>
              </w:rPr>
            </w:pPr>
            <w:r w:rsidRPr="00782046">
              <w:rPr>
                <w:sz w:val="16"/>
                <w:szCs w:val="16"/>
              </w:rPr>
              <w:t>Students</w:t>
            </w:r>
          </w:p>
        </w:tc>
      </w:tr>
      <w:tr w:rsidR="00782046" w:rsidRPr="00782046" w14:paraId="30AF7CF1" w14:textId="77777777" w:rsidTr="00BD6C30">
        <w:tc>
          <w:tcPr>
            <w:tcW w:w="1998" w:type="dxa"/>
            <w:shd w:val="clear" w:color="auto" w:fill="auto"/>
          </w:tcPr>
          <w:p w14:paraId="411F933E" w14:textId="77777777" w:rsidR="00782046" w:rsidRPr="00782046" w:rsidRDefault="00782046" w:rsidP="00782046">
            <w:pPr>
              <w:pStyle w:val="NoSpacing"/>
              <w:rPr>
                <w:sz w:val="16"/>
                <w:szCs w:val="16"/>
              </w:rPr>
            </w:pPr>
            <w:r w:rsidRPr="00782046">
              <w:rPr>
                <w:sz w:val="16"/>
                <w:szCs w:val="16"/>
              </w:rPr>
              <w:t>Winterfest</w:t>
            </w:r>
          </w:p>
        </w:tc>
        <w:tc>
          <w:tcPr>
            <w:tcW w:w="2070" w:type="dxa"/>
            <w:shd w:val="clear" w:color="auto" w:fill="auto"/>
          </w:tcPr>
          <w:p w14:paraId="73608690" w14:textId="77777777" w:rsidR="00782046" w:rsidRPr="00782046" w:rsidRDefault="00782046" w:rsidP="00782046">
            <w:pPr>
              <w:pStyle w:val="NoSpacing"/>
              <w:rPr>
                <w:sz w:val="16"/>
                <w:szCs w:val="16"/>
              </w:rPr>
            </w:pPr>
            <w:r w:rsidRPr="00782046">
              <w:rPr>
                <w:sz w:val="16"/>
                <w:szCs w:val="16"/>
              </w:rPr>
              <w:t>Raffle</w:t>
            </w:r>
          </w:p>
        </w:tc>
        <w:tc>
          <w:tcPr>
            <w:tcW w:w="1800" w:type="dxa"/>
            <w:shd w:val="clear" w:color="auto" w:fill="auto"/>
          </w:tcPr>
          <w:p w14:paraId="591748BC" w14:textId="77777777" w:rsidR="00782046" w:rsidRPr="00782046" w:rsidRDefault="00782046" w:rsidP="00782046">
            <w:pPr>
              <w:pStyle w:val="NoSpacing"/>
              <w:rPr>
                <w:sz w:val="16"/>
                <w:szCs w:val="16"/>
              </w:rPr>
            </w:pPr>
            <w:r w:rsidRPr="00782046">
              <w:rPr>
                <w:sz w:val="16"/>
                <w:szCs w:val="16"/>
              </w:rPr>
              <w:t>Nov-Dec.  2015</w:t>
            </w:r>
          </w:p>
        </w:tc>
        <w:tc>
          <w:tcPr>
            <w:tcW w:w="1980" w:type="dxa"/>
            <w:shd w:val="clear" w:color="auto" w:fill="auto"/>
          </w:tcPr>
          <w:p w14:paraId="6D4E290A" w14:textId="77777777" w:rsidR="00782046" w:rsidRPr="00782046" w:rsidRDefault="00782046" w:rsidP="00782046">
            <w:pPr>
              <w:pStyle w:val="NoSpacing"/>
              <w:rPr>
                <w:sz w:val="16"/>
                <w:szCs w:val="16"/>
              </w:rPr>
            </w:pPr>
            <w:r w:rsidRPr="00782046">
              <w:rPr>
                <w:sz w:val="16"/>
                <w:szCs w:val="16"/>
              </w:rPr>
              <w:t>Chromebooks for students</w:t>
            </w:r>
          </w:p>
        </w:tc>
        <w:tc>
          <w:tcPr>
            <w:tcW w:w="1440" w:type="dxa"/>
            <w:shd w:val="clear" w:color="auto" w:fill="auto"/>
          </w:tcPr>
          <w:p w14:paraId="6A894F2E" w14:textId="77777777" w:rsidR="00782046" w:rsidRPr="00782046" w:rsidRDefault="00782046" w:rsidP="00782046">
            <w:pPr>
              <w:pStyle w:val="NoSpacing"/>
              <w:rPr>
                <w:sz w:val="16"/>
                <w:szCs w:val="16"/>
              </w:rPr>
            </w:pPr>
            <w:r w:rsidRPr="00782046">
              <w:rPr>
                <w:sz w:val="16"/>
                <w:szCs w:val="16"/>
              </w:rPr>
              <w:t>Adults Only</w:t>
            </w:r>
          </w:p>
        </w:tc>
      </w:tr>
      <w:tr w:rsidR="00782046" w:rsidRPr="00782046" w14:paraId="6CA02594" w14:textId="77777777" w:rsidTr="00BD6C30">
        <w:tc>
          <w:tcPr>
            <w:tcW w:w="1998" w:type="dxa"/>
            <w:shd w:val="clear" w:color="auto" w:fill="auto"/>
          </w:tcPr>
          <w:p w14:paraId="5758EC3C" w14:textId="77777777" w:rsidR="00782046" w:rsidRPr="00782046" w:rsidRDefault="00782046" w:rsidP="00782046">
            <w:pPr>
              <w:pStyle w:val="NoSpacing"/>
              <w:rPr>
                <w:sz w:val="16"/>
                <w:szCs w:val="16"/>
              </w:rPr>
            </w:pPr>
            <w:r w:rsidRPr="00782046">
              <w:rPr>
                <w:sz w:val="16"/>
                <w:szCs w:val="16"/>
              </w:rPr>
              <w:t>7</w:t>
            </w:r>
            <w:r w:rsidRPr="00782046">
              <w:rPr>
                <w:sz w:val="16"/>
                <w:szCs w:val="16"/>
                <w:vertAlign w:val="superscript"/>
              </w:rPr>
              <w:t>th</w:t>
            </w:r>
            <w:r w:rsidRPr="00782046">
              <w:rPr>
                <w:sz w:val="16"/>
                <w:szCs w:val="16"/>
              </w:rPr>
              <w:t xml:space="preserve"> Grade DC Trip</w:t>
            </w:r>
          </w:p>
          <w:p w14:paraId="096BACF7" w14:textId="77777777" w:rsidR="00782046" w:rsidRPr="00782046" w:rsidRDefault="00782046" w:rsidP="00782046">
            <w:pPr>
              <w:pStyle w:val="NoSpacing"/>
              <w:rPr>
                <w:sz w:val="16"/>
                <w:szCs w:val="16"/>
              </w:rPr>
            </w:pPr>
            <w:r w:rsidRPr="00782046">
              <w:rPr>
                <w:sz w:val="16"/>
                <w:szCs w:val="16"/>
              </w:rPr>
              <w:t>8</w:t>
            </w:r>
            <w:r w:rsidRPr="00782046">
              <w:rPr>
                <w:sz w:val="16"/>
                <w:szCs w:val="16"/>
                <w:vertAlign w:val="superscript"/>
              </w:rPr>
              <w:t>th</w:t>
            </w:r>
            <w:r w:rsidRPr="00782046">
              <w:rPr>
                <w:sz w:val="16"/>
                <w:szCs w:val="16"/>
              </w:rPr>
              <w:t xml:space="preserve"> Grade Chicago </w:t>
            </w:r>
          </w:p>
        </w:tc>
        <w:tc>
          <w:tcPr>
            <w:tcW w:w="2070" w:type="dxa"/>
            <w:shd w:val="clear" w:color="auto" w:fill="auto"/>
          </w:tcPr>
          <w:p w14:paraId="02D73A2E" w14:textId="77777777" w:rsidR="00782046" w:rsidRPr="00782046" w:rsidRDefault="00782046" w:rsidP="00782046">
            <w:pPr>
              <w:pStyle w:val="NoSpacing"/>
              <w:rPr>
                <w:sz w:val="16"/>
                <w:szCs w:val="16"/>
              </w:rPr>
            </w:pPr>
            <w:r w:rsidRPr="00782046">
              <w:rPr>
                <w:sz w:val="16"/>
                <w:szCs w:val="16"/>
              </w:rPr>
              <w:t>Hat Day $1.00</w:t>
            </w:r>
          </w:p>
        </w:tc>
        <w:tc>
          <w:tcPr>
            <w:tcW w:w="1800" w:type="dxa"/>
            <w:shd w:val="clear" w:color="auto" w:fill="auto"/>
          </w:tcPr>
          <w:p w14:paraId="15DF9DE7" w14:textId="77777777" w:rsidR="00782046" w:rsidRPr="00782046" w:rsidRDefault="00782046" w:rsidP="00782046">
            <w:pPr>
              <w:pStyle w:val="NoSpacing"/>
              <w:rPr>
                <w:sz w:val="16"/>
                <w:szCs w:val="16"/>
              </w:rPr>
            </w:pPr>
            <w:r w:rsidRPr="00782046">
              <w:rPr>
                <w:sz w:val="16"/>
                <w:szCs w:val="16"/>
              </w:rPr>
              <w:t>Every Friday – School Year</w:t>
            </w:r>
          </w:p>
        </w:tc>
        <w:tc>
          <w:tcPr>
            <w:tcW w:w="1980" w:type="dxa"/>
            <w:shd w:val="clear" w:color="auto" w:fill="auto"/>
          </w:tcPr>
          <w:p w14:paraId="3EB95A52" w14:textId="77777777" w:rsidR="00782046" w:rsidRPr="00782046" w:rsidRDefault="00782046" w:rsidP="00782046">
            <w:pPr>
              <w:pStyle w:val="NoSpacing"/>
              <w:rPr>
                <w:sz w:val="16"/>
                <w:szCs w:val="16"/>
              </w:rPr>
            </w:pPr>
            <w:r w:rsidRPr="00782046">
              <w:rPr>
                <w:sz w:val="16"/>
                <w:szCs w:val="16"/>
              </w:rPr>
              <w:t>Trip Supplies</w:t>
            </w:r>
          </w:p>
        </w:tc>
        <w:tc>
          <w:tcPr>
            <w:tcW w:w="1440" w:type="dxa"/>
            <w:shd w:val="clear" w:color="auto" w:fill="auto"/>
          </w:tcPr>
          <w:p w14:paraId="67CADD7E" w14:textId="77777777" w:rsidR="00782046" w:rsidRPr="00782046" w:rsidRDefault="00782046" w:rsidP="00782046">
            <w:pPr>
              <w:pStyle w:val="NoSpacing"/>
              <w:rPr>
                <w:sz w:val="16"/>
                <w:szCs w:val="16"/>
              </w:rPr>
            </w:pPr>
            <w:r w:rsidRPr="00782046">
              <w:rPr>
                <w:sz w:val="16"/>
                <w:szCs w:val="16"/>
              </w:rPr>
              <w:t>Students</w:t>
            </w:r>
          </w:p>
        </w:tc>
      </w:tr>
      <w:tr w:rsidR="00782046" w:rsidRPr="00782046" w14:paraId="2BBABD44" w14:textId="77777777" w:rsidTr="00BD6C30">
        <w:tc>
          <w:tcPr>
            <w:tcW w:w="1998" w:type="dxa"/>
            <w:shd w:val="clear" w:color="auto" w:fill="auto"/>
          </w:tcPr>
          <w:p w14:paraId="56CE93CD" w14:textId="77777777" w:rsidR="00782046" w:rsidRPr="00782046" w:rsidRDefault="00782046" w:rsidP="00782046">
            <w:pPr>
              <w:pStyle w:val="NoSpacing"/>
              <w:rPr>
                <w:sz w:val="16"/>
                <w:szCs w:val="16"/>
              </w:rPr>
            </w:pPr>
            <w:r w:rsidRPr="00782046">
              <w:rPr>
                <w:sz w:val="16"/>
                <w:szCs w:val="16"/>
              </w:rPr>
              <w:t>7</w:t>
            </w:r>
            <w:r w:rsidRPr="00782046">
              <w:rPr>
                <w:sz w:val="16"/>
                <w:szCs w:val="16"/>
                <w:vertAlign w:val="superscript"/>
              </w:rPr>
              <w:t>th</w:t>
            </w:r>
            <w:r w:rsidRPr="00782046">
              <w:rPr>
                <w:sz w:val="16"/>
                <w:szCs w:val="16"/>
              </w:rPr>
              <w:t xml:space="preserve"> Grade DC Trip</w:t>
            </w:r>
          </w:p>
          <w:p w14:paraId="4E09152F" w14:textId="77777777" w:rsidR="00782046" w:rsidRPr="00782046" w:rsidRDefault="00782046" w:rsidP="00782046">
            <w:pPr>
              <w:pStyle w:val="NoSpacing"/>
              <w:rPr>
                <w:sz w:val="16"/>
                <w:szCs w:val="16"/>
              </w:rPr>
            </w:pPr>
            <w:r w:rsidRPr="00782046">
              <w:rPr>
                <w:sz w:val="16"/>
                <w:szCs w:val="16"/>
              </w:rPr>
              <w:t>8</w:t>
            </w:r>
            <w:r w:rsidRPr="00782046">
              <w:rPr>
                <w:sz w:val="16"/>
                <w:szCs w:val="16"/>
                <w:vertAlign w:val="superscript"/>
              </w:rPr>
              <w:t>th</w:t>
            </w:r>
            <w:r w:rsidRPr="00782046">
              <w:rPr>
                <w:sz w:val="16"/>
                <w:szCs w:val="16"/>
              </w:rPr>
              <w:t xml:space="preserve"> Grade Chicago </w:t>
            </w:r>
          </w:p>
        </w:tc>
        <w:tc>
          <w:tcPr>
            <w:tcW w:w="2070" w:type="dxa"/>
            <w:shd w:val="clear" w:color="auto" w:fill="auto"/>
          </w:tcPr>
          <w:p w14:paraId="4D7E93A0" w14:textId="77777777" w:rsidR="00782046" w:rsidRPr="00782046" w:rsidRDefault="00782046" w:rsidP="00782046">
            <w:pPr>
              <w:pStyle w:val="NoSpacing"/>
              <w:rPr>
                <w:sz w:val="16"/>
                <w:szCs w:val="16"/>
              </w:rPr>
            </w:pPr>
            <w:r w:rsidRPr="00782046">
              <w:rPr>
                <w:sz w:val="16"/>
                <w:szCs w:val="16"/>
              </w:rPr>
              <w:t xml:space="preserve">Otis </w:t>
            </w:r>
            <w:proofErr w:type="spellStart"/>
            <w:r w:rsidRPr="00782046">
              <w:rPr>
                <w:sz w:val="16"/>
                <w:szCs w:val="16"/>
              </w:rPr>
              <w:t>Spunkmeyer</w:t>
            </w:r>
            <w:proofErr w:type="spellEnd"/>
            <w:r w:rsidRPr="00782046">
              <w:rPr>
                <w:sz w:val="16"/>
                <w:szCs w:val="16"/>
              </w:rPr>
              <w:t xml:space="preserve"> Cookies</w:t>
            </w:r>
          </w:p>
        </w:tc>
        <w:tc>
          <w:tcPr>
            <w:tcW w:w="1800" w:type="dxa"/>
            <w:shd w:val="clear" w:color="auto" w:fill="auto"/>
          </w:tcPr>
          <w:p w14:paraId="0BF23C04" w14:textId="77777777" w:rsidR="00782046" w:rsidRPr="00782046" w:rsidRDefault="00782046" w:rsidP="00782046">
            <w:pPr>
              <w:pStyle w:val="NoSpacing"/>
              <w:rPr>
                <w:sz w:val="16"/>
                <w:szCs w:val="16"/>
              </w:rPr>
            </w:pPr>
            <w:r w:rsidRPr="00782046">
              <w:rPr>
                <w:sz w:val="16"/>
                <w:szCs w:val="16"/>
              </w:rPr>
              <w:t>Nov-April</w:t>
            </w:r>
          </w:p>
        </w:tc>
        <w:tc>
          <w:tcPr>
            <w:tcW w:w="1980" w:type="dxa"/>
            <w:shd w:val="clear" w:color="auto" w:fill="auto"/>
          </w:tcPr>
          <w:p w14:paraId="66F52597" w14:textId="77777777" w:rsidR="00782046" w:rsidRPr="00782046" w:rsidRDefault="00782046" w:rsidP="00782046">
            <w:pPr>
              <w:pStyle w:val="NoSpacing"/>
              <w:rPr>
                <w:sz w:val="16"/>
                <w:szCs w:val="16"/>
              </w:rPr>
            </w:pPr>
            <w:r w:rsidRPr="00782046">
              <w:rPr>
                <w:sz w:val="16"/>
                <w:szCs w:val="16"/>
              </w:rPr>
              <w:t>Student Trips</w:t>
            </w:r>
          </w:p>
        </w:tc>
        <w:tc>
          <w:tcPr>
            <w:tcW w:w="1440" w:type="dxa"/>
            <w:shd w:val="clear" w:color="auto" w:fill="auto"/>
          </w:tcPr>
          <w:p w14:paraId="65AFFE46" w14:textId="77777777" w:rsidR="00782046" w:rsidRPr="00782046" w:rsidRDefault="00782046" w:rsidP="00782046">
            <w:pPr>
              <w:pStyle w:val="NoSpacing"/>
              <w:rPr>
                <w:sz w:val="16"/>
                <w:szCs w:val="16"/>
              </w:rPr>
            </w:pPr>
            <w:r w:rsidRPr="00782046">
              <w:rPr>
                <w:sz w:val="16"/>
                <w:szCs w:val="16"/>
              </w:rPr>
              <w:t>Students</w:t>
            </w:r>
          </w:p>
        </w:tc>
      </w:tr>
      <w:tr w:rsidR="00782046" w:rsidRPr="00782046" w14:paraId="696CCD3B" w14:textId="77777777" w:rsidTr="00BD6C30">
        <w:tc>
          <w:tcPr>
            <w:tcW w:w="1998" w:type="dxa"/>
            <w:shd w:val="clear" w:color="auto" w:fill="auto"/>
          </w:tcPr>
          <w:p w14:paraId="35FB9A84" w14:textId="77777777" w:rsidR="00782046" w:rsidRPr="00782046" w:rsidRDefault="00782046" w:rsidP="00782046">
            <w:pPr>
              <w:pStyle w:val="NoSpacing"/>
              <w:rPr>
                <w:sz w:val="16"/>
                <w:szCs w:val="16"/>
              </w:rPr>
            </w:pPr>
            <w:r w:rsidRPr="00782046">
              <w:rPr>
                <w:sz w:val="16"/>
                <w:szCs w:val="16"/>
              </w:rPr>
              <w:t>7</w:t>
            </w:r>
            <w:r w:rsidRPr="00782046">
              <w:rPr>
                <w:sz w:val="16"/>
                <w:szCs w:val="16"/>
                <w:vertAlign w:val="superscript"/>
              </w:rPr>
              <w:t>th</w:t>
            </w:r>
            <w:r w:rsidRPr="00782046">
              <w:rPr>
                <w:sz w:val="16"/>
                <w:szCs w:val="16"/>
              </w:rPr>
              <w:t xml:space="preserve"> Grade DC Trip</w:t>
            </w:r>
          </w:p>
          <w:p w14:paraId="1063985E" w14:textId="77777777" w:rsidR="00782046" w:rsidRPr="00782046" w:rsidRDefault="00782046" w:rsidP="00782046">
            <w:pPr>
              <w:pStyle w:val="NoSpacing"/>
              <w:rPr>
                <w:sz w:val="16"/>
                <w:szCs w:val="16"/>
              </w:rPr>
            </w:pPr>
            <w:r w:rsidRPr="00782046">
              <w:rPr>
                <w:sz w:val="16"/>
                <w:szCs w:val="16"/>
              </w:rPr>
              <w:t>8</w:t>
            </w:r>
            <w:r w:rsidRPr="00782046">
              <w:rPr>
                <w:sz w:val="16"/>
                <w:szCs w:val="16"/>
                <w:vertAlign w:val="superscript"/>
              </w:rPr>
              <w:t>th</w:t>
            </w:r>
            <w:r w:rsidRPr="00782046">
              <w:rPr>
                <w:sz w:val="16"/>
                <w:szCs w:val="16"/>
              </w:rPr>
              <w:t xml:space="preserve"> Grade Chicago</w:t>
            </w:r>
          </w:p>
        </w:tc>
        <w:tc>
          <w:tcPr>
            <w:tcW w:w="2070" w:type="dxa"/>
            <w:shd w:val="clear" w:color="auto" w:fill="auto"/>
          </w:tcPr>
          <w:p w14:paraId="57D8FC87" w14:textId="77777777" w:rsidR="00782046" w:rsidRPr="00782046" w:rsidRDefault="00782046" w:rsidP="00782046">
            <w:pPr>
              <w:pStyle w:val="NoSpacing"/>
              <w:rPr>
                <w:sz w:val="16"/>
                <w:szCs w:val="16"/>
              </w:rPr>
            </w:pPr>
            <w:r w:rsidRPr="00782046">
              <w:rPr>
                <w:sz w:val="16"/>
                <w:szCs w:val="16"/>
              </w:rPr>
              <w:t>50/50 Raffle</w:t>
            </w:r>
          </w:p>
        </w:tc>
        <w:tc>
          <w:tcPr>
            <w:tcW w:w="1800" w:type="dxa"/>
            <w:shd w:val="clear" w:color="auto" w:fill="auto"/>
          </w:tcPr>
          <w:p w14:paraId="3A5CB197" w14:textId="77777777" w:rsidR="00782046" w:rsidRPr="00782046" w:rsidRDefault="00782046" w:rsidP="00782046">
            <w:pPr>
              <w:pStyle w:val="NoSpacing"/>
              <w:rPr>
                <w:sz w:val="16"/>
                <w:szCs w:val="16"/>
              </w:rPr>
            </w:pPr>
            <w:r w:rsidRPr="00782046">
              <w:rPr>
                <w:sz w:val="16"/>
                <w:szCs w:val="16"/>
              </w:rPr>
              <w:t>Home basketball games</w:t>
            </w:r>
          </w:p>
        </w:tc>
        <w:tc>
          <w:tcPr>
            <w:tcW w:w="1980" w:type="dxa"/>
            <w:shd w:val="clear" w:color="auto" w:fill="auto"/>
          </w:tcPr>
          <w:p w14:paraId="1115D2F0" w14:textId="77777777" w:rsidR="00782046" w:rsidRPr="00782046" w:rsidRDefault="00782046" w:rsidP="00782046">
            <w:pPr>
              <w:pStyle w:val="NoSpacing"/>
              <w:rPr>
                <w:sz w:val="16"/>
                <w:szCs w:val="16"/>
              </w:rPr>
            </w:pPr>
            <w:r w:rsidRPr="00782046">
              <w:rPr>
                <w:sz w:val="16"/>
                <w:szCs w:val="16"/>
              </w:rPr>
              <w:t>Students Trips</w:t>
            </w:r>
          </w:p>
        </w:tc>
        <w:tc>
          <w:tcPr>
            <w:tcW w:w="1440" w:type="dxa"/>
            <w:shd w:val="clear" w:color="auto" w:fill="auto"/>
          </w:tcPr>
          <w:p w14:paraId="0D49F5F1" w14:textId="77777777" w:rsidR="00782046" w:rsidRPr="00782046" w:rsidRDefault="00782046" w:rsidP="00782046">
            <w:pPr>
              <w:pStyle w:val="NoSpacing"/>
              <w:rPr>
                <w:sz w:val="16"/>
                <w:szCs w:val="16"/>
              </w:rPr>
            </w:pPr>
            <w:r w:rsidRPr="00782046">
              <w:rPr>
                <w:sz w:val="16"/>
                <w:szCs w:val="16"/>
              </w:rPr>
              <w:t>Adults Only</w:t>
            </w:r>
          </w:p>
        </w:tc>
      </w:tr>
      <w:tr w:rsidR="00782046" w:rsidRPr="00782046" w14:paraId="734255E6" w14:textId="77777777" w:rsidTr="00BD6C30">
        <w:tc>
          <w:tcPr>
            <w:tcW w:w="1998" w:type="dxa"/>
            <w:shd w:val="clear" w:color="auto" w:fill="auto"/>
          </w:tcPr>
          <w:p w14:paraId="0E0A307F" w14:textId="77777777" w:rsidR="00782046" w:rsidRPr="00782046" w:rsidRDefault="00782046" w:rsidP="00782046">
            <w:pPr>
              <w:pStyle w:val="NoSpacing"/>
              <w:rPr>
                <w:sz w:val="16"/>
                <w:szCs w:val="16"/>
              </w:rPr>
            </w:pPr>
            <w:r w:rsidRPr="00782046">
              <w:rPr>
                <w:sz w:val="16"/>
                <w:szCs w:val="16"/>
              </w:rPr>
              <w:t>Jr Beta</w:t>
            </w:r>
          </w:p>
        </w:tc>
        <w:tc>
          <w:tcPr>
            <w:tcW w:w="2070" w:type="dxa"/>
            <w:shd w:val="clear" w:color="auto" w:fill="auto"/>
          </w:tcPr>
          <w:p w14:paraId="37F3265E" w14:textId="77777777" w:rsidR="00782046" w:rsidRPr="00782046" w:rsidRDefault="00782046" w:rsidP="00782046">
            <w:pPr>
              <w:pStyle w:val="NoSpacing"/>
              <w:rPr>
                <w:sz w:val="16"/>
                <w:szCs w:val="16"/>
              </w:rPr>
            </w:pPr>
            <w:r w:rsidRPr="00782046">
              <w:rPr>
                <w:sz w:val="16"/>
                <w:szCs w:val="16"/>
              </w:rPr>
              <w:t>Spirit wear</w:t>
            </w:r>
          </w:p>
        </w:tc>
        <w:tc>
          <w:tcPr>
            <w:tcW w:w="1800" w:type="dxa"/>
            <w:shd w:val="clear" w:color="auto" w:fill="auto"/>
          </w:tcPr>
          <w:p w14:paraId="0613C0C3" w14:textId="77777777" w:rsidR="00782046" w:rsidRPr="00782046" w:rsidRDefault="00782046" w:rsidP="00782046">
            <w:pPr>
              <w:pStyle w:val="NoSpacing"/>
              <w:rPr>
                <w:sz w:val="16"/>
                <w:szCs w:val="16"/>
              </w:rPr>
            </w:pPr>
            <w:r w:rsidRPr="00782046">
              <w:rPr>
                <w:sz w:val="16"/>
                <w:szCs w:val="16"/>
              </w:rPr>
              <w:t>Nov-December</w:t>
            </w:r>
          </w:p>
        </w:tc>
        <w:tc>
          <w:tcPr>
            <w:tcW w:w="1980" w:type="dxa"/>
            <w:shd w:val="clear" w:color="auto" w:fill="auto"/>
          </w:tcPr>
          <w:p w14:paraId="3ED6BFCC" w14:textId="77777777" w:rsidR="00782046" w:rsidRPr="00782046" w:rsidRDefault="00782046" w:rsidP="00782046">
            <w:pPr>
              <w:pStyle w:val="NoSpacing"/>
              <w:rPr>
                <w:sz w:val="16"/>
                <w:szCs w:val="16"/>
              </w:rPr>
            </w:pPr>
            <w:r w:rsidRPr="00782046">
              <w:rPr>
                <w:sz w:val="16"/>
                <w:szCs w:val="16"/>
              </w:rPr>
              <w:t>Jr. Beta Convention</w:t>
            </w:r>
          </w:p>
          <w:p w14:paraId="4F88CF79" w14:textId="77777777" w:rsidR="00782046" w:rsidRPr="00782046" w:rsidRDefault="00782046" w:rsidP="00782046">
            <w:pPr>
              <w:pStyle w:val="NoSpacing"/>
              <w:rPr>
                <w:sz w:val="16"/>
                <w:szCs w:val="16"/>
              </w:rPr>
            </w:pPr>
            <w:r w:rsidRPr="00782046">
              <w:rPr>
                <w:sz w:val="16"/>
                <w:szCs w:val="16"/>
              </w:rPr>
              <w:t>And Service Projects</w:t>
            </w:r>
          </w:p>
        </w:tc>
        <w:tc>
          <w:tcPr>
            <w:tcW w:w="1440" w:type="dxa"/>
            <w:shd w:val="clear" w:color="auto" w:fill="auto"/>
          </w:tcPr>
          <w:p w14:paraId="4E8C310B" w14:textId="77777777" w:rsidR="00782046" w:rsidRPr="00782046" w:rsidRDefault="00782046" w:rsidP="00782046">
            <w:pPr>
              <w:pStyle w:val="NoSpacing"/>
              <w:rPr>
                <w:sz w:val="16"/>
                <w:szCs w:val="16"/>
              </w:rPr>
            </w:pPr>
            <w:r w:rsidRPr="00782046">
              <w:rPr>
                <w:sz w:val="16"/>
                <w:szCs w:val="16"/>
              </w:rPr>
              <w:t>Students and Adults</w:t>
            </w:r>
          </w:p>
        </w:tc>
      </w:tr>
      <w:tr w:rsidR="00782046" w:rsidRPr="00782046" w14:paraId="37E58390" w14:textId="77777777" w:rsidTr="00BD6C30">
        <w:tc>
          <w:tcPr>
            <w:tcW w:w="1998" w:type="dxa"/>
            <w:shd w:val="clear" w:color="auto" w:fill="auto"/>
          </w:tcPr>
          <w:p w14:paraId="52E64FC4" w14:textId="77777777" w:rsidR="00782046" w:rsidRPr="00782046" w:rsidRDefault="00782046" w:rsidP="00782046">
            <w:pPr>
              <w:pStyle w:val="NoSpacing"/>
              <w:rPr>
                <w:sz w:val="16"/>
                <w:szCs w:val="16"/>
              </w:rPr>
            </w:pPr>
            <w:r w:rsidRPr="00782046">
              <w:rPr>
                <w:sz w:val="16"/>
                <w:szCs w:val="16"/>
              </w:rPr>
              <w:t>Arts Program</w:t>
            </w:r>
          </w:p>
        </w:tc>
        <w:tc>
          <w:tcPr>
            <w:tcW w:w="2070" w:type="dxa"/>
            <w:shd w:val="clear" w:color="auto" w:fill="auto"/>
          </w:tcPr>
          <w:p w14:paraId="688EEBBE" w14:textId="77777777" w:rsidR="00782046" w:rsidRPr="00782046" w:rsidRDefault="00782046" w:rsidP="00782046">
            <w:pPr>
              <w:pStyle w:val="NoSpacing"/>
              <w:rPr>
                <w:sz w:val="16"/>
                <w:szCs w:val="16"/>
              </w:rPr>
            </w:pPr>
            <w:r w:rsidRPr="00782046">
              <w:rPr>
                <w:sz w:val="16"/>
                <w:szCs w:val="16"/>
              </w:rPr>
              <w:t>Spaghetti Dinner</w:t>
            </w:r>
          </w:p>
          <w:p w14:paraId="4DF6B42F" w14:textId="77777777" w:rsidR="00782046" w:rsidRPr="00782046" w:rsidRDefault="00782046" w:rsidP="00782046">
            <w:pPr>
              <w:pStyle w:val="NoSpacing"/>
              <w:rPr>
                <w:sz w:val="16"/>
                <w:szCs w:val="16"/>
              </w:rPr>
            </w:pPr>
            <w:r w:rsidRPr="00782046">
              <w:rPr>
                <w:sz w:val="16"/>
                <w:szCs w:val="16"/>
              </w:rPr>
              <w:t>Silent Auction</w:t>
            </w:r>
          </w:p>
        </w:tc>
        <w:tc>
          <w:tcPr>
            <w:tcW w:w="1800" w:type="dxa"/>
            <w:shd w:val="clear" w:color="auto" w:fill="auto"/>
          </w:tcPr>
          <w:p w14:paraId="0C6B58F4" w14:textId="77777777" w:rsidR="00782046" w:rsidRPr="00782046" w:rsidRDefault="00782046" w:rsidP="00782046">
            <w:pPr>
              <w:pStyle w:val="NoSpacing"/>
              <w:rPr>
                <w:sz w:val="16"/>
                <w:szCs w:val="16"/>
              </w:rPr>
            </w:pPr>
            <w:r w:rsidRPr="00782046">
              <w:rPr>
                <w:sz w:val="16"/>
                <w:szCs w:val="16"/>
              </w:rPr>
              <w:t>December 12 and May 14 during play performances</w:t>
            </w:r>
          </w:p>
        </w:tc>
        <w:tc>
          <w:tcPr>
            <w:tcW w:w="1980" w:type="dxa"/>
            <w:shd w:val="clear" w:color="auto" w:fill="auto"/>
          </w:tcPr>
          <w:p w14:paraId="0D402F02" w14:textId="77777777" w:rsidR="00782046" w:rsidRPr="00782046" w:rsidRDefault="00782046" w:rsidP="00782046">
            <w:pPr>
              <w:pStyle w:val="NoSpacing"/>
              <w:rPr>
                <w:sz w:val="16"/>
                <w:szCs w:val="16"/>
              </w:rPr>
            </w:pPr>
            <w:r w:rsidRPr="00782046">
              <w:rPr>
                <w:sz w:val="16"/>
                <w:szCs w:val="16"/>
              </w:rPr>
              <w:t>Advanced Art Class Field Trips, Class T-shirt, End of Year Reception, Supplies, Awards, and supplies for lock in</w:t>
            </w:r>
          </w:p>
        </w:tc>
        <w:tc>
          <w:tcPr>
            <w:tcW w:w="1440" w:type="dxa"/>
            <w:shd w:val="clear" w:color="auto" w:fill="auto"/>
          </w:tcPr>
          <w:p w14:paraId="72581333" w14:textId="77777777" w:rsidR="00782046" w:rsidRPr="00782046" w:rsidRDefault="00782046" w:rsidP="00782046">
            <w:pPr>
              <w:pStyle w:val="NoSpacing"/>
              <w:rPr>
                <w:sz w:val="16"/>
                <w:szCs w:val="16"/>
              </w:rPr>
            </w:pPr>
            <w:r w:rsidRPr="00782046">
              <w:rPr>
                <w:sz w:val="16"/>
                <w:szCs w:val="16"/>
              </w:rPr>
              <w:t>Students and adults</w:t>
            </w:r>
          </w:p>
        </w:tc>
      </w:tr>
      <w:tr w:rsidR="00782046" w:rsidRPr="00782046" w14:paraId="6E7BF2E3" w14:textId="77777777" w:rsidTr="00BD6C30">
        <w:tc>
          <w:tcPr>
            <w:tcW w:w="1998" w:type="dxa"/>
            <w:shd w:val="clear" w:color="auto" w:fill="auto"/>
          </w:tcPr>
          <w:p w14:paraId="7AF504D9" w14:textId="77777777" w:rsidR="00782046" w:rsidRPr="00782046" w:rsidRDefault="00782046" w:rsidP="00782046">
            <w:pPr>
              <w:pStyle w:val="NoSpacing"/>
              <w:rPr>
                <w:sz w:val="16"/>
                <w:szCs w:val="16"/>
              </w:rPr>
            </w:pPr>
            <w:r w:rsidRPr="00782046">
              <w:rPr>
                <w:sz w:val="16"/>
                <w:szCs w:val="16"/>
              </w:rPr>
              <w:t>Arts Program</w:t>
            </w:r>
          </w:p>
        </w:tc>
        <w:tc>
          <w:tcPr>
            <w:tcW w:w="2070" w:type="dxa"/>
            <w:shd w:val="clear" w:color="auto" w:fill="auto"/>
          </w:tcPr>
          <w:p w14:paraId="24C7FB5C" w14:textId="77777777" w:rsidR="00782046" w:rsidRPr="00782046" w:rsidRDefault="00782046" w:rsidP="00782046">
            <w:pPr>
              <w:pStyle w:val="NoSpacing"/>
              <w:rPr>
                <w:sz w:val="16"/>
                <w:szCs w:val="16"/>
              </w:rPr>
            </w:pPr>
            <w:r w:rsidRPr="00782046">
              <w:rPr>
                <w:sz w:val="16"/>
                <w:szCs w:val="16"/>
              </w:rPr>
              <w:t>SCMS Artist Greeting Cards &amp; Calendars</w:t>
            </w:r>
          </w:p>
        </w:tc>
        <w:tc>
          <w:tcPr>
            <w:tcW w:w="1800" w:type="dxa"/>
            <w:shd w:val="clear" w:color="auto" w:fill="auto"/>
          </w:tcPr>
          <w:p w14:paraId="2702BC15" w14:textId="77777777" w:rsidR="00782046" w:rsidRPr="00782046" w:rsidRDefault="00782046" w:rsidP="00782046">
            <w:pPr>
              <w:pStyle w:val="NoSpacing"/>
              <w:rPr>
                <w:sz w:val="16"/>
                <w:szCs w:val="16"/>
              </w:rPr>
            </w:pPr>
            <w:r w:rsidRPr="00782046">
              <w:rPr>
                <w:sz w:val="16"/>
                <w:szCs w:val="16"/>
              </w:rPr>
              <w:t>November – End of School Year</w:t>
            </w:r>
          </w:p>
        </w:tc>
        <w:tc>
          <w:tcPr>
            <w:tcW w:w="1980" w:type="dxa"/>
            <w:shd w:val="clear" w:color="auto" w:fill="auto"/>
          </w:tcPr>
          <w:p w14:paraId="2EF64C4B" w14:textId="77777777" w:rsidR="00782046" w:rsidRPr="00782046" w:rsidRDefault="00782046" w:rsidP="00782046">
            <w:pPr>
              <w:pStyle w:val="NoSpacing"/>
              <w:rPr>
                <w:sz w:val="16"/>
                <w:szCs w:val="16"/>
              </w:rPr>
            </w:pPr>
            <w:r w:rsidRPr="00782046">
              <w:rPr>
                <w:sz w:val="16"/>
                <w:szCs w:val="16"/>
              </w:rPr>
              <w:t>Printing of artwork for parent Christmas gifts; staff/Teacher Christmas gifts</w:t>
            </w:r>
          </w:p>
        </w:tc>
        <w:tc>
          <w:tcPr>
            <w:tcW w:w="1440" w:type="dxa"/>
            <w:shd w:val="clear" w:color="auto" w:fill="auto"/>
          </w:tcPr>
          <w:p w14:paraId="39D9AAD8" w14:textId="77777777" w:rsidR="00782046" w:rsidRPr="00782046" w:rsidRDefault="00782046" w:rsidP="00782046">
            <w:pPr>
              <w:pStyle w:val="NoSpacing"/>
              <w:rPr>
                <w:sz w:val="16"/>
                <w:szCs w:val="16"/>
              </w:rPr>
            </w:pPr>
            <w:r w:rsidRPr="00782046">
              <w:rPr>
                <w:sz w:val="16"/>
                <w:szCs w:val="16"/>
              </w:rPr>
              <w:t>Students and adults</w:t>
            </w:r>
          </w:p>
        </w:tc>
      </w:tr>
    </w:tbl>
    <w:p w14:paraId="0DD99923" w14:textId="77777777" w:rsidR="00A203B7" w:rsidRPr="00782046" w:rsidRDefault="00A203B7" w:rsidP="00782046">
      <w:pPr>
        <w:pStyle w:val="NoSpacing"/>
        <w:rPr>
          <w:rFonts w:ascii="Arial" w:hAnsi="Arial" w:cs="Arial"/>
          <w:sz w:val="16"/>
          <w:szCs w:val="16"/>
        </w:rPr>
      </w:pPr>
    </w:p>
    <w:p w14:paraId="09942BE4" w14:textId="77777777" w:rsidR="00F733E6" w:rsidRPr="00A203B7" w:rsidRDefault="00F733E6" w:rsidP="00A203B7">
      <w:pPr>
        <w:pStyle w:val="NoSpacing"/>
        <w:rPr>
          <w:rFonts w:ascii="Arial" w:hAnsi="Arial" w:cs="Arial"/>
          <w:sz w:val="16"/>
          <w:szCs w:val="16"/>
        </w:rPr>
      </w:pPr>
    </w:p>
    <w:p w14:paraId="54071A83" w14:textId="268F0071" w:rsidR="003B4687" w:rsidRDefault="003B4687" w:rsidP="003B4687">
      <w:pPr>
        <w:pStyle w:val="NoSpacing"/>
        <w:numPr>
          <w:ilvl w:val="0"/>
          <w:numId w:val="5"/>
        </w:numPr>
        <w:rPr>
          <w:rFonts w:ascii="Arial" w:hAnsi="Arial" w:cs="Arial"/>
          <w:sz w:val="24"/>
          <w:szCs w:val="24"/>
        </w:rPr>
      </w:pPr>
      <w:r>
        <w:rPr>
          <w:rFonts w:ascii="Arial" w:hAnsi="Arial" w:cs="Arial"/>
          <w:sz w:val="24"/>
          <w:szCs w:val="24"/>
        </w:rPr>
        <w:t>S</w:t>
      </w:r>
      <w:r w:rsidR="00A70325" w:rsidRPr="004C4529">
        <w:rPr>
          <w:rFonts w:ascii="Arial" w:hAnsi="Arial" w:cs="Arial"/>
          <w:sz w:val="24"/>
          <w:szCs w:val="24"/>
        </w:rPr>
        <w:t>urplus Items</w:t>
      </w:r>
      <w:r>
        <w:rPr>
          <w:rFonts w:ascii="Arial" w:hAnsi="Arial" w:cs="Arial"/>
          <w:sz w:val="24"/>
          <w:szCs w:val="24"/>
        </w:rPr>
        <w:tab/>
      </w:r>
    </w:p>
    <w:p w14:paraId="79C8C734" w14:textId="09BA549A" w:rsidR="003B4687" w:rsidRDefault="003B4687" w:rsidP="003B4687">
      <w:pPr>
        <w:pStyle w:val="NoSpacing"/>
        <w:ind w:left="1440"/>
        <w:rPr>
          <w:rFonts w:ascii="Arial" w:hAnsi="Arial" w:cs="Arial"/>
          <w:sz w:val="24"/>
          <w:szCs w:val="24"/>
        </w:rPr>
      </w:pPr>
      <w:r>
        <w:rPr>
          <w:rFonts w:ascii="Arial" w:hAnsi="Arial" w:cs="Arial"/>
          <w:sz w:val="24"/>
          <w:szCs w:val="24"/>
        </w:rPr>
        <w:t>ECE Surplus Requests:</w:t>
      </w:r>
    </w:p>
    <w:p w14:paraId="1443D7CB" w14:textId="3E72F43A" w:rsidR="003B4687" w:rsidRDefault="003B4687" w:rsidP="003B4687">
      <w:pPr>
        <w:pStyle w:val="NoSpacing"/>
        <w:ind w:left="1440"/>
        <w:rPr>
          <w:rFonts w:ascii="Arial" w:hAnsi="Arial" w:cs="Arial"/>
          <w:sz w:val="24"/>
          <w:szCs w:val="24"/>
        </w:rPr>
      </w:pPr>
      <w:r>
        <w:rPr>
          <w:rFonts w:ascii="Arial" w:hAnsi="Arial" w:cs="Arial"/>
          <w:sz w:val="24"/>
          <w:szCs w:val="24"/>
        </w:rPr>
        <w:t>2 Computer Tables</w:t>
      </w:r>
    </w:p>
    <w:p w14:paraId="39DFB6D8" w14:textId="14EA8915" w:rsidR="003B4687" w:rsidRDefault="003B4687" w:rsidP="003B4687">
      <w:pPr>
        <w:pStyle w:val="NoSpacing"/>
        <w:ind w:left="1440"/>
        <w:rPr>
          <w:rFonts w:ascii="Arial" w:hAnsi="Arial" w:cs="Arial"/>
          <w:sz w:val="24"/>
          <w:szCs w:val="24"/>
        </w:rPr>
      </w:pPr>
      <w:r>
        <w:rPr>
          <w:rFonts w:ascii="Arial" w:hAnsi="Arial" w:cs="Arial"/>
          <w:sz w:val="24"/>
          <w:szCs w:val="24"/>
        </w:rPr>
        <w:t>1 Computer Hard Drive</w:t>
      </w:r>
    </w:p>
    <w:p w14:paraId="5B1021B8" w14:textId="7B770B0D" w:rsidR="003B4687" w:rsidRDefault="003B4687" w:rsidP="003B4687">
      <w:pPr>
        <w:pStyle w:val="NoSpacing"/>
        <w:ind w:left="1440"/>
        <w:rPr>
          <w:rFonts w:ascii="Arial" w:hAnsi="Arial" w:cs="Arial"/>
          <w:sz w:val="24"/>
          <w:szCs w:val="24"/>
        </w:rPr>
      </w:pPr>
      <w:r>
        <w:rPr>
          <w:rFonts w:ascii="Arial" w:hAnsi="Arial" w:cs="Arial"/>
          <w:sz w:val="24"/>
          <w:szCs w:val="24"/>
        </w:rPr>
        <w:t>1 iPad in three pieces</w:t>
      </w:r>
    </w:p>
    <w:p w14:paraId="234DD1D1" w14:textId="17332E7E" w:rsidR="003B4687" w:rsidRDefault="003B4687" w:rsidP="003B4687">
      <w:pPr>
        <w:pStyle w:val="NoSpacing"/>
        <w:ind w:left="1440"/>
        <w:rPr>
          <w:rFonts w:ascii="Arial" w:hAnsi="Arial" w:cs="Arial"/>
          <w:sz w:val="24"/>
          <w:szCs w:val="24"/>
        </w:rPr>
      </w:pPr>
      <w:r>
        <w:rPr>
          <w:rFonts w:ascii="Arial" w:hAnsi="Arial" w:cs="Arial"/>
          <w:sz w:val="24"/>
          <w:szCs w:val="24"/>
        </w:rPr>
        <w:t>2 Tape Players</w:t>
      </w:r>
    </w:p>
    <w:p w14:paraId="7C384EC7" w14:textId="6BDCE5CD" w:rsidR="003B4687" w:rsidRDefault="003B4687" w:rsidP="003B4687">
      <w:pPr>
        <w:pStyle w:val="NoSpacing"/>
        <w:ind w:left="1440"/>
        <w:rPr>
          <w:rFonts w:ascii="Arial" w:hAnsi="Arial" w:cs="Arial"/>
          <w:sz w:val="24"/>
          <w:szCs w:val="24"/>
        </w:rPr>
      </w:pPr>
      <w:r>
        <w:rPr>
          <w:rFonts w:ascii="Arial" w:hAnsi="Arial" w:cs="Arial"/>
          <w:sz w:val="24"/>
          <w:szCs w:val="24"/>
        </w:rPr>
        <w:t>6 VHS videos</w:t>
      </w:r>
    </w:p>
    <w:p w14:paraId="55605655" w14:textId="2C19EB47" w:rsidR="003B4687" w:rsidRDefault="003B4687" w:rsidP="003B4687">
      <w:pPr>
        <w:pStyle w:val="NoSpacing"/>
        <w:ind w:left="1440"/>
        <w:rPr>
          <w:rFonts w:ascii="Arial" w:hAnsi="Arial" w:cs="Arial"/>
          <w:sz w:val="24"/>
          <w:szCs w:val="24"/>
        </w:rPr>
      </w:pPr>
      <w:r>
        <w:rPr>
          <w:rFonts w:ascii="Arial" w:hAnsi="Arial" w:cs="Arial"/>
          <w:sz w:val="24"/>
          <w:szCs w:val="24"/>
        </w:rPr>
        <w:t>2 Random DVD’s</w:t>
      </w:r>
    </w:p>
    <w:p w14:paraId="633CBC8A" w14:textId="3C74775A" w:rsidR="003B4687" w:rsidRDefault="003B4687" w:rsidP="003B4687">
      <w:pPr>
        <w:pStyle w:val="NoSpacing"/>
        <w:ind w:left="1440"/>
        <w:rPr>
          <w:rFonts w:ascii="Arial" w:hAnsi="Arial" w:cs="Arial"/>
          <w:sz w:val="24"/>
          <w:szCs w:val="24"/>
        </w:rPr>
      </w:pPr>
      <w:r>
        <w:rPr>
          <w:rFonts w:ascii="Arial" w:hAnsi="Arial" w:cs="Arial"/>
          <w:sz w:val="24"/>
          <w:szCs w:val="24"/>
        </w:rPr>
        <w:t>1 Touchscreen (broken)</w:t>
      </w:r>
    </w:p>
    <w:p w14:paraId="0C97F3E6" w14:textId="70C1F5FE" w:rsidR="003B4687" w:rsidRDefault="003B4687" w:rsidP="003B4687">
      <w:pPr>
        <w:pStyle w:val="NoSpacing"/>
        <w:ind w:left="1440"/>
        <w:rPr>
          <w:rFonts w:ascii="Arial" w:hAnsi="Arial" w:cs="Arial"/>
          <w:sz w:val="24"/>
          <w:szCs w:val="24"/>
        </w:rPr>
      </w:pPr>
      <w:r>
        <w:rPr>
          <w:rFonts w:ascii="Arial" w:hAnsi="Arial" w:cs="Arial"/>
          <w:sz w:val="24"/>
          <w:szCs w:val="24"/>
        </w:rPr>
        <w:t>2 Easy Ball Mouse (broken)</w:t>
      </w:r>
    </w:p>
    <w:p w14:paraId="76B3F4C4" w14:textId="6DB33911" w:rsidR="003B4687" w:rsidRDefault="003B4687" w:rsidP="003B4687">
      <w:pPr>
        <w:pStyle w:val="NoSpacing"/>
        <w:ind w:left="1440"/>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AlphaSmart</w:t>
      </w:r>
      <w:proofErr w:type="spellEnd"/>
      <w:r>
        <w:rPr>
          <w:rFonts w:ascii="Arial" w:hAnsi="Arial" w:cs="Arial"/>
          <w:sz w:val="24"/>
          <w:szCs w:val="24"/>
        </w:rPr>
        <w:t xml:space="preserve"> Pro (developed 1995)</w:t>
      </w:r>
    </w:p>
    <w:p w14:paraId="57F5044F" w14:textId="1FE9640C" w:rsidR="003B4687" w:rsidRDefault="003B4687" w:rsidP="003B4687">
      <w:pPr>
        <w:pStyle w:val="NoSpacing"/>
        <w:ind w:left="1440"/>
        <w:rPr>
          <w:rFonts w:ascii="Arial" w:hAnsi="Arial" w:cs="Arial"/>
          <w:sz w:val="24"/>
          <w:szCs w:val="24"/>
        </w:rPr>
      </w:pPr>
      <w:r>
        <w:rPr>
          <w:rFonts w:ascii="Arial" w:hAnsi="Arial" w:cs="Arial"/>
          <w:sz w:val="24"/>
          <w:szCs w:val="24"/>
        </w:rPr>
        <w:t>1 Alpha Smart 2000 (1997)</w:t>
      </w:r>
    </w:p>
    <w:p w14:paraId="5849BD20" w14:textId="3CE6423A" w:rsidR="003B4687" w:rsidRPr="003B4687" w:rsidRDefault="003B4687" w:rsidP="003B4687">
      <w:pPr>
        <w:pStyle w:val="NoSpacing"/>
        <w:ind w:left="1440"/>
        <w:rPr>
          <w:rFonts w:ascii="Arial" w:hAnsi="Arial" w:cs="Arial"/>
          <w:sz w:val="24"/>
          <w:szCs w:val="24"/>
        </w:rPr>
      </w:pPr>
      <w:r>
        <w:rPr>
          <w:rFonts w:ascii="Arial" w:hAnsi="Arial" w:cs="Arial"/>
          <w:sz w:val="24"/>
          <w:szCs w:val="24"/>
        </w:rPr>
        <w:t>1 Alpha Smart 3000 (2000)</w:t>
      </w:r>
    </w:p>
    <w:p w14:paraId="621CD4C1" w14:textId="26DCBA3F" w:rsidR="00E439CA" w:rsidRDefault="000A68F4" w:rsidP="00B8259A">
      <w:pPr>
        <w:pStyle w:val="NoSpacing"/>
        <w:numPr>
          <w:ilvl w:val="0"/>
          <w:numId w:val="5"/>
        </w:numPr>
        <w:rPr>
          <w:rFonts w:ascii="Arial" w:hAnsi="Arial" w:cs="Arial"/>
          <w:sz w:val="24"/>
          <w:szCs w:val="24"/>
        </w:rPr>
      </w:pPr>
      <w:r w:rsidRPr="00A70325">
        <w:rPr>
          <w:rFonts w:ascii="Arial" w:hAnsi="Arial" w:cs="Arial"/>
          <w:sz w:val="24"/>
          <w:szCs w:val="24"/>
        </w:rPr>
        <w:t>Non Resident Contract</w:t>
      </w:r>
      <w:r w:rsidR="003B4687">
        <w:rPr>
          <w:rFonts w:ascii="Arial" w:hAnsi="Arial" w:cs="Arial"/>
          <w:sz w:val="24"/>
          <w:szCs w:val="24"/>
        </w:rPr>
        <w:t xml:space="preserve"> – N/A</w:t>
      </w:r>
    </w:p>
    <w:p w14:paraId="46431D94" w14:textId="2B4E52C3" w:rsidR="00E439CA" w:rsidRDefault="00E439CA" w:rsidP="00B8259A">
      <w:pPr>
        <w:pStyle w:val="NoSpacing"/>
        <w:numPr>
          <w:ilvl w:val="0"/>
          <w:numId w:val="5"/>
        </w:numPr>
        <w:rPr>
          <w:rFonts w:ascii="Arial" w:hAnsi="Arial" w:cs="Arial"/>
          <w:sz w:val="24"/>
          <w:szCs w:val="24"/>
        </w:rPr>
      </w:pPr>
      <w:r>
        <w:rPr>
          <w:rFonts w:ascii="Arial" w:hAnsi="Arial" w:cs="Arial"/>
          <w:sz w:val="24"/>
          <w:szCs w:val="24"/>
        </w:rPr>
        <w:t>Maternity Leave Requests</w:t>
      </w:r>
      <w:r w:rsidR="003B4687">
        <w:rPr>
          <w:rFonts w:ascii="Arial" w:hAnsi="Arial" w:cs="Arial"/>
          <w:sz w:val="24"/>
          <w:szCs w:val="24"/>
        </w:rPr>
        <w:t xml:space="preserve"> – Amanda Simpson</w:t>
      </w:r>
    </w:p>
    <w:p w14:paraId="5AC81087" w14:textId="064CFD8C" w:rsidR="002626E3" w:rsidRDefault="002626E3" w:rsidP="00B8259A">
      <w:pPr>
        <w:pStyle w:val="NoSpacing"/>
        <w:numPr>
          <w:ilvl w:val="0"/>
          <w:numId w:val="5"/>
        </w:numPr>
        <w:rPr>
          <w:rFonts w:ascii="Arial" w:hAnsi="Arial" w:cs="Arial"/>
          <w:sz w:val="24"/>
          <w:szCs w:val="24"/>
        </w:rPr>
      </w:pPr>
      <w:r>
        <w:rPr>
          <w:rFonts w:ascii="Arial" w:hAnsi="Arial" w:cs="Arial"/>
          <w:sz w:val="24"/>
          <w:szCs w:val="24"/>
        </w:rPr>
        <w:t>Approval of Annual Vendors</w:t>
      </w:r>
    </w:p>
    <w:p w14:paraId="76C9D362" w14:textId="4DCDBD07" w:rsidR="003B4687" w:rsidRDefault="003B4687" w:rsidP="003B4687">
      <w:pPr>
        <w:pStyle w:val="NoSpacing"/>
        <w:numPr>
          <w:ilvl w:val="1"/>
          <w:numId w:val="5"/>
        </w:numPr>
        <w:rPr>
          <w:rFonts w:ascii="Arial" w:hAnsi="Arial" w:cs="Arial"/>
          <w:sz w:val="24"/>
          <w:szCs w:val="24"/>
        </w:rPr>
      </w:pPr>
      <w:r>
        <w:rPr>
          <w:rFonts w:ascii="Arial" w:hAnsi="Arial" w:cs="Arial"/>
          <w:sz w:val="24"/>
          <w:szCs w:val="24"/>
        </w:rPr>
        <w:t>Musician’s Friend</w:t>
      </w:r>
    </w:p>
    <w:p w14:paraId="067190D4" w14:textId="509E78B6" w:rsidR="003B4687" w:rsidRDefault="003B4687" w:rsidP="003B4687">
      <w:pPr>
        <w:pStyle w:val="NoSpacing"/>
        <w:numPr>
          <w:ilvl w:val="1"/>
          <w:numId w:val="5"/>
        </w:numPr>
        <w:rPr>
          <w:rFonts w:ascii="Arial" w:hAnsi="Arial" w:cs="Arial"/>
          <w:sz w:val="24"/>
          <w:szCs w:val="24"/>
        </w:rPr>
      </w:pPr>
      <w:r>
        <w:rPr>
          <w:rFonts w:ascii="Arial" w:hAnsi="Arial" w:cs="Arial"/>
          <w:sz w:val="24"/>
          <w:szCs w:val="24"/>
        </w:rPr>
        <w:t>T&amp;E Top Soil</w:t>
      </w:r>
    </w:p>
    <w:p w14:paraId="68278ECF" w14:textId="72319A11" w:rsidR="003B4687" w:rsidRDefault="003B4687" w:rsidP="003B4687">
      <w:pPr>
        <w:pStyle w:val="NoSpacing"/>
        <w:numPr>
          <w:ilvl w:val="1"/>
          <w:numId w:val="5"/>
        </w:numPr>
        <w:rPr>
          <w:rFonts w:ascii="Arial" w:hAnsi="Arial" w:cs="Arial"/>
          <w:sz w:val="24"/>
          <w:szCs w:val="24"/>
        </w:rPr>
      </w:pPr>
      <w:r>
        <w:rPr>
          <w:rFonts w:ascii="Arial" w:hAnsi="Arial" w:cs="Arial"/>
          <w:sz w:val="24"/>
          <w:szCs w:val="24"/>
        </w:rPr>
        <w:t>The Apparel &amp; Awards Factory</w:t>
      </w:r>
    </w:p>
    <w:p w14:paraId="4342BBF6" w14:textId="26F76803" w:rsidR="003B4687" w:rsidRDefault="003B4687" w:rsidP="003B4687">
      <w:pPr>
        <w:pStyle w:val="NoSpacing"/>
        <w:numPr>
          <w:ilvl w:val="1"/>
          <w:numId w:val="5"/>
        </w:numPr>
        <w:rPr>
          <w:rFonts w:ascii="Arial" w:hAnsi="Arial" w:cs="Arial"/>
          <w:sz w:val="24"/>
          <w:szCs w:val="24"/>
        </w:rPr>
      </w:pPr>
      <w:r>
        <w:rPr>
          <w:rFonts w:ascii="Arial" w:hAnsi="Arial" w:cs="Arial"/>
          <w:sz w:val="24"/>
          <w:szCs w:val="24"/>
        </w:rPr>
        <w:t>Music Theatre International</w:t>
      </w:r>
    </w:p>
    <w:p w14:paraId="0C29498D" w14:textId="0556983B" w:rsidR="003B4687" w:rsidRDefault="003B4687" w:rsidP="003B4687">
      <w:pPr>
        <w:pStyle w:val="NoSpacing"/>
        <w:numPr>
          <w:ilvl w:val="1"/>
          <w:numId w:val="5"/>
        </w:numPr>
        <w:rPr>
          <w:rFonts w:ascii="Arial" w:hAnsi="Arial" w:cs="Arial"/>
          <w:sz w:val="24"/>
          <w:szCs w:val="24"/>
        </w:rPr>
      </w:pPr>
      <w:proofErr w:type="spellStart"/>
      <w:r>
        <w:rPr>
          <w:rFonts w:ascii="Arial" w:hAnsi="Arial" w:cs="Arial"/>
          <w:sz w:val="24"/>
          <w:szCs w:val="24"/>
        </w:rPr>
        <w:t>Vanderbur</w:t>
      </w:r>
      <w:proofErr w:type="spellEnd"/>
      <w:r>
        <w:rPr>
          <w:rFonts w:ascii="Arial" w:hAnsi="Arial" w:cs="Arial"/>
          <w:sz w:val="24"/>
          <w:szCs w:val="24"/>
        </w:rPr>
        <w:t xml:space="preserve"> Industrial Products, Inc.</w:t>
      </w:r>
    </w:p>
    <w:p w14:paraId="7695A55A" w14:textId="704B265D" w:rsidR="003B4687" w:rsidRPr="003B4687" w:rsidRDefault="003B4687" w:rsidP="003B4687">
      <w:pPr>
        <w:pStyle w:val="NoSpacing"/>
        <w:numPr>
          <w:ilvl w:val="1"/>
          <w:numId w:val="5"/>
        </w:numPr>
        <w:rPr>
          <w:rFonts w:ascii="Arial" w:hAnsi="Arial" w:cs="Arial"/>
          <w:sz w:val="24"/>
          <w:szCs w:val="24"/>
        </w:rPr>
      </w:pPr>
      <w:r>
        <w:rPr>
          <w:rFonts w:ascii="Arial" w:hAnsi="Arial" w:cs="Arial"/>
          <w:sz w:val="24"/>
          <w:szCs w:val="24"/>
        </w:rPr>
        <w:t>Game Day Graphics</w:t>
      </w:r>
    </w:p>
    <w:p w14:paraId="25BE0831" w14:textId="7B7BBE37" w:rsidR="002626E3" w:rsidRDefault="002626E3" w:rsidP="00B8259A">
      <w:pPr>
        <w:pStyle w:val="NoSpacing"/>
        <w:numPr>
          <w:ilvl w:val="0"/>
          <w:numId w:val="5"/>
        </w:numPr>
        <w:rPr>
          <w:rFonts w:ascii="Arial" w:hAnsi="Arial" w:cs="Arial"/>
          <w:sz w:val="24"/>
          <w:szCs w:val="24"/>
        </w:rPr>
      </w:pPr>
      <w:r w:rsidRPr="00C93A23">
        <w:rPr>
          <w:rFonts w:ascii="Arial" w:hAnsi="Arial" w:cs="Arial"/>
          <w:sz w:val="24"/>
          <w:szCs w:val="24"/>
        </w:rPr>
        <w:t>SCHS Fee Request</w:t>
      </w:r>
    </w:p>
    <w:p w14:paraId="0E0BBB4B" w14:textId="7468ACA6" w:rsidR="003B4687" w:rsidRDefault="003B4687" w:rsidP="003B4687">
      <w:pPr>
        <w:pStyle w:val="NoSpacing"/>
        <w:numPr>
          <w:ilvl w:val="1"/>
          <w:numId w:val="5"/>
        </w:numPr>
        <w:rPr>
          <w:rFonts w:ascii="Arial" w:hAnsi="Arial" w:cs="Arial"/>
          <w:sz w:val="24"/>
          <w:szCs w:val="24"/>
        </w:rPr>
      </w:pPr>
      <w:r>
        <w:rPr>
          <w:rFonts w:ascii="Arial" w:hAnsi="Arial" w:cs="Arial"/>
          <w:sz w:val="24"/>
          <w:szCs w:val="24"/>
        </w:rPr>
        <w:t xml:space="preserve">SCHS Archery:  </w:t>
      </w:r>
      <w:r>
        <w:rPr>
          <w:rFonts w:ascii="Arial" w:hAnsi="Arial" w:cs="Arial"/>
          <w:sz w:val="24"/>
          <w:szCs w:val="24"/>
        </w:rPr>
        <w:tab/>
      </w:r>
      <w:r>
        <w:rPr>
          <w:rFonts w:ascii="Arial" w:hAnsi="Arial" w:cs="Arial"/>
          <w:sz w:val="24"/>
          <w:szCs w:val="24"/>
        </w:rPr>
        <w:tab/>
        <w:t>$35.00</w:t>
      </w:r>
      <w:r>
        <w:rPr>
          <w:rFonts w:ascii="Arial" w:hAnsi="Arial" w:cs="Arial"/>
          <w:sz w:val="24"/>
          <w:szCs w:val="24"/>
        </w:rPr>
        <w:tab/>
        <w:t>Spirit Wear For Team</w:t>
      </w:r>
    </w:p>
    <w:p w14:paraId="33E7BC49" w14:textId="7A82EFF9" w:rsidR="003B4687" w:rsidRDefault="003B4687" w:rsidP="003B4687">
      <w:pPr>
        <w:pStyle w:val="NoSpacing"/>
        <w:numPr>
          <w:ilvl w:val="1"/>
          <w:numId w:val="5"/>
        </w:numPr>
        <w:rPr>
          <w:rFonts w:ascii="Arial" w:hAnsi="Arial" w:cs="Arial"/>
          <w:sz w:val="24"/>
          <w:szCs w:val="24"/>
        </w:rPr>
      </w:pPr>
      <w:r>
        <w:rPr>
          <w:rFonts w:ascii="Arial" w:hAnsi="Arial" w:cs="Arial"/>
          <w:sz w:val="24"/>
          <w:szCs w:val="24"/>
        </w:rPr>
        <w:t>Drama (SCMS/SCHS)</w:t>
      </w:r>
      <w:r>
        <w:rPr>
          <w:rFonts w:ascii="Arial" w:hAnsi="Arial" w:cs="Arial"/>
          <w:sz w:val="24"/>
          <w:szCs w:val="24"/>
        </w:rPr>
        <w:tab/>
        <w:t>$125</w:t>
      </w:r>
      <w:r>
        <w:rPr>
          <w:rFonts w:ascii="Arial" w:hAnsi="Arial" w:cs="Arial"/>
          <w:sz w:val="24"/>
          <w:szCs w:val="24"/>
        </w:rPr>
        <w:tab/>
      </w:r>
      <w:r>
        <w:rPr>
          <w:rFonts w:ascii="Arial" w:hAnsi="Arial" w:cs="Arial"/>
          <w:sz w:val="24"/>
          <w:szCs w:val="24"/>
        </w:rPr>
        <w:tab/>
        <w:t xml:space="preserve">KTA Competition, performance cost, </w:t>
      </w:r>
    </w:p>
    <w:p w14:paraId="19700BD7" w14:textId="1E2B2AF7" w:rsidR="003B4687" w:rsidRPr="00C93A23" w:rsidRDefault="003B4687" w:rsidP="003B4687">
      <w:pPr>
        <w:pStyle w:val="NoSpacing"/>
        <w:ind w:left="5760"/>
        <w:rPr>
          <w:rFonts w:ascii="Arial" w:hAnsi="Arial" w:cs="Arial"/>
          <w:sz w:val="24"/>
          <w:szCs w:val="24"/>
        </w:rPr>
      </w:pPr>
      <w:r>
        <w:rPr>
          <w:rFonts w:ascii="Arial" w:hAnsi="Arial" w:cs="Arial"/>
          <w:sz w:val="24"/>
          <w:szCs w:val="24"/>
        </w:rPr>
        <w:t>Conference fee, two nights/hotel</w:t>
      </w:r>
    </w:p>
    <w:p w14:paraId="480403CB" w14:textId="77777777" w:rsidR="003B4687" w:rsidRDefault="003B4687" w:rsidP="003B4687">
      <w:pPr>
        <w:pStyle w:val="NoSpacing"/>
        <w:rPr>
          <w:rFonts w:ascii="Arial" w:hAnsi="Arial" w:cs="Arial"/>
          <w:b/>
          <w:sz w:val="24"/>
          <w:szCs w:val="24"/>
        </w:rPr>
      </w:pPr>
    </w:p>
    <w:p w14:paraId="75D746B3" w14:textId="5D1266B3" w:rsidR="00780757" w:rsidRPr="003B4687" w:rsidRDefault="003B4687" w:rsidP="003B4687">
      <w:pPr>
        <w:pStyle w:val="NoSpacing"/>
        <w:rPr>
          <w:rFonts w:ascii="Arial" w:hAnsi="Arial" w:cs="Arial"/>
          <w:b/>
          <w:sz w:val="24"/>
          <w:szCs w:val="24"/>
        </w:rPr>
      </w:pPr>
      <w:r w:rsidRPr="003B4687">
        <w:rPr>
          <w:rFonts w:ascii="Arial" w:hAnsi="Arial" w:cs="Arial"/>
          <w:b/>
          <w:sz w:val="24"/>
          <w:szCs w:val="24"/>
        </w:rPr>
        <w:t>COMMUNICATIONS</w:t>
      </w:r>
    </w:p>
    <w:p w14:paraId="75D746B4" w14:textId="03FC381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791C0378" w14:textId="7771EDBC" w:rsidR="003B4687" w:rsidRPr="00684537" w:rsidRDefault="003B4687" w:rsidP="003B4687">
      <w:pPr>
        <w:pStyle w:val="NoSpacing"/>
        <w:numPr>
          <w:ilvl w:val="1"/>
          <w:numId w:val="6"/>
        </w:numPr>
        <w:rPr>
          <w:rFonts w:ascii="Arial" w:hAnsi="Arial" w:cs="Arial"/>
          <w:sz w:val="24"/>
          <w:szCs w:val="24"/>
        </w:rPr>
      </w:pPr>
      <w:r>
        <w:rPr>
          <w:rFonts w:ascii="Arial" w:hAnsi="Arial" w:cs="Arial"/>
          <w:sz w:val="24"/>
          <w:szCs w:val="24"/>
        </w:rPr>
        <w:t>Dr. Lynn Shelburne shared information regarding a Tribunal Training she attended, allowing her to participate in surrounding districts.</w:t>
      </w:r>
    </w:p>
    <w:p w14:paraId="75D746B5" w14:textId="2117E48A"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3B4687">
        <w:rPr>
          <w:rFonts w:ascii="Arial" w:hAnsi="Arial" w:cs="Arial"/>
          <w:sz w:val="24"/>
          <w:szCs w:val="24"/>
        </w:rPr>
        <w:t xml:space="preserve"> – No Report</w:t>
      </w:r>
    </w:p>
    <w:p w14:paraId="75D746B6" w14:textId="77777777" w:rsidR="006D118D"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2CA740ED" w14:textId="50C27A86" w:rsidR="003B4687" w:rsidRPr="0030201B" w:rsidRDefault="003B4687" w:rsidP="003B4687">
      <w:pPr>
        <w:pStyle w:val="NoSpacing"/>
        <w:ind w:left="720"/>
        <w:rPr>
          <w:rFonts w:ascii="Arial" w:hAnsi="Arial" w:cs="Arial"/>
          <w:sz w:val="24"/>
          <w:szCs w:val="24"/>
        </w:rPr>
      </w:pPr>
      <w:r>
        <w:rPr>
          <w:rFonts w:ascii="Arial" w:hAnsi="Arial" w:cs="Arial"/>
          <w:sz w:val="24"/>
          <w:szCs w:val="24"/>
        </w:rPr>
        <w:t xml:space="preserve">The following written communication was reviewed:  </w:t>
      </w:r>
    </w:p>
    <w:p w14:paraId="75D746B8" w14:textId="77777777" w:rsidR="0026168D" w:rsidRPr="005E7F19" w:rsidRDefault="0026168D" w:rsidP="00684537">
      <w:pPr>
        <w:pStyle w:val="NoSpacing"/>
        <w:numPr>
          <w:ilvl w:val="1"/>
          <w:numId w:val="6"/>
        </w:numPr>
        <w:rPr>
          <w:rFonts w:ascii="Arial" w:hAnsi="Arial" w:cs="Arial"/>
          <w:sz w:val="24"/>
          <w:szCs w:val="24"/>
        </w:rPr>
      </w:pPr>
      <w:r w:rsidRPr="005E7F19">
        <w:rPr>
          <w:rFonts w:ascii="Arial" w:hAnsi="Arial" w:cs="Arial"/>
          <w:sz w:val="24"/>
          <w:szCs w:val="24"/>
        </w:rPr>
        <w:t>Attendance Report</w:t>
      </w:r>
      <w:r w:rsidR="00E65F7D" w:rsidRPr="005E7F19">
        <w:rPr>
          <w:rFonts w:ascii="Arial" w:hAnsi="Arial" w:cs="Arial"/>
          <w:sz w:val="24"/>
          <w:szCs w:val="24"/>
        </w:rPr>
        <w:t xml:space="preserve">  - Month Two</w:t>
      </w:r>
    </w:p>
    <w:p w14:paraId="75D746B9" w14:textId="77777777" w:rsidR="0054693E" w:rsidRPr="00AA1F53" w:rsidRDefault="0054693E" w:rsidP="00684537">
      <w:pPr>
        <w:pStyle w:val="NoSpacing"/>
        <w:numPr>
          <w:ilvl w:val="1"/>
          <w:numId w:val="6"/>
        </w:numPr>
        <w:rPr>
          <w:rFonts w:ascii="Arial" w:hAnsi="Arial" w:cs="Arial"/>
          <w:sz w:val="24"/>
          <w:szCs w:val="24"/>
        </w:rPr>
      </w:pPr>
      <w:r w:rsidRPr="00AA1F53">
        <w:rPr>
          <w:rFonts w:ascii="Arial" w:hAnsi="Arial" w:cs="Arial"/>
          <w:sz w:val="24"/>
          <w:szCs w:val="24"/>
        </w:rPr>
        <w:lastRenderedPageBreak/>
        <w:t>Bus Maintenance Report</w:t>
      </w:r>
    </w:p>
    <w:p w14:paraId="75D746BA" w14:textId="77777777" w:rsidR="0054693E" w:rsidRDefault="0054693E" w:rsidP="00684537">
      <w:pPr>
        <w:pStyle w:val="NoSpacing"/>
        <w:numPr>
          <w:ilvl w:val="1"/>
          <w:numId w:val="6"/>
        </w:numPr>
        <w:rPr>
          <w:rFonts w:ascii="Arial" w:hAnsi="Arial" w:cs="Arial"/>
          <w:sz w:val="24"/>
          <w:szCs w:val="24"/>
        </w:rPr>
      </w:pPr>
      <w:r w:rsidRPr="00C65A98">
        <w:rPr>
          <w:rFonts w:ascii="Arial" w:hAnsi="Arial" w:cs="Arial"/>
          <w:sz w:val="24"/>
          <w:szCs w:val="24"/>
        </w:rPr>
        <w:t>Building Inspections</w:t>
      </w:r>
    </w:p>
    <w:p w14:paraId="75D746BB" w14:textId="77777777" w:rsidR="00321069" w:rsidRDefault="0054693E" w:rsidP="00684537">
      <w:pPr>
        <w:pStyle w:val="NoSpacing"/>
        <w:numPr>
          <w:ilvl w:val="1"/>
          <w:numId w:val="6"/>
        </w:numPr>
        <w:rPr>
          <w:rFonts w:ascii="Arial" w:hAnsi="Arial" w:cs="Arial"/>
          <w:sz w:val="24"/>
          <w:szCs w:val="24"/>
        </w:rPr>
      </w:pPr>
      <w:r w:rsidRPr="00C65A98">
        <w:rPr>
          <w:rFonts w:ascii="Arial" w:hAnsi="Arial" w:cs="Arial"/>
          <w:sz w:val="24"/>
          <w:szCs w:val="24"/>
        </w:rPr>
        <w:t>SBDM Minutes</w:t>
      </w:r>
      <w:r w:rsidR="00353669" w:rsidRPr="00C65A98">
        <w:rPr>
          <w:rFonts w:ascii="Arial" w:hAnsi="Arial" w:cs="Arial"/>
          <w:sz w:val="24"/>
          <w:szCs w:val="24"/>
        </w:rPr>
        <w:t xml:space="preserve">    </w:t>
      </w:r>
    </w:p>
    <w:p w14:paraId="02F9DD6B" w14:textId="264C2B3C" w:rsidR="00C93A23" w:rsidRDefault="00C93A23" w:rsidP="00684537">
      <w:pPr>
        <w:pStyle w:val="NoSpacing"/>
        <w:numPr>
          <w:ilvl w:val="1"/>
          <w:numId w:val="6"/>
        </w:numPr>
        <w:rPr>
          <w:rFonts w:ascii="Arial" w:hAnsi="Arial" w:cs="Arial"/>
          <w:sz w:val="24"/>
          <w:szCs w:val="24"/>
        </w:rPr>
      </w:pPr>
      <w:r>
        <w:rPr>
          <w:rFonts w:ascii="Arial" w:hAnsi="Arial" w:cs="Arial"/>
          <w:sz w:val="24"/>
          <w:szCs w:val="24"/>
        </w:rPr>
        <w:t>Health Office Visits (Nurse Report)</w:t>
      </w:r>
    </w:p>
    <w:p w14:paraId="31B9F379" w14:textId="4D449C17" w:rsidR="004C4529" w:rsidRDefault="004C4529" w:rsidP="00684537">
      <w:pPr>
        <w:pStyle w:val="NoSpacing"/>
        <w:numPr>
          <w:ilvl w:val="1"/>
          <w:numId w:val="6"/>
        </w:numPr>
        <w:rPr>
          <w:rFonts w:ascii="Arial" w:hAnsi="Arial" w:cs="Arial"/>
          <w:sz w:val="24"/>
          <w:szCs w:val="24"/>
        </w:rPr>
      </w:pPr>
      <w:r>
        <w:rPr>
          <w:rFonts w:ascii="Arial" w:hAnsi="Arial" w:cs="Arial"/>
          <w:sz w:val="24"/>
          <w:szCs w:val="24"/>
        </w:rPr>
        <w:t>Field Trips (Local)</w:t>
      </w:r>
    </w:p>
    <w:p w14:paraId="1CB38A26" w14:textId="1B6F7F6A" w:rsidR="00163EAD" w:rsidRDefault="00163EAD" w:rsidP="00684537">
      <w:pPr>
        <w:pStyle w:val="NoSpacing"/>
        <w:numPr>
          <w:ilvl w:val="1"/>
          <w:numId w:val="6"/>
        </w:numPr>
        <w:rPr>
          <w:rFonts w:ascii="Arial" w:hAnsi="Arial" w:cs="Arial"/>
          <w:sz w:val="24"/>
          <w:szCs w:val="24"/>
        </w:rPr>
      </w:pPr>
      <w:r>
        <w:rPr>
          <w:rFonts w:ascii="Arial" w:hAnsi="Arial" w:cs="Arial"/>
          <w:sz w:val="24"/>
          <w:szCs w:val="24"/>
        </w:rPr>
        <w:t>FRYSC Minutes</w:t>
      </w:r>
    </w:p>
    <w:p w14:paraId="53235764" w14:textId="66E4EDE6" w:rsidR="00C93A23" w:rsidRDefault="00C93A23" w:rsidP="00684537">
      <w:pPr>
        <w:pStyle w:val="NoSpacing"/>
        <w:numPr>
          <w:ilvl w:val="1"/>
          <w:numId w:val="6"/>
        </w:numPr>
        <w:rPr>
          <w:rFonts w:ascii="Arial" w:hAnsi="Arial" w:cs="Arial"/>
          <w:sz w:val="24"/>
          <w:szCs w:val="24"/>
        </w:rPr>
      </w:pPr>
      <w:r>
        <w:rPr>
          <w:rFonts w:ascii="Arial" w:hAnsi="Arial" w:cs="Arial"/>
          <w:sz w:val="24"/>
          <w:szCs w:val="24"/>
        </w:rPr>
        <w:t>Perceptive Survey Results</w:t>
      </w:r>
    </w:p>
    <w:p w14:paraId="3798403B" w14:textId="4BE093EE" w:rsidR="00C93A23" w:rsidRPr="00C65A98" w:rsidRDefault="00C93A23" w:rsidP="00684537">
      <w:pPr>
        <w:pStyle w:val="NoSpacing"/>
        <w:numPr>
          <w:ilvl w:val="1"/>
          <w:numId w:val="6"/>
        </w:numPr>
        <w:rPr>
          <w:rFonts w:ascii="Arial" w:hAnsi="Arial" w:cs="Arial"/>
          <w:sz w:val="24"/>
          <w:szCs w:val="24"/>
        </w:rPr>
      </w:pPr>
      <w:r>
        <w:rPr>
          <w:rFonts w:ascii="Arial" w:hAnsi="Arial" w:cs="Arial"/>
          <w:sz w:val="24"/>
          <w:szCs w:val="24"/>
        </w:rPr>
        <w:t>Community Education Presentation</w:t>
      </w:r>
      <w:r w:rsidR="00777BD0">
        <w:rPr>
          <w:rFonts w:ascii="Arial" w:hAnsi="Arial" w:cs="Arial"/>
          <w:sz w:val="24"/>
          <w:szCs w:val="24"/>
        </w:rPr>
        <w:t xml:space="preserve"> by Dr. Lynn Shelburne</w:t>
      </w:r>
    </w:p>
    <w:p w14:paraId="75D746BC" w14:textId="77777777" w:rsidR="00901F2F" w:rsidRDefault="00901F2F" w:rsidP="00E65F7D">
      <w:pPr>
        <w:pStyle w:val="NoSpacing"/>
        <w:ind w:left="1080"/>
        <w:rPr>
          <w:rFonts w:ascii="Arial" w:hAnsi="Arial" w:cs="Arial"/>
          <w:sz w:val="24"/>
          <w:szCs w:val="24"/>
        </w:rPr>
      </w:pPr>
    </w:p>
    <w:p w14:paraId="75D746BD" w14:textId="77777777" w:rsidR="00901F2F" w:rsidRPr="00901F2F" w:rsidRDefault="00901F2F" w:rsidP="00901F2F">
      <w:pPr>
        <w:pStyle w:val="NoSpacing"/>
        <w:jc w:val="right"/>
        <w:rPr>
          <w:b/>
          <w:color w:val="FF0000"/>
          <w:sz w:val="28"/>
          <w:szCs w:val="28"/>
        </w:rPr>
      </w:pPr>
    </w:p>
    <w:p w14:paraId="37B747D2" w14:textId="28932EC0" w:rsidR="003B4687" w:rsidRDefault="00321069" w:rsidP="003B4687">
      <w:pPr>
        <w:pStyle w:val="NoSpacing"/>
        <w:rPr>
          <w:rFonts w:ascii="Arial" w:hAnsi="Arial" w:cs="Arial"/>
          <w:b/>
          <w:sz w:val="24"/>
          <w:szCs w:val="24"/>
        </w:rPr>
      </w:pPr>
      <w:r w:rsidRPr="00F66310">
        <w:rPr>
          <w:rFonts w:ascii="Arial" w:hAnsi="Arial" w:cs="Arial"/>
          <w:b/>
          <w:sz w:val="24"/>
          <w:szCs w:val="24"/>
        </w:rPr>
        <w:t>DIALOGUE</w:t>
      </w:r>
      <w:r w:rsidRPr="00183D48">
        <w:rPr>
          <w:rFonts w:ascii="Arial" w:hAnsi="Arial" w:cs="Arial"/>
          <w:b/>
          <w:sz w:val="24"/>
          <w:szCs w:val="24"/>
        </w:rPr>
        <w:t xml:space="preserve"> AND FUTURE AGENDA TOPICS</w:t>
      </w:r>
    </w:p>
    <w:p w14:paraId="10B2CF69" w14:textId="30AF9FDB" w:rsidR="00766236" w:rsidRPr="00766236" w:rsidRDefault="00766236" w:rsidP="00766236">
      <w:pPr>
        <w:pStyle w:val="NoSpacing"/>
        <w:numPr>
          <w:ilvl w:val="0"/>
          <w:numId w:val="15"/>
        </w:numPr>
        <w:rPr>
          <w:rFonts w:ascii="Arial" w:hAnsi="Arial" w:cs="Arial"/>
          <w:b/>
          <w:sz w:val="24"/>
          <w:szCs w:val="24"/>
        </w:rPr>
      </w:pPr>
      <w:r>
        <w:rPr>
          <w:rFonts w:ascii="Arial" w:hAnsi="Arial" w:cs="Arial"/>
          <w:sz w:val="24"/>
          <w:szCs w:val="24"/>
        </w:rPr>
        <w:t>Ms. Sandy Clevenger would like to see updates/reports on the following topics:</w:t>
      </w:r>
    </w:p>
    <w:p w14:paraId="654C06D9" w14:textId="4D39BA4C" w:rsidR="00766236" w:rsidRPr="00766236" w:rsidRDefault="00766236" w:rsidP="00766236">
      <w:pPr>
        <w:pStyle w:val="NoSpacing"/>
        <w:numPr>
          <w:ilvl w:val="1"/>
          <w:numId w:val="15"/>
        </w:numPr>
        <w:rPr>
          <w:rFonts w:ascii="Arial" w:hAnsi="Arial" w:cs="Arial"/>
          <w:sz w:val="24"/>
          <w:szCs w:val="24"/>
        </w:rPr>
      </w:pPr>
      <w:r w:rsidRPr="00766236">
        <w:rPr>
          <w:rFonts w:ascii="Arial" w:hAnsi="Arial" w:cs="Arial"/>
          <w:sz w:val="24"/>
          <w:szCs w:val="24"/>
        </w:rPr>
        <w:t>Athletic Trainer</w:t>
      </w:r>
    </w:p>
    <w:p w14:paraId="5407E06E" w14:textId="060D97D4" w:rsidR="00766236" w:rsidRDefault="00766236" w:rsidP="00766236">
      <w:pPr>
        <w:pStyle w:val="NoSpacing"/>
        <w:numPr>
          <w:ilvl w:val="1"/>
          <w:numId w:val="15"/>
        </w:numPr>
        <w:rPr>
          <w:rFonts w:ascii="Arial" w:hAnsi="Arial" w:cs="Arial"/>
          <w:sz w:val="24"/>
          <w:szCs w:val="24"/>
        </w:rPr>
      </w:pPr>
      <w:proofErr w:type="spellStart"/>
      <w:r w:rsidRPr="00766236">
        <w:rPr>
          <w:rFonts w:ascii="Arial" w:hAnsi="Arial" w:cs="Arial"/>
          <w:sz w:val="24"/>
          <w:szCs w:val="24"/>
        </w:rPr>
        <w:t>Edgenuity</w:t>
      </w:r>
      <w:proofErr w:type="spellEnd"/>
      <w:r w:rsidRPr="00766236">
        <w:rPr>
          <w:rFonts w:ascii="Arial" w:hAnsi="Arial" w:cs="Arial"/>
          <w:sz w:val="24"/>
          <w:szCs w:val="24"/>
        </w:rPr>
        <w:t xml:space="preserve"> Update</w:t>
      </w:r>
    </w:p>
    <w:p w14:paraId="30714FC2" w14:textId="1C5D2F0F" w:rsidR="00766236" w:rsidRDefault="00766236" w:rsidP="00766236">
      <w:pPr>
        <w:pStyle w:val="NoSpacing"/>
        <w:numPr>
          <w:ilvl w:val="0"/>
          <w:numId w:val="15"/>
        </w:numPr>
        <w:rPr>
          <w:rFonts w:ascii="Arial" w:hAnsi="Arial" w:cs="Arial"/>
          <w:sz w:val="24"/>
          <w:szCs w:val="24"/>
        </w:rPr>
      </w:pPr>
      <w:r>
        <w:rPr>
          <w:rFonts w:ascii="Arial" w:hAnsi="Arial" w:cs="Arial"/>
          <w:sz w:val="24"/>
          <w:szCs w:val="24"/>
        </w:rPr>
        <w:t>Dr. Lynn Shelburne asked for the following updates/trainings:</w:t>
      </w:r>
    </w:p>
    <w:p w14:paraId="6C33DAC9" w14:textId="21F861E6" w:rsidR="00766236" w:rsidRDefault="009814B0" w:rsidP="00766236">
      <w:pPr>
        <w:pStyle w:val="NoSpacing"/>
        <w:numPr>
          <w:ilvl w:val="1"/>
          <w:numId w:val="15"/>
        </w:numPr>
        <w:rPr>
          <w:rFonts w:ascii="Arial" w:hAnsi="Arial" w:cs="Arial"/>
          <w:sz w:val="24"/>
          <w:szCs w:val="24"/>
        </w:rPr>
      </w:pPr>
      <w:r>
        <w:rPr>
          <w:rFonts w:ascii="Arial" w:hAnsi="Arial" w:cs="Arial"/>
          <w:sz w:val="24"/>
          <w:szCs w:val="24"/>
        </w:rPr>
        <w:t xml:space="preserve">Adam </w:t>
      </w:r>
      <w:proofErr w:type="spellStart"/>
      <w:r w:rsidR="00766236">
        <w:rPr>
          <w:rFonts w:ascii="Arial" w:hAnsi="Arial" w:cs="Arial"/>
          <w:sz w:val="24"/>
          <w:szCs w:val="24"/>
        </w:rPr>
        <w:t>Edlen’s</w:t>
      </w:r>
      <w:proofErr w:type="spellEnd"/>
      <w:r w:rsidR="00766236">
        <w:rPr>
          <w:rFonts w:ascii="Arial" w:hAnsi="Arial" w:cs="Arial"/>
          <w:sz w:val="24"/>
          <w:szCs w:val="24"/>
        </w:rPr>
        <w:t xml:space="preserve"> Report</w:t>
      </w:r>
    </w:p>
    <w:p w14:paraId="0EA87604" w14:textId="1AFDEA5D" w:rsidR="00766236" w:rsidRDefault="00766236" w:rsidP="00766236">
      <w:pPr>
        <w:pStyle w:val="NoSpacing"/>
        <w:numPr>
          <w:ilvl w:val="1"/>
          <w:numId w:val="15"/>
        </w:numPr>
        <w:rPr>
          <w:rFonts w:ascii="Arial" w:hAnsi="Arial" w:cs="Arial"/>
          <w:sz w:val="24"/>
          <w:szCs w:val="24"/>
        </w:rPr>
      </w:pPr>
      <w:r>
        <w:rPr>
          <w:rFonts w:ascii="Arial" w:hAnsi="Arial" w:cs="Arial"/>
          <w:sz w:val="24"/>
          <w:szCs w:val="24"/>
        </w:rPr>
        <w:t>Parliamentary Training</w:t>
      </w:r>
    </w:p>
    <w:p w14:paraId="57715A6D" w14:textId="4B27810F" w:rsidR="00766236" w:rsidRPr="00766236" w:rsidRDefault="00766236" w:rsidP="00766236">
      <w:pPr>
        <w:pStyle w:val="NoSpacing"/>
        <w:numPr>
          <w:ilvl w:val="1"/>
          <w:numId w:val="15"/>
        </w:numPr>
        <w:rPr>
          <w:rFonts w:ascii="Arial" w:hAnsi="Arial" w:cs="Arial"/>
          <w:sz w:val="24"/>
          <w:szCs w:val="24"/>
        </w:rPr>
      </w:pPr>
      <w:r>
        <w:rPr>
          <w:rFonts w:ascii="Arial" w:hAnsi="Arial" w:cs="Arial"/>
          <w:sz w:val="24"/>
          <w:szCs w:val="24"/>
        </w:rPr>
        <w:t>Open Records Training</w:t>
      </w:r>
    </w:p>
    <w:p w14:paraId="04B96871" w14:textId="77777777" w:rsidR="00472384" w:rsidRDefault="00472384" w:rsidP="00472384">
      <w:pPr>
        <w:pStyle w:val="NoSpacing"/>
        <w:rPr>
          <w:rFonts w:ascii="Arial" w:hAnsi="Arial" w:cs="Arial"/>
          <w:b/>
          <w:sz w:val="24"/>
          <w:szCs w:val="24"/>
        </w:rPr>
      </w:pPr>
    </w:p>
    <w:p w14:paraId="077FCEEC" w14:textId="531CBCB8" w:rsidR="00472384" w:rsidRDefault="00472384" w:rsidP="00472384">
      <w:pPr>
        <w:pStyle w:val="NoSpacing"/>
        <w:rPr>
          <w:rFonts w:ascii="Arial" w:hAnsi="Arial" w:cs="Arial"/>
          <w:b/>
          <w:sz w:val="24"/>
          <w:szCs w:val="24"/>
        </w:rPr>
      </w:pPr>
      <w:r>
        <w:rPr>
          <w:rFonts w:ascii="Arial" w:hAnsi="Arial" w:cs="Arial"/>
          <w:b/>
          <w:sz w:val="24"/>
          <w:szCs w:val="24"/>
        </w:rPr>
        <w:t xml:space="preserve">ORDER # </w:t>
      </w:r>
      <w:r w:rsidR="006A79C1">
        <w:rPr>
          <w:rFonts w:ascii="Arial" w:hAnsi="Arial" w:cs="Arial"/>
          <w:b/>
          <w:sz w:val="24"/>
          <w:szCs w:val="24"/>
        </w:rPr>
        <w:t>59</w:t>
      </w:r>
    </w:p>
    <w:p w14:paraId="75D746C0" w14:textId="57E857DE" w:rsidR="00B8259A" w:rsidRDefault="00321069" w:rsidP="0047238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75D746C1" w14:textId="03F18F52" w:rsidR="00DD5EE6" w:rsidRDefault="00062921" w:rsidP="00DD5EE6">
      <w:pPr>
        <w:pStyle w:val="NoSpacing"/>
        <w:rPr>
          <w:rFonts w:ascii="Arial" w:hAnsi="Arial" w:cs="Arial"/>
          <w:sz w:val="24"/>
          <w:szCs w:val="24"/>
        </w:rPr>
      </w:pPr>
      <w:r>
        <w:rPr>
          <w:rFonts w:ascii="Arial" w:hAnsi="Arial" w:cs="Arial"/>
          <w:sz w:val="24"/>
          <w:szCs w:val="24"/>
        </w:rPr>
        <w:t xml:space="preserve">A motion was made by Mr. Bart Stark and seconded by Ms. Janet Bonham to make the agenda dated October 26, 2015 part of the official board minutes. </w:t>
      </w:r>
    </w:p>
    <w:p w14:paraId="2D85E010" w14:textId="77777777" w:rsidR="00062921" w:rsidRDefault="00062921" w:rsidP="00DD5EE6">
      <w:pPr>
        <w:pStyle w:val="NoSpacing"/>
        <w:rPr>
          <w:rFonts w:ascii="Arial" w:hAnsi="Arial" w:cs="Arial"/>
          <w:sz w:val="24"/>
          <w:szCs w:val="24"/>
        </w:rPr>
      </w:pPr>
    </w:p>
    <w:p w14:paraId="4C1CEB3A"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C78DB3A"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37EFAAB"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9632740" w14:textId="77777777" w:rsidR="00062921" w:rsidRPr="00F156D0"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3BE56D69"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B3C7098" w14:textId="77777777" w:rsidR="00062921" w:rsidRDefault="00062921" w:rsidP="00DD5EE6">
      <w:pPr>
        <w:pStyle w:val="NoSpacing"/>
        <w:rPr>
          <w:rFonts w:ascii="Arial" w:hAnsi="Arial" w:cs="Arial"/>
          <w:b/>
          <w:sz w:val="24"/>
          <w:szCs w:val="24"/>
        </w:rPr>
      </w:pPr>
    </w:p>
    <w:p w14:paraId="00AB27AC" w14:textId="1C473E5F" w:rsidR="00062921" w:rsidRDefault="00062921" w:rsidP="00DD5EE6">
      <w:pPr>
        <w:pStyle w:val="NoSpacing"/>
        <w:rPr>
          <w:rFonts w:ascii="Arial" w:hAnsi="Arial" w:cs="Arial"/>
          <w:b/>
          <w:sz w:val="24"/>
          <w:szCs w:val="24"/>
        </w:rPr>
      </w:pPr>
    </w:p>
    <w:p w14:paraId="75AD8153" w14:textId="7FF8738D" w:rsidR="00062921" w:rsidRDefault="00062921" w:rsidP="00DD5EE6">
      <w:pPr>
        <w:pStyle w:val="NoSpacing"/>
        <w:rPr>
          <w:rFonts w:ascii="Arial" w:hAnsi="Arial" w:cs="Arial"/>
          <w:b/>
          <w:sz w:val="24"/>
          <w:szCs w:val="24"/>
        </w:rPr>
      </w:pPr>
      <w:r>
        <w:rPr>
          <w:rFonts w:ascii="Arial" w:hAnsi="Arial" w:cs="Arial"/>
          <w:b/>
          <w:sz w:val="24"/>
          <w:szCs w:val="24"/>
        </w:rPr>
        <w:t>ORDER #</w:t>
      </w:r>
      <w:r w:rsidR="006A79C1">
        <w:rPr>
          <w:rFonts w:ascii="Arial" w:hAnsi="Arial" w:cs="Arial"/>
          <w:b/>
          <w:sz w:val="24"/>
          <w:szCs w:val="24"/>
        </w:rPr>
        <w:t xml:space="preserve"> 60</w:t>
      </w:r>
    </w:p>
    <w:p w14:paraId="75D746C2" w14:textId="09E33B3E" w:rsidR="00321069" w:rsidRDefault="00321069" w:rsidP="00062921">
      <w:pPr>
        <w:pStyle w:val="NoSpacing"/>
        <w:rPr>
          <w:rFonts w:ascii="Arial" w:hAnsi="Arial" w:cs="Arial"/>
          <w:b/>
          <w:sz w:val="24"/>
          <w:szCs w:val="24"/>
        </w:rPr>
      </w:pPr>
      <w:r w:rsidRPr="00183D48">
        <w:rPr>
          <w:rFonts w:ascii="Arial" w:hAnsi="Arial" w:cs="Arial"/>
          <w:b/>
          <w:sz w:val="24"/>
          <w:szCs w:val="24"/>
        </w:rPr>
        <w:t>ADJOURN BOARD MEETING</w:t>
      </w:r>
    </w:p>
    <w:p w14:paraId="7D8F9F67" w14:textId="482842A7" w:rsidR="00062921" w:rsidRDefault="00062921" w:rsidP="00062921">
      <w:pPr>
        <w:pStyle w:val="NoSpacing"/>
        <w:rPr>
          <w:rFonts w:ascii="Arial" w:hAnsi="Arial" w:cs="Arial"/>
          <w:b/>
          <w:sz w:val="24"/>
          <w:szCs w:val="24"/>
        </w:rPr>
      </w:pPr>
      <w:r w:rsidRPr="00062921">
        <w:rPr>
          <w:rFonts w:ascii="Arial" w:hAnsi="Arial" w:cs="Arial"/>
          <w:sz w:val="24"/>
          <w:szCs w:val="24"/>
        </w:rPr>
        <w:t>A motion was made by Ms. Sandy Clevenger and seconded by Mr. Bart Stark to adjourn the meeting at 8:34 p.m</w:t>
      </w:r>
      <w:r>
        <w:rPr>
          <w:rFonts w:ascii="Arial" w:hAnsi="Arial" w:cs="Arial"/>
          <w:b/>
          <w:sz w:val="24"/>
          <w:szCs w:val="24"/>
        </w:rPr>
        <w:t>.</w:t>
      </w:r>
    </w:p>
    <w:p w14:paraId="1E76A1C2" w14:textId="77777777" w:rsidR="00062921" w:rsidRDefault="00062921" w:rsidP="00062921">
      <w:pPr>
        <w:pStyle w:val="NoSpacing"/>
        <w:rPr>
          <w:rFonts w:ascii="Arial" w:hAnsi="Arial" w:cs="Arial"/>
          <w:b/>
          <w:sz w:val="24"/>
          <w:szCs w:val="24"/>
        </w:rPr>
      </w:pPr>
    </w:p>
    <w:p w14:paraId="3CC6F8E4"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8471759"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A5786FA"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AE1EFE6" w14:textId="77777777" w:rsidR="00062921" w:rsidRPr="00F156D0"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38BD248B" w14:textId="77777777" w:rsidR="00062921" w:rsidRDefault="00062921" w:rsidP="0006292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00C1546" w14:textId="77777777" w:rsidR="00062921" w:rsidRPr="00183D48" w:rsidRDefault="00062921" w:rsidP="00062921">
      <w:pPr>
        <w:pStyle w:val="NoSpacing"/>
        <w:rPr>
          <w:rFonts w:ascii="Arial" w:hAnsi="Arial" w:cs="Arial"/>
          <w:b/>
          <w:sz w:val="24"/>
          <w:szCs w:val="24"/>
        </w:rPr>
      </w:pPr>
    </w:p>
    <w:p w14:paraId="75D746C3" w14:textId="77777777" w:rsidR="00321069" w:rsidRDefault="00321069" w:rsidP="00197997">
      <w:pPr>
        <w:pStyle w:val="NoSpacing"/>
        <w:ind w:left="1440"/>
        <w:rPr>
          <w:rFonts w:ascii="Arial" w:hAnsi="Arial" w:cs="Arial"/>
          <w:sz w:val="24"/>
          <w:szCs w:val="24"/>
        </w:rPr>
      </w:pPr>
    </w:p>
    <w:p w14:paraId="75D746C4" w14:textId="77777777" w:rsidR="00321069" w:rsidRPr="00197997" w:rsidRDefault="00321069" w:rsidP="00197997">
      <w:pPr>
        <w:pStyle w:val="NoSpacing"/>
        <w:ind w:left="1440"/>
        <w:rPr>
          <w:rFonts w:ascii="Arial" w:hAnsi="Arial" w:cs="Arial"/>
          <w:sz w:val="24"/>
          <w:szCs w:val="24"/>
        </w:rPr>
      </w:pPr>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B0432"/>
    <w:multiLevelType w:val="hybridMultilevel"/>
    <w:tmpl w:val="3704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0D7A78"/>
    <w:multiLevelType w:val="hybridMultilevel"/>
    <w:tmpl w:val="D5467852"/>
    <w:lvl w:ilvl="0" w:tplc="FD94A84E">
      <w:start w:val="2"/>
      <w:numFmt w:val="bullet"/>
      <w:lvlText w:val=""/>
      <w:lvlJc w:val="left"/>
      <w:pPr>
        <w:ind w:left="108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5"/>
  </w:num>
  <w:num w:numId="6">
    <w:abstractNumId w:val="10"/>
  </w:num>
  <w:num w:numId="7">
    <w:abstractNumId w:val="2"/>
  </w:num>
  <w:num w:numId="8">
    <w:abstractNumId w:val="6"/>
  </w:num>
  <w:num w:numId="9">
    <w:abstractNumId w:val="3"/>
  </w:num>
  <w:num w:numId="10">
    <w:abstractNumId w:val="4"/>
  </w:num>
  <w:num w:numId="11">
    <w:abstractNumId w:val="11"/>
  </w:num>
  <w:num w:numId="12">
    <w:abstractNumId w:val="1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11293"/>
    <w:rsid w:val="00043D44"/>
    <w:rsid w:val="000628BF"/>
    <w:rsid w:val="00062921"/>
    <w:rsid w:val="00080065"/>
    <w:rsid w:val="00083EE4"/>
    <w:rsid w:val="000851CD"/>
    <w:rsid w:val="0008541C"/>
    <w:rsid w:val="000908F9"/>
    <w:rsid w:val="000925F0"/>
    <w:rsid w:val="000A68F4"/>
    <w:rsid w:val="000B2CD1"/>
    <w:rsid w:val="000B7642"/>
    <w:rsid w:val="000C3AE5"/>
    <w:rsid w:val="000E5EDE"/>
    <w:rsid w:val="000E678F"/>
    <w:rsid w:val="000F24F3"/>
    <w:rsid w:val="00122536"/>
    <w:rsid w:val="001230CA"/>
    <w:rsid w:val="001319A7"/>
    <w:rsid w:val="001322B4"/>
    <w:rsid w:val="001330A0"/>
    <w:rsid w:val="001400B3"/>
    <w:rsid w:val="00140837"/>
    <w:rsid w:val="00146678"/>
    <w:rsid w:val="00150753"/>
    <w:rsid w:val="00157E3B"/>
    <w:rsid w:val="001620EB"/>
    <w:rsid w:val="00163EAD"/>
    <w:rsid w:val="00164173"/>
    <w:rsid w:val="00165EE2"/>
    <w:rsid w:val="00167394"/>
    <w:rsid w:val="00175DDC"/>
    <w:rsid w:val="00183D48"/>
    <w:rsid w:val="00194EC6"/>
    <w:rsid w:val="00194F10"/>
    <w:rsid w:val="00196655"/>
    <w:rsid w:val="00197997"/>
    <w:rsid w:val="001C7608"/>
    <w:rsid w:val="0021017C"/>
    <w:rsid w:val="00210936"/>
    <w:rsid w:val="00215236"/>
    <w:rsid w:val="002274FD"/>
    <w:rsid w:val="00227BCB"/>
    <w:rsid w:val="002316C5"/>
    <w:rsid w:val="00244526"/>
    <w:rsid w:val="0026168D"/>
    <w:rsid w:val="002626E3"/>
    <w:rsid w:val="00264A28"/>
    <w:rsid w:val="0027470C"/>
    <w:rsid w:val="002766A8"/>
    <w:rsid w:val="0028057E"/>
    <w:rsid w:val="002B23E7"/>
    <w:rsid w:val="002B4465"/>
    <w:rsid w:val="002D5E33"/>
    <w:rsid w:val="0030201B"/>
    <w:rsid w:val="00302169"/>
    <w:rsid w:val="00306757"/>
    <w:rsid w:val="00321069"/>
    <w:rsid w:val="003301E1"/>
    <w:rsid w:val="00347922"/>
    <w:rsid w:val="00353669"/>
    <w:rsid w:val="0036123F"/>
    <w:rsid w:val="003755EE"/>
    <w:rsid w:val="00377586"/>
    <w:rsid w:val="003A38CE"/>
    <w:rsid w:val="003B3DFA"/>
    <w:rsid w:val="003B4687"/>
    <w:rsid w:val="003C221D"/>
    <w:rsid w:val="003D2C68"/>
    <w:rsid w:val="003E097C"/>
    <w:rsid w:val="003E3AC3"/>
    <w:rsid w:val="003F5336"/>
    <w:rsid w:val="003F5C40"/>
    <w:rsid w:val="004016AA"/>
    <w:rsid w:val="004158B4"/>
    <w:rsid w:val="00426B78"/>
    <w:rsid w:val="00450FA0"/>
    <w:rsid w:val="00460EC1"/>
    <w:rsid w:val="00466504"/>
    <w:rsid w:val="004701A9"/>
    <w:rsid w:val="00472384"/>
    <w:rsid w:val="00485DE0"/>
    <w:rsid w:val="00497F46"/>
    <w:rsid w:val="004A61E1"/>
    <w:rsid w:val="004B3CD7"/>
    <w:rsid w:val="004B5E31"/>
    <w:rsid w:val="004C4529"/>
    <w:rsid w:val="004D1A4F"/>
    <w:rsid w:val="004D4707"/>
    <w:rsid w:val="004E646B"/>
    <w:rsid w:val="005102DF"/>
    <w:rsid w:val="0052141A"/>
    <w:rsid w:val="00527837"/>
    <w:rsid w:val="0054364A"/>
    <w:rsid w:val="00544FB9"/>
    <w:rsid w:val="0054693E"/>
    <w:rsid w:val="00551C10"/>
    <w:rsid w:val="00560DBC"/>
    <w:rsid w:val="00577C05"/>
    <w:rsid w:val="00590B40"/>
    <w:rsid w:val="00595E6C"/>
    <w:rsid w:val="005A476F"/>
    <w:rsid w:val="005C4829"/>
    <w:rsid w:val="005E018E"/>
    <w:rsid w:val="005E7F19"/>
    <w:rsid w:val="00600DCE"/>
    <w:rsid w:val="00601CF3"/>
    <w:rsid w:val="00604B26"/>
    <w:rsid w:val="006068EF"/>
    <w:rsid w:val="00607FF3"/>
    <w:rsid w:val="00611BDE"/>
    <w:rsid w:val="0061318F"/>
    <w:rsid w:val="00620915"/>
    <w:rsid w:val="00626155"/>
    <w:rsid w:val="0062788C"/>
    <w:rsid w:val="00636F17"/>
    <w:rsid w:val="00655418"/>
    <w:rsid w:val="006579AB"/>
    <w:rsid w:val="00663BF2"/>
    <w:rsid w:val="00673C3B"/>
    <w:rsid w:val="00684537"/>
    <w:rsid w:val="0068690B"/>
    <w:rsid w:val="006936EA"/>
    <w:rsid w:val="006A5C90"/>
    <w:rsid w:val="006A79C1"/>
    <w:rsid w:val="006D118D"/>
    <w:rsid w:val="006D5A73"/>
    <w:rsid w:val="006E246D"/>
    <w:rsid w:val="00713134"/>
    <w:rsid w:val="00714A84"/>
    <w:rsid w:val="00714B0D"/>
    <w:rsid w:val="00726013"/>
    <w:rsid w:val="00740833"/>
    <w:rsid w:val="00741D27"/>
    <w:rsid w:val="007479D2"/>
    <w:rsid w:val="00753230"/>
    <w:rsid w:val="00755EDF"/>
    <w:rsid w:val="00761E19"/>
    <w:rsid w:val="00766236"/>
    <w:rsid w:val="00774E1B"/>
    <w:rsid w:val="00776402"/>
    <w:rsid w:val="007767F7"/>
    <w:rsid w:val="007772CA"/>
    <w:rsid w:val="00777869"/>
    <w:rsid w:val="00777BD0"/>
    <w:rsid w:val="00780757"/>
    <w:rsid w:val="00781F5C"/>
    <w:rsid w:val="00782046"/>
    <w:rsid w:val="00786C24"/>
    <w:rsid w:val="007A5B21"/>
    <w:rsid w:val="007A713E"/>
    <w:rsid w:val="007B0FF0"/>
    <w:rsid w:val="007B3D27"/>
    <w:rsid w:val="007C4294"/>
    <w:rsid w:val="007C6A29"/>
    <w:rsid w:val="007C7464"/>
    <w:rsid w:val="007E07B0"/>
    <w:rsid w:val="007E1C9B"/>
    <w:rsid w:val="007E2C51"/>
    <w:rsid w:val="007E4792"/>
    <w:rsid w:val="007F0476"/>
    <w:rsid w:val="007F180A"/>
    <w:rsid w:val="00800263"/>
    <w:rsid w:val="0082240D"/>
    <w:rsid w:val="00826DBB"/>
    <w:rsid w:val="00827E71"/>
    <w:rsid w:val="0083158E"/>
    <w:rsid w:val="00852A39"/>
    <w:rsid w:val="008549A3"/>
    <w:rsid w:val="00857228"/>
    <w:rsid w:val="00893C54"/>
    <w:rsid w:val="008A7ABF"/>
    <w:rsid w:val="008B648C"/>
    <w:rsid w:val="008C0F6B"/>
    <w:rsid w:val="008D1E68"/>
    <w:rsid w:val="008D2F26"/>
    <w:rsid w:val="008E2A9D"/>
    <w:rsid w:val="00901F2F"/>
    <w:rsid w:val="00914E96"/>
    <w:rsid w:val="00925F08"/>
    <w:rsid w:val="00941071"/>
    <w:rsid w:val="00944C7D"/>
    <w:rsid w:val="00952FA7"/>
    <w:rsid w:val="00954141"/>
    <w:rsid w:val="00956A1A"/>
    <w:rsid w:val="0097759F"/>
    <w:rsid w:val="009814B0"/>
    <w:rsid w:val="00993A66"/>
    <w:rsid w:val="00994299"/>
    <w:rsid w:val="009B2EE0"/>
    <w:rsid w:val="009D741B"/>
    <w:rsid w:val="009E03BC"/>
    <w:rsid w:val="009E4131"/>
    <w:rsid w:val="009E7609"/>
    <w:rsid w:val="00A203B7"/>
    <w:rsid w:val="00A3319D"/>
    <w:rsid w:val="00A34751"/>
    <w:rsid w:val="00A541A0"/>
    <w:rsid w:val="00A6528B"/>
    <w:rsid w:val="00A70325"/>
    <w:rsid w:val="00A8426B"/>
    <w:rsid w:val="00A95614"/>
    <w:rsid w:val="00AA1F53"/>
    <w:rsid w:val="00AB370E"/>
    <w:rsid w:val="00AB747F"/>
    <w:rsid w:val="00AD4223"/>
    <w:rsid w:val="00AE2A02"/>
    <w:rsid w:val="00AE44D3"/>
    <w:rsid w:val="00B163C5"/>
    <w:rsid w:val="00B20672"/>
    <w:rsid w:val="00B4061C"/>
    <w:rsid w:val="00B614F4"/>
    <w:rsid w:val="00B6451B"/>
    <w:rsid w:val="00B8259A"/>
    <w:rsid w:val="00B90AB7"/>
    <w:rsid w:val="00B93880"/>
    <w:rsid w:val="00B96BAE"/>
    <w:rsid w:val="00BA0E22"/>
    <w:rsid w:val="00BC1C79"/>
    <w:rsid w:val="00BC4A39"/>
    <w:rsid w:val="00BC778E"/>
    <w:rsid w:val="00BD2CE4"/>
    <w:rsid w:val="00BD6DBE"/>
    <w:rsid w:val="00BE28C1"/>
    <w:rsid w:val="00C13D63"/>
    <w:rsid w:val="00C162EE"/>
    <w:rsid w:val="00C27138"/>
    <w:rsid w:val="00C3414C"/>
    <w:rsid w:val="00C50586"/>
    <w:rsid w:val="00C60C9D"/>
    <w:rsid w:val="00C65A98"/>
    <w:rsid w:val="00C6734F"/>
    <w:rsid w:val="00C676A9"/>
    <w:rsid w:val="00C744D9"/>
    <w:rsid w:val="00C84FCA"/>
    <w:rsid w:val="00C909BD"/>
    <w:rsid w:val="00C93A23"/>
    <w:rsid w:val="00CB5686"/>
    <w:rsid w:val="00CC5432"/>
    <w:rsid w:val="00CD0967"/>
    <w:rsid w:val="00D021B5"/>
    <w:rsid w:val="00D14D0A"/>
    <w:rsid w:val="00D407AE"/>
    <w:rsid w:val="00D65F27"/>
    <w:rsid w:val="00D74A41"/>
    <w:rsid w:val="00D768E8"/>
    <w:rsid w:val="00D936DC"/>
    <w:rsid w:val="00D94A8D"/>
    <w:rsid w:val="00D953EE"/>
    <w:rsid w:val="00DA3E8E"/>
    <w:rsid w:val="00DA63EE"/>
    <w:rsid w:val="00DB71C3"/>
    <w:rsid w:val="00DC6308"/>
    <w:rsid w:val="00DC75F9"/>
    <w:rsid w:val="00DD5EE6"/>
    <w:rsid w:val="00DE7617"/>
    <w:rsid w:val="00E066FA"/>
    <w:rsid w:val="00E23BBA"/>
    <w:rsid w:val="00E439CA"/>
    <w:rsid w:val="00E57886"/>
    <w:rsid w:val="00E603CD"/>
    <w:rsid w:val="00E620A3"/>
    <w:rsid w:val="00E6469D"/>
    <w:rsid w:val="00E65F7D"/>
    <w:rsid w:val="00E6613C"/>
    <w:rsid w:val="00E7235A"/>
    <w:rsid w:val="00E76F6D"/>
    <w:rsid w:val="00EA2067"/>
    <w:rsid w:val="00EB3936"/>
    <w:rsid w:val="00EC4EB4"/>
    <w:rsid w:val="00EC794A"/>
    <w:rsid w:val="00ED0FC5"/>
    <w:rsid w:val="00ED354F"/>
    <w:rsid w:val="00F156D0"/>
    <w:rsid w:val="00F231B7"/>
    <w:rsid w:val="00F36B1B"/>
    <w:rsid w:val="00F40BEF"/>
    <w:rsid w:val="00F451FA"/>
    <w:rsid w:val="00F50017"/>
    <w:rsid w:val="00F51E55"/>
    <w:rsid w:val="00F624A7"/>
    <w:rsid w:val="00F66310"/>
    <w:rsid w:val="00F71671"/>
    <w:rsid w:val="00F72F62"/>
    <w:rsid w:val="00F733E6"/>
    <w:rsid w:val="00F752C1"/>
    <w:rsid w:val="00F76BBE"/>
    <w:rsid w:val="00FA78AD"/>
    <w:rsid w:val="00FA79FD"/>
    <w:rsid w:val="00FB7233"/>
    <w:rsid w:val="00FC183A"/>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cp:revision>
  <cp:lastPrinted>2015-11-18T15:19:00Z</cp:lastPrinted>
  <dcterms:created xsi:type="dcterms:W3CDTF">2015-11-18T15:23:00Z</dcterms:created>
  <dcterms:modified xsi:type="dcterms:W3CDTF">2015-11-18T15:23:00Z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