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D89A38" w14:textId="77777777" w:rsidR="005E7025" w:rsidRPr="00A54CA9" w:rsidRDefault="00E31EB5" w:rsidP="005E7025">
      <w:pPr>
        <w:spacing w:after="0"/>
        <w:jc w:val="center"/>
        <w:rPr>
          <w:i/>
          <w:sz w:val="44"/>
          <w:szCs w:val="44"/>
        </w:rPr>
      </w:pPr>
      <w:bookmarkStart w:id="0" w:name="_GoBack"/>
      <w:bookmarkEnd w:id="0"/>
      <w:r w:rsidRPr="00A54CA9">
        <w:rPr>
          <w:i/>
          <w:noProof/>
          <w:sz w:val="44"/>
          <w:szCs w:val="44"/>
        </w:rPr>
        <w:drawing>
          <wp:anchor distT="0" distB="0" distL="114300" distR="114300" simplePos="0" relativeHeight="251658240" behindDoc="0" locked="0" layoutInCell="1" allowOverlap="1" wp14:anchorId="0DA32F22" wp14:editId="4853DBFB">
            <wp:simplePos x="0" y="0"/>
            <wp:positionH relativeFrom="margin">
              <wp:align>right</wp:align>
            </wp:positionH>
            <wp:positionV relativeFrom="paragraph">
              <wp:posOffset>123190</wp:posOffset>
            </wp:positionV>
            <wp:extent cx="1866900" cy="20002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25" t="29848" r="47115" b="28486"/>
                    <a:stretch/>
                  </pic:blipFill>
                  <pic:spPr bwMode="auto">
                    <a:xfrm>
                      <a:off x="0" y="0"/>
                      <a:ext cx="1866900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4CA9">
        <w:rPr>
          <w:i/>
          <w:sz w:val="44"/>
          <w:szCs w:val="44"/>
        </w:rPr>
        <w:t xml:space="preserve">Spencer County Elementary </w:t>
      </w:r>
    </w:p>
    <w:p w14:paraId="0AA12A31" w14:textId="77777777" w:rsidR="00E31EB5" w:rsidRPr="00A54CA9" w:rsidRDefault="00E31EB5" w:rsidP="005E7025">
      <w:pPr>
        <w:spacing w:after="0"/>
        <w:jc w:val="center"/>
        <w:rPr>
          <w:i/>
          <w:sz w:val="44"/>
          <w:szCs w:val="44"/>
        </w:rPr>
      </w:pPr>
      <w:r w:rsidRPr="00A54CA9">
        <w:rPr>
          <w:i/>
          <w:sz w:val="44"/>
          <w:szCs w:val="44"/>
        </w:rPr>
        <w:t>Winter Fundraiser</w:t>
      </w:r>
    </w:p>
    <w:p w14:paraId="63DC5717" w14:textId="77777777" w:rsidR="00E31EB5" w:rsidRPr="00E31EB5" w:rsidRDefault="00E31EB5" w:rsidP="005E7025">
      <w:pPr>
        <w:spacing w:after="0"/>
        <w:jc w:val="center"/>
        <w:rPr>
          <w:sz w:val="36"/>
          <w:szCs w:val="36"/>
        </w:rPr>
      </w:pPr>
      <w:r w:rsidRPr="00E31EB5">
        <w:rPr>
          <w:sz w:val="36"/>
          <w:szCs w:val="36"/>
        </w:rPr>
        <w:t>Great Gift Idea</w:t>
      </w:r>
    </w:p>
    <w:p w14:paraId="1705FD87" w14:textId="77777777" w:rsidR="00E31EB5" w:rsidRPr="00E31EB5" w:rsidRDefault="00E31EB5" w:rsidP="005E7025">
      <w:pPr>
        <w:spacing w:after="0"/>
        <w:jc w:val="center"/>
        <w:rPr>
          <w:sz w:val="36"/>
          <w:szCs w:val="36"/>
        </w:rPr>
      </w:pPr>
      <w:r w:rsidRPr="00E31EB5">
        <w:rPr>
          <w:sz w:val="36"/>
          <w:szCs w:val="36"/>
        </w:rPr>
        <w:t>Begins November 20</w:t>
      </w:r>
      <w:r w:rsidRPr="00E31EB5">
        <w:rPr>
          <w:sz w:val="36"/>
          <w:szCs w:val="36"/>
          <w:vertAlign w:val="superscript"/>
        </w:rPr>
        <w:t>th</w:t>
      </w:r>
    </w:p>
    <w:p w14:paraId="5BDBD44C" w14:textId="77777777" w:rsidR="00573769" w:rsidRPr="00E31EB5" w:rsidRDefault="00573769" w:rsidP="00573769">
      <w:pPr>
        <w:spacing w:after="0"/>
        <w:jc w:val="center"/>
        <w:rPr>
          <w:sz w:val="36"/>
          <w:szCs w:val="36"/>
        </w:rPr>
      </w:pPr>
      <w:r w:rsidRPr="00E31EB5">
        <w:rPr>
          <w:sz w:val="36"/>
          <w:szCs w:val="36"/>
        </w:rPr>
        <w:t>Orders due December 4</w:t>
      </w:r>
      <w:r w:rsidRPr="00E31EB5">
        <w:rPr>
          <w:sz w:val="36"/>
          <w:szCs w:val="36"/>
          <w:vertAlign w:val="superscript"/>
        </w:rPr>
        <w:t>th</w:t>
      </w:r>
    </w:p>
    <w:p w14:paraId="1B6C408D" w14:textId="77777777" w:rsidR="005E7025" w:rsidRDefault="00E31EB5" w:rsidP="005E7025">
      <w:pPr>
        <w:spacing w:after="0"/>
        <w:jc w:val="center"/>
        <w:rPr>
          <w:sz w:val="36"/>
          <w:szCs w:val="36"/>
        </w:rPr>
      </w:pPr>
      <w:r w:rsidRPr="00E31EB5">
        <w:rPr>
          <w:sz w:val="36"/>
          <w:szCs w:val="36"/>
        </w:rPr>
        <w:t>Pick up December 16</w:t>
      </w:r>
      <w:r w:rsidR="005E7025">
        <w:rPr>
          <w:sz w:val="36"/>
          <w:szCs w:val="36"/>
        </w:rPr>
        <w:t>, 2015</w:t>
      </w:r>
    </w:p>
    <w:p w14:paraId="22F52C01" w14:textId="77777777" w:rsidR="00E31EB5" w:rsidRDefault="005E7025" w:rsidP="005E7025">
      <w:pPr>
        <w:spacing w:after="0"/>
        <w:rPr>
          <w:sz w:val="36"/>
          <w:szCs w:val="36"/>
        </w:rPr>
      </w:pPr>
      <w:r>
        <w:rPr>
          <w:sz w:val="36"/>
          <w:szCs w:val="36"/>
        </w:rPr>
        <w:t xml:space="preserve">                       </w:t>
      </w:r>
      <w:r w:rsidR="00E31EB5" w:rsidRPr="00E31EB5">
        <w:rPr>
          <w:sz w:val="36"/>
          <w:szCs w:val="36"/>
        </w:rPr>
        <w:t>8</w:t>
      </w:r>
      <w:r>
        <w:rPr>
          <w:sz w:val="36"/>
          <w:szCs w:val="36"/>
        </w:rPr>
        <w:t>:30</w:t>
      </w:r>
      <w:r w:rsidR="00E31EB5" w:rsidRPr="00E31EB5">
        <w:rPr>
          <w:sz w:val="36"/>
          <w:szCs w:val="36"/>
        </w:rPr>
        <w:t xml:space="preserve">am </w:t>
      </w:r>
      <w:r>
        <w:rPr>
          <w:sz w:val="36"/>
          <w:szCs w:val="36"/>
        </w:rPr>
        <w:t>–</w:t>
      </w:r>
      <w:r w:rsidR="00E31EB5" w:rsidRPr="00E31EB5">
        <w:rPr>
          <w:sz w:val="36"/>
          <w:szCs w:val="36"/>
        </w:rPr>
        <w:t xml:space="preserve"> 4</w:t>
      </w:r>
      <w:r>
        <w:rPr>
          <w:sz w:val="36"/>
          <w:szCs w:val="36"/>
        </w:rPr>
        <w:t>:30</w:t>
      </w:r>
      <w:r w:rsidR="00E31EB5" w:rsidRPr="00E31EB5">
        <w:rPr>
          <w:sz w:val="36"/>
          <w:szCs w:val="36"/>
        </w:rPr>
        <w:t>pm</w:t>
      </w:r>
    </w:p>
    <w:p w14:paraId="32A5E07B" w14:textId="77777777" w:rsidR="005E7025" w:rsidRPr="00A54CA9" w:rsidRDefault="005E7025" w:rsidP="005E7025">
      <w:pPr>
        <w:spacing w:after="0"/>
        <w:rPr>
          <w:sz w:val="16"/>
          <w:szCs w:val="16"/>
        </w:rPr>
      </w:pPr>
    </w:p>
    <w:p w14:paraId="20A1986A" w14:textId="77777777" w:rsidR="000877C3" w:rsidRPr="00E31EB5" w:rsidRDefault="00C134A9" w:rsidP="00E31EB5">
      <w:pPr>
        <w:jc w:val="center"/>
        <w:rPr>
          <w:sz w:val="36"/>
          <w:szCs w:val="36"/>
        </w:rPr>
      </w:pPr>
      <w:r>
        <w:rPr>
          <w:noProof/>
        </w:rPr>
        <w:t xml:space="preserve">  </w:t>
      </w:r>
      <w:r w:rsidR="009E62E0">
        <w:rPr>
          <w:noProof/>
        </w:rPr>
        <w:drawing>
          <wp:inline distT="0" distB="0" distL="0" distR="0" wp14:anchorId="542B019A" wp14:editId="10E94D7C">
            <wp:extent cx="2752725" cy="1199283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tins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8" t="44118" r="27404" b="3462"/>
                    <a:stretch/>
                  </pic:blipFill>
                  <pic:spPr bwMode="auto">
                    <a:xfrm>
                      <a:off x="0" y="0"/>
                      <a:ext cx="2768823" cy="1206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E31EB5">
        <w:rPr>
          <w:noProof/>
        </w:rPr>
        <w:drawing>
          <wp:inline distT="0" distB="0" distL="0" distR="0" wp14:anchorId="614E4E09" wp14:editId="14148DC2">
            <wp:extent cx="3048000" cy="11861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621" t="41358" r="47745" b="41306"/>
                    <a:stretch/>
                  </pic:blipFill>
                  <pic:spPr bwMode="auto">
                    <a:xfrm>
                      <a:off x="0" y="0"/>
                      <a:ext cx="3131920" cy="1218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60EA27" w14:textId="77777777" w:rsidR="00251BB7" w:rsidRDefault="009E62E0" w:rsidP="005E7025">
      <w:pPr>
        <w:spacing w:after="0"/>
      </w:pPr>
      <w:r>
        <w:t>Fla</w:t>
      </w:r>
      <w:r w:rsidR="00251BB7">
        <w:t>vors</w:t>
      </w:r>
    </w:p>
    <w:p w14:paraId="0B03DD99" w14:textId="77777777" w:rsidR="00251BB7" w:rsidRDefault="00251BB7" w:rsidP="005E7025">
      <w:pPr>
        <w:pStyle w:val="ListParagraph"/>
        <w:numPr>
          <w:ilvl w:val="0"/>
          <w:numId w:val="1"/>
        </w:numPr>
        <w:spacing w:after="0"/>
      </w:pPr>
      <w:r>
        <w:t>Butter</w:t>
      </w:r>
    </w:p>
    <w:p w14:paraId="2E58DAC6" w14:textId="77777777" w:rsidR="00251BB7" w:rsidRDefault="00251BB7" w:rsidP="005E7025">
      <w:pPr>
        <w:pStyle w:val="ListParagraph"/>
        <w:numPr>
          <w:ilvl w:val="0"/>
          <w:numId w:val="1"/>
        </w:numPr>
        <w:spacing w:after="0"/>
      </w:pPr>
      <w:r>
        <w:t>Kettle Corn</w:t>
      </w:r>
    </w:p>
    <w:p w14:paraId="21CDAD81" w14:textId="77777777" w:rsidR="00251BB7" w:rsidRDefault="00251BB7" w:rsidP="005E7025">
      <w:pPr>
        <w:pStyle w:val="ListParagraph"/>
        <w:numPr>
          <w:ilvl w:val="0"/>
          <w:numId w:val="1"/>
        </w:numPr>
        <w:spacing w:after="0"/>
      </w:pPr>
      <w:r>
        <w:t>Caramel</w:t>
      </w:r>
    </w:p>
    <w:p w14:paraId="6A8603F4" w14:textId="77777777" w:rsidR="00251BB7" w:rsidRDefault="00251BB7" w:rsidP="005E7025">
      <w:pPr>
        <w:pStyle w:val="ListParagraph"/>
        <w:numPr>
          <w:ilvl w:val="0"/>
          <w:numId w:val="1"/>
        </w:numPr>
        <w:spacing w:after="0"/>
      </w:pPr>
      <w:r>
        <w:t>Cheese</w:t>
      </w:r>
    </w:p>
    <w:p w14:paraId="32529C88" w14:textId="77777777" w:rsidR="00251BB7" w:rsidRDefault="00251BB7" w:rsidP="005E7025">
      <w:pPr>
        <w:pStyle w:val="ListParagraph"/>
        <w:numPr>
          <w:ilvl w:val="0"/>
          <w:numId w:val="1"/>
        </w:numPr>
        <w:spacing w:after="0"/>
      </w:pPr>
      <w:r>
        <w:t>Jalapeno Cheddar</w:t>
      </w:r>
    </w:p>
    <w:p w14:paraId="264BCEAC" w14:textId="77777777" w:rsidR="00251BB7" w:rsidRDefault="009E62E0" w:rsidP="005E7025">
      <w:pPr>
        <w:pStyle w:val="ListParagraph"/>
        <w:numPr>
          <w:ilvl w:val="0"/>
          <w:numId w:val="1"/>
        </w:numPr>
        <w:spacing w:after="0"/>
      </w:pPr>
      <w:r>
        <w:t>Reindeer Food</w:t>
      </w:r>
    </w:p>
    <w:p w14:paraId="454457FA" w14:textId="77777777" w:rsidR="009E62E0" w:rsidRDefault="009E62E0" w:rsidP="005E7025">
      <w:pPr>
        <w:pStyle w:val="ListParagraph"/>
        <w:numPr>
          <w:ilvl w:val="0"/>
          <w:numId w:val="1"/>
        </w:numPr>
        <w:spacing w:after="0"/>
      </w:pPr>
      <w:r>
        <w:t>Cardinal Crunch</w:t>
      </w:r>
      <w:r w:rsidR="00F9758F">
        <w:t xml:space="preserve"> (Red and White Sweet and Kettle)</w:t>
      </w:r>
    </w:p>
    <w:p w14:paraId="69EFF433" w14:textId="77777777" w:rsidR="009E62E0" w:rsidRDefault="009E62E0" w:rsidP="005E7025">
      <w:pPr>
        <w:pStyle w:val="ListParagraph"/>
        <w:numPr>
          <w:ilvl w:val="0"/>
          <w:numId w:val="1"/>
        </w:numPr>
        <w:spacing w:after="0"/>
      </w:pPr>
      <w:r>
        <w:t>Wildcat Crunch</w:t>
      </w:r>
      <w:r w:rsidR="00F9758F">
        <w:t xml:space="preserve"> (Blue and White sweet and Kettle)</w:t>
      </w:r>
    </w:p>
    <w:p w14:paraId="35783553" w14:textId="77777777" w:rsidR="005E7025" w:rsidRDefault="005E7025" w:rsidP="005E7025">
      <w:pPr>
        <w:pStyle w:val="ListParagraph"/>
        <w:spacing w:after="0"/>
        <w:rPr>
          <w:u w:val="single"/>
        </w:rPr>
      </w:pPr>
    </w:p>
    <w:p w14:paraId="5FA28119" w14:textId="77777777" w:rsidR="00F9758F" w:rsidRPr="00F9758F" w:rsidRDefault="00F9758F" w:rsidP="005E7025">
      <w:pPr>
        <w:pStyle w:val="ListParagraph"/>
        <w:spacing w:after="0"/>
        <w:rPr>
          <w:u w:val="single"/>
        </w:rPr>
      </w:pPr>
      <w:r w:rsidRPr="00F9758F">
        <w:rPr>
          <w:u w:val="single"/>
        </w:rPr>
        <w:t>Chocolate Options</w:t>
      </w:r>
    </w:p>
    <w:p w14:paraId="783F9503" w14:textId="77777777" w:rsidR="00F9758F" w:rsidRDefault="00F9758F" w:rsidP="005E7025">
      <w:pPr>
        <w:pStyle w:val="ListParagraph"/>
        <w:numPr>
          <w:ilvl w:val="0"/>
          <w:numId w:val="1"/>
        </w:numPr>
        <w:spacing w:after="0"/>
      </w:pPr>
      <w:r>
        <w:t>Chocolate Crunch</w:t>
      </w:r>
    </w:p>
    <w:p w14:paraId="3A449ABD" w14:textId="77777777" w:rsidR="009E62E0" w:rsidRDefault="009E62E0" w:rsidP="005E7025">
      <w:pPr>
        <w:pStyle w:val="ListParagraph"/>
        <w:numPr>
          <w:ilvl w:val="0"/>
          <w:numId w:val="1"/>
        </w:numPr>
        <w:spacing w:after="0"/>
      </w:pPr>
      <w:r>
        <w:t>White Chocolate Peanut Butter</w:t>
      </w:r>
    </w:p>
    <w:p w14:paraId="74F107DE" w14:textId="77777777" w:rsidR="009E62E0" w:rsidRDefault="009E62E0" w:rsidP="005E7025">
      <w:pPr>
        <w:pStyle w:val="ListParagraph"/>
        <w:numPr>
          <w:ilvl w:val="0"/>
          <w:numId w:val="1"/>
        </w:numPr>
        <w:spacing w:after="0"/>
      </w:pPr>
      <w:r>
        <w:t>Peppermint Pops</w:t>
      </w:r>
    </w:p>
    <w:p w14:paraId="5DC7CD3A" w14:textId="77777777" w:rsidR="009E62E0" w:rsidRDefault="009E62E0" w:rsidP="005E7025">
      <w:pPr>
        <w:pStyle w:val="ListParagraph"/>
        <w:spacing w:after="0"/>
      </w:pPr>
    </w:p>
    <w:p w14:paraId="55191465" w14:textId="77777777" w:rsidR="009E62E0" w:rsidRPr="005E7025" w:rsidRDefault="009E62E0" w:rsidP="00E31EB5">
      <w:pPr>
        <w:rPr>
          <w:sz w:val="28"/>
          <w:szCs w:val="28"/>
        </w:rPr>
      </w:pPr>
      <w:r w:rsidRPr="005E7025">
        <w:rPr>
          <w:b/>
          <w:sz w:val="28"/>
          <w:szCs w:val="28"/>
        </w:rPr>
        <w:t>UK or U of L Tin 3.5 Gallon</w:t>
      </w:r>
      <w:r w:rsidR="002D1B68">
        <w:rPr>
          <w:b/>
          <w:sz w:val="28"/>
          <w:szCs w:val="28"/>
        </w:rPr>
        <w:t>s</w:t>
      </w:r>
      <w:r w:rsidRPr="005E7025">
        <w:rPr>
          <w:b/>
          <w:sz w:val="28"/>
          <w:szCs w:val="28"/>
        </w:rPr>
        <w:t xml:space="preserve"> $40.00</w:t>
      </w:r>
      <w:r w:rsidR="005E7025" w:rsidRPr="005E7025">
        <w:rPr>
          <w:sz w:val="28"/>
          <w:szCs w:val="28"/>
        </w:rPr>
        <w:t xml:space="preserve"> (</w:t>
      </w:r>
      <w:r w:rsidR="00492378" w:rsidRPr="005E7025">
        <w:rPr>
          <w:sz w:val="28"/>
          <w:szCs w:val="28"/>
        </w:rPr>
        <w:t>three flavors</w:t>
      </w:r>
      <w:r w:rsidR="00492378">
        <w:rPr>
          <w:sz w:val="28"/>
          <w:szCs w:val="28"/>
        </w:rPr>
        <w:t>,</w:t>
      </w:r>
      <w:r w:rsidR="00492378" w:rsidRPr="005E7025">
        <w:rPr>
          <w:sz w:val="28"/>
          <w:szCs w:val="28"/>
        </w:rPr>
        <w:t xml:space="preserve"> </w:t>
      </w:r>
      <w:r w:rsidR="00492378">
        <w:rPr>
          <w:sz w:val="28"/>
          <w:szCs w:val="28"/>
        </w:rPr>
        <w:t xml:space="preserve">can include 1 </w:t>
      </w:r>
      <w:r w:rsidR="00492378" w:rsidRPr="005E7025">
        <w:rPr>
          <w:sz w:val="28"/>
          <w:szCs w:val="28"/>
        </w:rPr>
        <w:t>Chocolate option</w:t>
      </w:r>
      <w:r w:rsidR="005E7025" w:rsidRPr="005E7025">
        <w:rPr>
          <w:sz w:val="28"/>
          <w:szCs w:val="28"/>
        </w:rPr>
        <w:t>)</w:t>
      </w:r>
    </w:p>
    <w:p w14:paraId="3E3036DD" w14:textId="77777777" w:rsidR="009E62E0" w:rsidRPr="005E7025" w:rsidRDefault="002D1B68" w:rsidP="00E31EB5">
      <w:pPr>
        <w:rPr>
          <w:sz w:val="28"/>
          <w:szCs w:val="28"/>
        </w:rPr>
      </w:pPr>
      <w:r>
        <w:rPr>
          <w:b/>
          <w:sz w:val="28"/>
          <w:szCs w:val="28"/>
        </w:rPr>
        <w:t>UK or U of L Tin</w:t>
      </w:r>
      <w:r w:rsidR="009E62E0" w:rsidRPr="005E7025">
        <w:rPr>
          <w:b/>
          <w:sz w:val="28"/>
          <w:szCs w:val="28"/>
        </w:rPr>
        <w:t xml:space="preserve"> 1 Gallon $22.00</w:t>
      </w:r>
      <w:r w:rsidR="005E7025" w:rsidRPr="005E7025">
        <w:rPr>
          <w:b/>
          <w:sz w:val="28"/>
          <w:szCs w:val="28"/>
        </w:rPr>
        <w:t xml:space="preserve"> </w:t>
      </w:r>
      <w:r w:rsidR="005E7025" w:rsidRPr="005E7025">
        <w:rPr>
          <w:sz w:val="28"/>
          <w:szCs w:val="28"/>
        </w:rPr>
        <w:t>(</w:t>
      </w:r>
      <w:r w:rsidR="00492378" w:rsidRPr="005E7025">
        <w:rPr>
          <w:sz w:val="28"/>
          <w:szCs w:val="28"/>
        </w:rPr>
        <w:t>three flavors</w:t>
      </w:r>
      <w:r w:rsidR="00492378">
        <w:rPr>
          <w:sz w:val="28"/>
          <w:szCs w:val="28"/>
        </w:rPr>
        <w:t>,</w:t>
      </w:r>
      <w:r w:rsidR="00492378" w:rsidRPr="005E7025">
        <w:rPr>
          <w:sz w:val="28"/>
          <w:szCs w:val="28"/>
        </w:rPr>
        <w:t xml:space="preserve"> </w:t>
      </w:r>
      <w:r w:rsidR="00492378">
        <w:rPr>
          <w:sz w:val="28"/>
          <w:szCs w:val="28"/>
        </w:rPr>
        <w:t xml:space="preserve">can include 1 </w:t>
      </w:r>
      <w:r w:rsidR="00492378" w:rsidRPr="005E7025">
        <w:rPr>
          <w:sz w:val="28"/>
          <w:szCs w:val="28"/>
        </w:rPr>
        <w:t>Chocolate option</w:t>
      </w:r>
      <w:r w:rsidR="005E7025" w:rsidRPr="005E7025">
        <w:rPr>
          <w:sz w:val="28"/>
          <w:szCs w:val="28"/>
        </w:rPr>
        <w:t>)</w:t>
      </w:r>
    </w:p>
    <w:p w14:paraId="5AB5A3C3" w14:textId="77777777" w:rsidR="009E62E0" w:rsidRPr="005E7025" w:rsidRDefault="00492378" w:rsidP="00E31EB5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Popcorn </w:t>
      </w:r>
      <w:r w:rsidR="005E7025" w:rsidRPr="005E7025">
        <w:rPr>
          <w:b/>
          <w:sz w:val="28"/>
          <w:szCs w:val="28"/>
        </w:rPr>
        <w:t xml:space="preserve">Tin </w:t>
      </w:r>
      <w:r w:rsidR="002D1B68">
        <w:rPr>
          <w:b/>
          <w:sz w:val="28"/>
          <w:szCs w:val="28"/>
        </w:rPr>
        <w:t xml:space="preserve">2 Gallons </w:t>
      </w:r>
      <w:r w:rsidR="005E7025" w:rsidRPr="005E7025">
        <w:rPr>
          <w:b/>
          <w:sz w:val="28"/>
          <w:szCs w:val="28"/>
        </w:rPr>
        <w:t>$32.00</w:t>
      </w:r>
      <w:r w:rsidR="00F9758F" w:rsidRPr="005E7025">
        <w:rPr>
          <w:sz w:val="28"/>
          <w:szCs w:val="28"/>
        </w:rPr>
        <w:t xml:space="preserve"> (</w:t>
      </w:r>
      <w:r w:rsidRPr="005E7025">
        <w:rPr>
          <w:sz w:val="28"/>
          <w:szCs w:val="28"/>
        </w:rPr>
        <w:t>three flavors</w:t>
      </w:r>
      <w:r>
        <w:rPr>
          <w:sz w:val="28"/>
          <w:szCs w:val="28"/>
        </w:rPr>
        <w:t>,</w:t>
      </w:r>
      <w:r w:rsidRPr="005E702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can include 1 </w:t>
      </w:r>
      <w:r w:rsidRPr="005E7025">
        <w:rPr>
          <w:sz w:val="28"/>
          <w:szCs w:val="28"/>
        </w:rPr>
        <w:t>Chocolate option</w:t>
      </w:r>
      <w:r w:rsidR="00F9758F" w:rsidRPr="005E7025">
        <w:rPr>
          <w:sz w:val="28"/>
          <w:szCs w:val="28"/>
        </w:rPr>
        <w:t>)</w:t>
      </w:r>
      <w:r w:rsidR="009E62E0" w:rsidRPr="005E7025">
        <w:rPr>
          <w:sz w:val="28"/>
          <w:szCs w:val="28"/>
        </w:rPr>
        <w:t xml:space="preserve"> </w:t>
      </w:r>
    </w:p>
    <w:p w14:paraId="055843C3" w14:textId="77777777" w:rsidR="009E62E0" w:rsidRPr="005E7025" w:rsidRDefault="00492378" w:rsidP="00E31EB5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3 </w:t>
      </w:r>
      <w:r w:rsidR="002D1B68">
        <w:rPr>
          <w:b/>
          <w:sz w:val="28"/>
          <w:szCs w:val="28"/>
        </w:rPr>
        <w:t>bags, 11 cups</w:t>
      </w:r>
      <w:r>
        <w:rPr>
          <w:b/>
          <w:sz w:val="28"/>
          <w:szCs w:val="28"/>
        </w:rPr>
        <w:t xml:space="preserve"> </w:t>
      </w:r>
      <w:r w:rsidR="005E7025" w:rsidRPr="005E7025">
        <w:rPr>
          <w:b/>
          <w:sz w:val="28"/>
          <w:szCs w:val="28"/>
        </w:rPr>
        <w:t>$12.00</w:t>
      </w:r>
      <w:r w:rsidR="005E7025" w:rsidRPr="005E7025">
        <w:rPr>
          <w:sz w:val="28"/>
          <w:szCs w:val="28"/>
        </w:rPr>
        <w:t xml:space="preserve"> (</w:t>
      </w:r>
      <w:r>
        <w:rPr>
          <w:sz w:val="28"/>
          <w:szCs w:val="28"/>
        </w:rPr>
        <w:t>three flavors, includes 1 C</w:t>
      </w:r>
      <w:r w:rsidRPr="005E7025">
        <w:rPr>
          <w:sz w:val="28"/>
          <w:szCs w:val="28"/>
        </w:rPr>
        <w:t>hocolate option</w:t>
      </w:r>
      <w:r w:rsidR="00F9758F" w:rsidRPr="005E7025">
        <w:rPr>
          <w:sz w:val="28"/>
          <w:szCs w:val="28"/>
        </w:rPr>
        <w:t xml:space="preserve">) </w:t>
      </w:r>
    </w:p>
    <w:p w14:paraId="262C541A" w14:textId="77777777" w:rsidR="00777570" w:rsidRDefault="00492378" w:rsidP="00E31EB5">
      <w:r>
        <w:rPr>
          <w:b/>
          <w:sz w:val="28"/>
          <w:szCs w:val="28"/>
        </w:rPr>
        <w:t xml:space="preserve">3 </w:t>
      </w:r>
      <w:r w:rsidR="002D1B68">
        <w:rPr>
          <w:b/>
          <w:sz w:val="28"/>
          <w:szCs w:val="28"/>
        </w:rPr>
        <w:t xml:space="preserve">bags, 11 cups </w:t>
      </w:r>
      <w:r w:rsidR="005E7025" w:rsidRPr="005E7025">
        <w:rPr>
          <w:b/>
          <w:sz w:val="28"/>
          <w:szCs w:val="28"/>
        </w:rPr>
        <w:t>$10.00</w:t>
      </w:r>
      <w:r>
        <w:rPr>
          <w:sz w:val="28"/>
          <w:szCs w:val="28"/>
        </w:rPr>
        <w:t xml:space="preserve"> (three flavors, excludes</w:t>
      </w:r>
      <w:r w:rsidR="00F9758F" w:rsidRPr="005E7025">
        <w:rPr>
          <w:sz w:val="28"/>
          <w:szCs w:val="28"/>
        </w:rPr>
        <w:t xml:space="preserve"> Chocolate option) </w:t>
      </w:r>
    </w:p>
    <w:sectPr w:rsidR="007775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0CC673B"/>
    <w:multiLevelType w:val="hybridMultilevel"/>
    <w:tmpl w:val="9E4C498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1BB7"/>
    <w:rsid w:val="000877C3"/>
    <w:rsid w:val="001554AE"/>
    <w:rsid w:val="001A76A4"/>
    <w:rsid w:val="00251BB7"/>
    <w:rsid w:val="002D1B68"/>
    <w:rsid w:val="003237A9"/>
    <w:rsid w:val="00332CC3"/>
    <w:rsid w:val="00492378"/>
    <w:rsid w:val="00517F13"/>
    <w:rsid w:val="00573769"/>
    <w:rsid w:val="005E7025"/>
    <w:rsid w:val="0064114F"/>
    <w:rsid w:val="00693A66"/>
    <w:rsid w:val="00777570"/>
    <w:rsid w:val="009E62E0"/>
    <w:rsid w:val="00A54CA9"/>
    <w:rsid w:val="00C134A9"/>
    <w:rsid w:val="00CC7F20"/>
    <w:rsid w:val="00E31EB5"/>
    <w:rsid w:val="00F97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4135CB"/>
  <w15:chartTrackingRefBased/>
  <w15:docId w15:val="{0CA6A02E-C2DB-441D-A354-5D2A6447C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51BB7"/>
    <w:pPr>
      <w:ind w:left="720"/>
      <w:contextualSpacing/>
    </w:pPr>
  </w:style>
  <w:style w:type="table" w:styleId="TableGrid">
    <w:name w:val="Table Grid"/>
    <w:basedOn w:val="TableNormal"/>
    <w:uiPriority w:val="39"/>
    <w:rsid w:val="007775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A76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76A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0" Type="http://schemas.openxmlformats.org/officeDocument/2006/relationships/image" Target="media/image2.jpg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6967455E94724286CD56160E37C6D3" ma:contentTypeVersion="1" ma:contentTypeDescription="Create a new document." ma:contentTypeScope="" ma:versionID="2da0591a462164352d162cfc4f8497a1">
  <xsd:schema xmlns:xsd="http://www.w3.org/2001/XMLSchema" xmlns:xs="http://www.w3.org/2001/XMLSchema" xmlns:p="http://schemas.microsoft.com/office/2006/metadata/properties" xmlns:ns3="1fd4f8fb-b632-41a3-aa74-78e7418597d2" targetNamespace="http://schemas.microsoft.com/office/2006/metadata/properties" ma:root="true" ma:fieldsID="139125c51d59bfcac08dabe0278910c3" ns3:_="">
    <xsd:import namespace="1fd4f8fb-b632-41a3-aa74-78e7418597d2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d4f8fb-b632-41a3-aa74-78e7418597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86F6FC-FE20-45D3-9144-EA9F8F06C4F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C2D55D9-B2A8-4D0E-BB47-CBE75108B37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7406C78-03D5-4B10-AFFF-33458A569B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d4f8fb-b632-41a3-aa74-78e7418597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5BDFCE4-D7CF-4A31-A759-76A9748254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121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Spencer County Public Schools</Company>
  <LinksUpToDate>false</LinksUpToDate>
  <CharactersWithSpaces>811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Welch, Diana</dc:creator>
  <cp:keywords/>
  <dc:description/>
  <cp:lastModifiedBy>Barlow, Michelle</cp:lastModifiedBy>
  <cp:revision>2</cp:revision>
  <cp:lastPrinted>2015-11-06T18:42:00Z</cp:lastPrinted>
  <dcterms:created xsi:type="dcterms:W3CDTF">2015-11-16T19:45:00Z</dcterms:created>
  <dcterms:modified xsi:type="dcterms:W3CDTF">2015-11-16T19:45:00Z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0x010100386967455E94724286CD56160E37C6D3</vt:lpwstr>
  </property>
</Properties>
</file>