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3" w:rsidRPr="00932ECE" w:rsidRDefault="00CA6043">
      <w:pPr>
        <w:tabs>
          <w:tab w:val="left" w:pos="450"/>
        </w:tabs>
        <w:jc w:val="both"/>
        <w:rPr>
          <w:b/>
          <w:snapToGrid w:val="0"/>
          <w:szCs w:val="24"/>
        </w:rPr>
      </w:pPr>
      <w:smartTag w:uri="urn:schemas-microsoft-com:office:smarttags" w:element="stockticker">
        <w:r w:rsidRPr="00932ECE">
          <w:rPr>
            <w:b/>
            <w:snapToGrid w:val="0"/>
            <w:szCs w:val="24"/>
          </w:rPr>
          <w:t>JOB</w:t>
        </w:r>
      </w:smartTag>
      <w:r w:rsidRPr="00932ECE">
        <w:rPr>
          <w:b/>
          <w:snapToGrid w:val="0"/>
          <w:szCs w:val="24"/>
        </w:rPr>
        <w:t xml:space="preserve"> DESCRIPTION FOR:   </w:t>
      </w:r>
      <w:r w:rsidR="00523CAD" w:rsidRPr="00571894">
        <w:rPr>
          <w:b/>
          <w:snapToGrid w:val="0"/>
          <w:szCs w:val="24"/>
        </w:rPr>
        <w:t xml:space="preserve">Director of </w:t>
      </w:r>
      <w:r w:rsidR="00756220" w:rsidRPr="00571894">
        <w:rPr>
          <w:b/>
          <w:snapToGrid w:val="0"/>
          <w:szCs w:val="24"/>
        </w:rPr>
        <w:t>Technology</w:t>
      </w:r>
    </w:p>
    <w:p w:rsidR="00CA6043" w:rsidRPr="00932ECE" w:rsidRDefault="00CA6043">
      <w:pPr>
        <w:tabs>
          <w:tab w:val="left" w:pos="450"/>
        </w:tabs>
        <w:jc w:val="both"/>
        <w:rPr>
          <w:b/>
          <w:snapToGrid w:val="0"/>
          <w:szCs w:val="24"/>
        </w:rPr>
      </w:pPr>
      <w:r w:rsidRPr="00932ECE">
        <w:rPr>
          <w:b/>
          <w:snapToGrid w:val="0"/>
          <w:szCs w:val="24"/>
        </w:rPr>
        <w:t>__________________________________</w:t>
      </w:r>
      <w:r w:rsidR="00932ECE">
        <w:rPr>
          <w:b/>
          <w:snapToGrid w:val="0"/>
          <w:szCs w:val="24"/>
        </w:rPr>
        <w:t>_______________</w:t>
      </w:r>
      <w:r w:rsidRPr="00932ECE">
        <w:rPr>
          <w:b/>
          <w:snapToGrid w:val="0"/>
          <w:szCs w:val="24"/>
        </w:rPr>
        <w:t>__________________________</w:t>
      </w:r>
    </w:p>
    <w:p w:rsidR="00CA6043" w:rsidRPr="008C4699" w:rsidRDefault="00CA6043">
      <w:pPr>
        <w:tabs>
          <w:tab w:val="left" w:pos="450"/>
        </w:tabs>
        <w:jc w:val="both"/>
        <w:rPr>
          <w:snapToGrid w:val="0"/>
          <w:szCs w:val="24"/>
        </w:rPr>
      </w:pPr>
    </w:p>
    <w:p w:rsidR="00CA6043" w:rsidRPr="008C4699" w:rsidRDefault="00CA6043">
      <w:pPr>
        <w:tabs>
          <w:tab w:val="left" w:pos="450"/>
        </w:tabs>
        <w:jc w:val="both"/>
        <w:rPr>
          <w:snapToGrid w:val="0"/>
          <w:szCs w:val="24"/>
        </w:rPr>
      </w:pPr>
      <w:r w:rsidRPr="008C4699">
        <w:rPr>
          <w:b/>
          <w:snapToGrid w:val="0"/>
          <w:szCs w:val="24"/>
        </w:rPr>
        <w:t>REPORTS TO:</w:t>
      </w:r>
      <w:r w:rsidRPr="008C4699">
        <w:rPr>
          <w:snapToGrid w:val="0"/>
          <w:szCs w:val="24"/>
        </w:rPr>
        <w:t xml:space="preserve">   Superintendent</w:t>
      </w:r>
    </w:p>
    <w:p w:rsidR="00CA6043" w:rsidRPr="008C4699" w:rsidRDefault="00CA6043">
      <w:pPr>
        <w:tabs>
          <w:tab w:val="left" w:pos="450"/>
        </w:tabs>
        <w:jc w:val="both"/>
        <w:rPr>
          <w:snapToGrid w:val="0"/>
          <w:szCs w:val="24"/>
        </w:rPr>
      </w:pPr>
    </w:p>
    <w:p w:rsidR="00CA6043" w:rsidRPr="00571894" w:rsidRDefault="00CA6043">
      <w:pPr>
        <w:tabs>
          <w:tab w:val="left" w:pos="450"/>
        </w:tabs>
        <w:jc w:val="both"/>
        <w:rPr>
          <w:snapToGrid w:val="0"/>
          <w:szCs w:val="24"/>
        </w:rPr>
      </w:pPr>
      <w:r w:rsidRPr="00571894">
        <w:rPr>
          <w:b/>
          <w:snapToGrid w:val="0"/>
          <w:szCs w:val="24"/>
        </w:rPr>
        <w:t>QUALIFICATIONS:</w:t>
      </w:r>
      <w:r w:rsidRPr="00571894">
        <w:rPr>
          <w:snapToGrid w:val="0"/>
          <w:szCs w:val="24"/>
        </w:rPr>
        <w:t xml:space="preserve"> </w:t>
      </w:r>
      <w:r w:rsidR="003B40AA">
        <w:rPr>
          <w:snapToGrid w:val="0"/>
          <w:szCs w:val="24"/>
        </w:rPr>
        <w:t>F</w:t>
      </w:r>
      <w:r w:rsidR="00E3655F" w:rsidRPr="00571894">
        <w:rPr>
          <w:snapToGrid w:val="0"/>
          <w:szCs w:val="24"/>
        </w:rPr>
        <w:t xml:space="preserve">ive years experience with management of </w:t>
      </w:r>
      <w:r w:rsidR="00F33E2C" w:rsidRPr="00571894">
        <w:rPr>
          <w:snapToGrid w:val="0"/>
          <w:szCs w:val="24"/>
        </w:rPr>
        <w:t xml:space="preserve">information </w:t>
      </w:r>
      <w:r w:rsidR="00E3655F" w:rsidRPr="00571894">
        <w:rPr>
          <w:snapToGrid w:val="0"/>
          <w:szCs w:val="24"/>
        </w:rPr>
        <w:t>technology systems and personnel</w:t>
      </w:r>
      <w:r w:rsidR="003B40AA">
        <w:rPr>
          <w:snapToGrid w:val="0"/>
          <w:szCs w:val="24"/>
        </w:rPr>
        <w:t>; bachelor’s degree preferred</w:t>
      </w:r>
      <w:r w:rsidR="00E3655F" w:rsidRPr="00571894">
        <w:rPr>
          <w:snapToGrid w:val="0"/>
          <w:szCs w:val="24"/>
        </w:rPr>
        <w:t>.</w:t>
      </w:r>
    </w:p>
    <w:p w:rsidR="00CA6043" w:rsidRPr="008C4699" w:rsidRDefault="00CA6043">
      <w:pPr>
        <w:tabs>
          <w:tab w:val="left" w:pos="450"/>
        </w:tabs>
        <w:jc w:val="both"/>
        <w:rPr>
          <w:snapToGrid w:val="0"/>
          <w:szCs w:val="24"/>
        </w:rPr>
      </w:pPr>
    </w:p>
    <w:p w:rsidR="00CA6043" w:rsidRPr="008C4699" w:rsidRDefault="00CA6043">
      <w:pPr>
        <w:tabs>
          <w:tab w:val="left" w:pos="450"/>
        </w:tabs>
        <w:jc w:val="both"/>
        <w:rPr>
          <w:b/>
          <w:snapToGrid w:val="0"/>
          <w:szCs w:val="24"/>
        </w:rPr>
      </w:pPr>
      <w:r w:rsidRPr="008C4699">
        <w:rPr>
          <w:b/>
          <w:snapToGrid w:val="0"/>
          <w:szCs w:val="24"/>
        </w:rPr>
        <w:t>GENERAL RESPONSIBILITIES:</w:t>
      </w:r>
    </w:p>
    <w:p w:rsidR="00CA6043" w:rsidRPr="008C4699" w:rsidRDefault="00CA6043">
      <w:pPr>
        <w:tabs>
          <w:tab w:val="left" w:pos="450"/>
        </w:tabs>
        <w:jc w:val="both"/>
        <w:rPr>
          <w:snapToGrid w:val="0"/>
          <w:szCs w:val="24"/>
        </w:rPr>
      </w:pPr>
    </w:p>
    <w:p w:rsidR="00756220" w:rsidRPr="008C4699" w:rsidRDefault="00AE23D2" w:rsidP="001A56F7">
      <w:pPr>
        <w:pStyle w:val="BodyText"/>
        <w:jc w:val="left"/>
        <w:rPr>
          <w:rFonts w:ascii="Times New Roman" w:hAnsi="Times New Roman"/>
          <w:szCs w:val="24"/>
        </w:rPr>
      </w:pPr>
      <w:r w:rsidRPr="00AE23D2">
        <w:rPr>
          <w:rFonts w:ascii="Times New Roman" w:hAnsi="Times New Roman"/>
        </w:rPr>
        <w:t>Directs and manages al</w:t>
      </w:r>
      <w:r>
        <w:rPr>
          <w:rFonts w:ascii="Times New Roman" w:hAnsi="Times New Roman"/>
        </w:rPr>
        <w:t>l functions of the t</w:t>
      </w:r>
      <w:r w:rsidRPr="00AE23D2">
        <w:rPr>
          <w:rFonts w:ascii="Times New Roman" w:hAnsi="Times New Roman"/>
        </w:rPr>
        <w:t xml:space="preserve">echnology department. </w:t>
      </w:r>
      <w:r w:rsidR="006240CE">
        <w:rPr>
          <w:rFonts w:ascii="Times New Roman" w:hAnsi="Times New Roman"/>
        </w:rPr>
        <w:t>M</w:t>
      </w:r>
      <w:r w:rsidRPr="00AE23D2">
        <w:rPr>
          <w:rFonts w:ascii="Times New Roman" w:hAnsi="Times New Roman"/>
        </w:rPr>
        <w:t>anage</w:t>
      </w:r>
      <w:r w:rsidR="006240CE">
        <w:rPr>
          <w:rFonts w:ascii="Times New Roman" w:hAnsi="Times New Roman"/>
        </w:rPr>
        <w:t xml:space="preserve">s technology projects and evaluates </w:t>
      </w:r>
      <w:r w:rsidRPr="00AE23D2">
        <w:rPr>
          <w:rFonts w:ascii="Times New Roman" w:hAnsi="Times New Roman"/>
        </w:rPr>
        <w:t xml:space="preserve">recommendations </w:t>
      </w:r>
      <w:r>
        <w:rPr>
          <w:rFonts w:ascii="Times New Roman" w:hAnsi="Times New Roman"/>
        </w:rPr>
        <w:t>r</w:t>
      </w:r>
      <w:r w:rsidRPr="00AE23D2">
        <w:rPr>
          <w:rFonts w:ascii="Times New Roman" w:hAnsi="Times New Roman"/>
        </w:rPr>
        <w:t>eg</w:t>
      </w:r>
      <w:r>
        <w:rPr>
          <w:rFonts w:ascii="Times New Roman" w:hAnsi="Times New Roman"/>
        </w:rPr>
        <w:t xml:space="preserve">arding technology </w:t>
      </w:r>
      <w:r w:rsidRPr="00AE23D2">
        <w:rPr>
          <w:rFonts w:ascii="Times New Roman" w:hAnsi="Times New Roman"/>
        </w:rPr>
        <w:t>policy and procedures.</w:t>
      </w:r>
      <w:r>
        <w:rPr>
          <w:rFonts w:ascii="Times New Roman" w:hAnsi="Times New Roman"/>
        </w:rPr>
        <w:t xml:space="preserve"> </w:t>
      </w:r>
      <w:r w:rsidR="00CA6043" w:rsidRPr="00AE23D2">
        <w:rPr>
          <w:rFonts w:ascii="Times New Roman" w:hAnsi="Times New Roman"/>
          <w:szCs w:val="24"/>
        </w:rPr>
        <w:t>Work</w:t>
      </w:r>
      <w:r w:rsidR="006240CE">
        <w:rPr>
          <w:rFonts w:ascii="Times New Roman" w:hAnsi="Times New Roman"/>
          <w:szCs w:val="24"/>
        </w:rPr>
        <w:t>s</w:t>
      </w:r>
      <w:r w:rsidR="00CA6043" w:rsidRPr="00AE23D2">
        <w:rPr>
          <w:rFonts w:ascii="Times New Roman" w:hAnsi="Times New Roman"/>
          <w:szCs w:val="24"/>
        </w:rPr>
        <w:t xml:space="preserve"> with administrative and instructional staff to direct and coordinate technology integratio</w:t>
      </w:r>
      <w:r w:rsidR="00B80BF1" w:rsidRPr="00AE23D2">
        <w:rPr>
          <w:rFonts w:ascii="Times New Roman" w:hAnsi="Times New Roman"/>
          <w:szCs w:val="24"/>
        </w:rPr>
        <w:t xml:space="preserve">n into the total instructional </w:t>
      </w:r>
      <w:r w:rsidR="00CA6043" w:rsidRPr="00AE23D2">
        <w:rPr>
          <w:rFonts w:ascii="Times New Roman" w:hAnsi="Times New Roman"/>
          <w:szCs w:val="24"/>
        </w:rPr>
        <w:t>program; oversee</w:t>
      </w:r>
      <w:r w:rsidR="006240CE">
        <w:rPr>
          <w:rFonts w:ascii="Times New Roman" w:hAnsi="Times New Roman"/>
          <w:szCs w:val="24"/>
        </w:rPr>
        <w:t>s</w:t>
      </w:r>
      <w:r w:rsidR="00CA6043" w:rsidRPr="00AE23D2">
        <w:rPr>
          <w:rFonts w:ascii="Times New Roman" w:hAnsi="Times New Roman"/>
          <w:szCs w:val="24"/>
        </w:rPr>
        <w:t xml:space="preserve"> and </w:t>
      </w:r>
      <w:r w:rsidR="00CC46E8" w:rsidRPr="00AE23D2">
        <w:rPr>
          <w:rFonts w:ascii="Times New Roman" w:hAnsi="Times New Roman"/>
          <w:szCs w:val="24"/>
        </w:rPr>
        <w:t>manag</w:t>
      </w:r>
      <w:r w:rsidR="00CC46E8">
        <w:rPr>
          <w:rFonts w:ascii="Times New Roman" w:hAnsi="Times New Roman"/>
          <w:szCs w:val="24"/>
        </w:rPr>
        <w:t>e</w:t>
      </w:r>
      <w:r w:rsidR="00CC46E8" w:rsidRPr="00AE23D2">
        <w:rPr>
          <w:rFonts w:ascii="Times New Roman" w:hAnsi="Times New Roman"/>
          <w:szCs w:val="24"/>
        </w:rPr>
        <w:t>s</w:t>
      </w:r>
      <w:r w:rsidR="00CA6043" w:rsidRPr="00AE23D2">
        <w:rPr>
          <w:rFonts w:ascii="Times New Roman" w:hAnsi="Times New Roman"/>
          <w:szCs w:val="24"/>
        </w:rPr>
        <w:t xml:space="preserve"> the use of </w:t>
      </w:r>
      <w:r w:rsidR="006240CE">
        <w:rPr>
          <w:rFonts w:ascii="Times New Roman" w:hAnsi="Times New Roman"/>
          <w:szCs w:val="24"/>
        </w:rPr>
        <w:t xml:space="preserve">all </w:t>
      </w:r>
      <w:r w:rsidR="00CA6043" w:rsidRPr="00AE23D2">
        <w:rPr>
          <w:rFonts w:ascii="Times New Roman" w:hAnsi="Times New Roman"/>
          <w:szCs w:val="24"/>
        </w:rPr>
        <w:t>administrative and instructional technology in the school district</w:t>
      </w:r>
      <w:r w:rsidR="001A56F7">
        <w:rPr>
          <w:rFonts w:ascii="Times New Roman" w:hAnsi="Times New Roman"/>
          <w:szCs w:val="24"/>
        </w:rPr>
        <w:t xml:space="preserve">.  </w:t>
      </w:r>
      <w:r w:rsidR="00756220" w:rsidRPr="008C4699">
        <w:rPr>
          <w:rFonts w:ascii="Times New Roman" w:hAnsi="Times New Roman"/>
          <w:szCs w:val="24"/>
        </w:rPr>
        <w:t>Train</w:t>
      </w:r>
      <w:r w:rsidR="006240CE">
        <w:rPr>
          <w:rFonts w:ascii="Times New Roman" w:hAnsi="Times New Roman"/>
          <w:szCs w:val="24"/>
        </w:rPr>
        <w:t>s</w:t>
      </w:r>
      <w:bookmarkStart w:id="0" w:name="_GoBack"/>
      <w:bookmarkEnd w:id="0"/>
      <w:r w:rsidR="00756220" w:rsidRPr="008C4699">
        <w:rPr>
          <w:rFonts w:ascii="Times New Roman" w:hAnsi="Times New Roman"/>
          <w:szCs w:val="24"/>
        </w:rPr>
        <w:t xml:space="preserve"> and provide</w:t>
      </w:r>
      <w:r w:rsidR="001A56F7">
        <w:rPr>
          <w:rFonts w:ascii="Times New Roman" w:hAnsi="Times New Roman"/>
          <w:szCs w:val="24"/>
        </w:rPr>
        <w:t>s</w:t>
      </w:r>
      <w:r w:rsidR="00756220" w:rsidRPr="008C4699">
        <w:rPr>
          <w:rFonts w:ascii="Times New Roman" w:hAnsi="Times New Roman"/>
          <w:szCs w:val="24"/>
        </w:rPr>
        <w:t xml:space="preserve"> work </w:t>
      </w:r>
      <w:r w:rsidR="00B80BF1">
        <w:rPr>
          <w:rFonts w:ascii="Times New Roman" w:hAnsi="Times New Roman"/>
          <w:szCs w:val="24"/>
        </w:rPr>
        <w:t>direction to school technicians and network engineer.</w:t>
      </w:r>
    </w:p>
    <w:p w:rsidR="00756220" w:rsidRPr="008C4699" w:rsidRDefault="00756220" w:rsidP="009A7D35">
      <w:pPr>
        <w:pStyle w:val="BodyText"/>
        <w:jc w:val="left"/>
        <w:rPr>
          <w:rFonts w:ascii="Times New Roman" w:hAnsi="Times New Roman"/>
          <w:szCs w:val="24"/>
        </w:rPr>
      </w:pPr>
    </w:p>
    <w:p w:rsidR="00CA6043" w:rsidRPr="008C4699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CA6043" w:rsidRPr="008C4699" w:rsidRDefault="00CA6043" w:rsidP="009A7D35">
      <w:pPr>
        <w:tabs>
          <w:tab w:val="left" w:pos="450"/>
        </w:tabs>
        <w:rPr>
          <w:b/>
          <w:snapToGrid w:val="0"/>
          <w:szCs w:val="24"/>
        </w:rPr>
      </w:pPr>
      <w:r w:rsidRPr="008C4699">
        <w:rPr>
          <w:b/>
          <w:snapToGrid w:val="0"/>
          <w:szCs w:val="24"/>
        </w:rPr>
        <w:t xml:space="preserve">DUTIES:  </w:t>
      </w:r>
    </w:p>
    <w:p w:rsidR="00CA6043" w:rsidRPr="008C4699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4509E6" w:rsidRDefault="00CA6043" w:rsidP="004509E6">
      <w:pPr>
        <w:pStyle w:val="ListParagraph"/>
        <w:numPr>
          <w:ilvl w:val="0"/>
          <w:numId w:val="7"/>
        </w:numPr>
        <w:tabs>
          <w:tab w:val="left" w:pos="450"/>
        </w:tabs>
        <w:rPr>
          <w:snapToGrid w:val="0"/>
          <w:szCs w:val="24"/>
        </w:rPr>
      </w:pPr>
      <w:r w:rsidRPr="00555D4E">
        <w:rPr>
          <w:snapToGrid w:val="0"/>
          <w:szCs w:val="24"/>
        </w:rPr>
        <w:t>Provides leadership in all aspects of: 1) implementing, monitoring and updating district technology plan; 2) assisting schools in the development and implementation of their technology plans.</w:t>
      </w:r>
    </w:p>
    <w:p w:rsidR="00CB021A" w:rsidRDefault="00CB021A" w:rsidP="00CB021A">
      <w:pPr>
        <w:pStyle w:val="ListParagraph"/>
        <w:tabs>
          <w:tab w:val="left" w:pos="450"/>
        </w:tabs>
        <w:rPr>
          <w:snapToGrid w:val="0"/>
          <w:szCs w:val="24"/>
        </w:rPr>
      </w:pPr>
    </w:p>
    <w:p w:rsidR="004509E6" w:rsidRPr="00FB3327" w:rsidRDefault="00CB021A" w:rsidP="004509E6">
      <w:pPr>
        <w:pStyle w:val="ListParagraph"/>
        <w:numPr>
          <w:ilvl w:val="0"/>
          <w:numId w:val="7"/>
        </w:numPr>
        <w:tabs>
          <w:tab w:val="left" w:pos="450"/>
        </w:tabs>
        <w:rPr>
          <w:snapToGrid w:val="0"/>
          <w:szCs w:val="24"/>
          <w:highlight w:val="yellow"/>
        </w:rPr>
      </w:pPr>
      <w:r w:rsidRPr="00FB3327">
        <w:rPr>
          <w:snapToGrid w:val="0"/>
          <w:szCs w:val="24"/>
          <w:highlight w:val="yellow"/>
        </w:rPr>
        <w:t>Provides district leadership in the development of a solid/focused instructional technology program.  Works with schools and staff to implement this instructional plan.</w:t>
      </w:r>
    </w:p>
    <w:p w:rsidR="004509E6" w:rsidRDefault="004509E6" w:rsidP="004509E6">
      <w:pPr>
        <w:pStyle w:val="ListParagraph"/>
        <w:tabs>
          <w:tab w:val="left" w:pos="450"/>
        </w:tabs>
        <w:rPr>
          <w:snapToGrid w:val="0"/>
          <w:szCs w:val="24"/>
        </w:rPr>
      </w:pPr>
    </w:p>
    <w:p w:rsidR="004509E6" w:rsidRPr="00FB3327" w:rsidRDefault="004509E6" w:rsidP="00CB021A">
      <w:pPr>
        <w:pStyle w:val="ListParagraph"/>
        <w:numPr>
          <w:ilvl w:val="0"/>
          <w:numId w:val="7"/>
        </w:numPr>
        <w:tabs>
          <w:tab w:val="left" w:pos="450"/>
        </w:tabs>
        <w:rPr>
          <w:snapToGrid w:val="0"/>
          <w:szCs w:val="24"/>
          <w:highlight w:val="cyan"/>
        </w:rPr>
      </w:pPr>
      <w:r w:rsidRPr="00FB3327">
        <w:rPr>
          <w:snapToGrid w:val="0"/>
          <w:szCs w:val="24"/>
          <w:highlight w:val="cyan"/>
        </w:rPr>
        <w:t xml:space="preserve">Develops </w:t>
      </w:r>
      <w:r w:rsidR="001A56F7" w:rsidRPr="00FB3327">
        <w:rPr>
          <w:snapToGrid w:val="0"/>
          <w:szCs w:val="24"/>
          <w:highlight w:val="cyan"/>
        </w:rPr>
        <w:t>t</w:t>
      </w:r>
      <w:r w:rsidRPr="00FB3327">
        <w:rPr>
          <w:snapToGrid w:val="0"/>
          <w:szCs w:val="24"/>
          <w:highlight w:val="cyan"/>
        </w:rPr>
        <w:t xml:space="preserve">echnology </w:t>
      </w:r>
      <w:r w:rsidR="001A56F7" w:rsidRPr="00FB3327">
        <w:rPr>
          <w:snapToGrid w:val="0"/>
          <w:szCs w:val="24"/>
          <w:highlight w:val="cyan"/>
        </w:rPr>
        <w:t>b</w:t>
      </w:r>
      <w:r w:rsidRPr="00FB3327">
        <w:rPr>
          <w:snapToGrid w:val="0"/>
          <w:szCs w:val="24"/>
          <w:highlight w:val="cyan"/>
        </w:rPr>
        <w:t>udget; assigns funds to schools and oversees technology expenditures at school and district level.</w:t>
      </w:r>
      <w:r w:rsidR="00CB021A" w:rsidRPr="00FB3327">
        <w:rPr>
          <w:snapToGrid w:val="0"/>
          <w:szCs w:val="24"/>
          <w:highlight w:val="cyan"/>
        </w:rPr>
        <w:t xml:space="preserve">  Assists with evaluation and purchase of school technological equipment and resources.</w:t>
      </w:r>
    </w:p>
    <w:p w:rsidR="00CB021A" w:rsidRPr="00CB021A" w:rsidRDefault="00CB021A" w:rsidP="00CB021A">
      <w:pPr>
        <w:pStyle w:val="ListParagraph"/>
        <w:rPr>
          <w:snapToGrid w:val="0"/>
          <w:szCs w:val="24"/>
        </w:rPr>
      </w:pPr>
    </w:p>
    <w:p w:rsidR="00CB021A" w:rsidRPr="006402B8" w:rsidRDefault="00CB021A" w:rsidP="006402B8">
      <w:pPr>
        <w:pStyle w:val="ListParagraph"/>
        <w:numPr>
          <w:ilvl w:val="0"/>
          <w:numId w:val="7"/>
        </w:numPr>
        <w:tabs>
          <w:tab w:val="left" w:pos="450"/>
        </w:tabs>
        <w:rPr>
          <w:snapToGrid w:val="0"/>
          <w:szCs w:val="24"/>
        </w:rPr>
      </w:pPr>
      <w:r>
        <w:rPr>
          <w:snapToGrid w:val="0"/>
          <w:szCs w:val="24"/>
        </w:rPr>
        <w:t>P</w:t>
      </w:r>
      <w:r w:rsidRPr="00555D4E">
        <w:rPr>
          <w:snapToGrid w:val="0"/>
          <w:szCs w:val="24"/>
        </w:rPr>
        <w:t>rovides and coordinates the delivery of professional development programs as needed for instructional and administrative staff.</w:t>
      </w:r>
    </w:p>
    <w:p w:rsidR="00CA6043" w:rsidRPr="008C4699" w:rsidRDefault="00CA6043" w:rsidP="00555D4E">
      <w:pPr>
        <w:tabs>
          <w:tab w:val="left" w:pos="450"/>
        </w:tabs>
        <w:ind w:hanging="405"/>
        <w:rPr>
          <w:snapToGrid w:val="0"/>
          <w:szCs w:val="24"/>
        </w:rPr>
      </w:pPr>
    </w:p>
    <w:p w:rsidR="00CA6043" w:rsidRPr="006402B8" w:rsidRDefault="00CA6043" w:rsidP="006402B8">
      <w:pPr>
        <w:pStyle w:val="ListParagraph"/>
        <w:numPr>
          <w:ilvl w:val="0"/>
          <w:numId w:val="7"/>
        </w:numPr>
        <w:tabs>
          <w:tab w:val="left" w:pos="450"/>
        </w:tabs>
        <w:rPr>
          <w:snapToGrid w:val="0"/>
          <w:szCs w:val="24"/>
        </w:rPr>
      </w:pPr>
      <w:r w:rsidRPr="00555D4E">
        <w:rPr>
          <w:snapToGrid w:val="0"/>
          <w:szCs w:val="24"/>
        </w:rPr>
        <w:t>Maintains an accurate inventory of technology hardware at building and district level.</w:t>
      </w:r>
    </w:p>
    <w:p w:rsidR="001C181C" w:rsidRDefault="001C181C" w:rsidP="00550220">
      <w:pPr>
        <w:tabs>
          <w:tab w:val="left" w:pos="-1440"/>
          <w:tab w:val="left" w:pos="-720"/>
          <w:tab w:val="left" w:pos="450"/>
        </w:tabs>
        <w:suppressAutoHyphens/>
        <w:jc w:val="both"/>
        <w:rPr>
          <w:snapToGrid w:val="0"/>
          <w:szCs w:val="24"/>
        </w:rPr>
      </w:pPr>
    </w:p>
    <w:p w:rsidR="00550220" w:rsidRPr="00FB3327" w:rsidRDefault="00550220" w:rsidP="00550220">
      <w:pPr>
        <w:pStyle w:val="ListParagraph"/>
        <w:numPr>
          <w:ilvl w:val="0"/>
          <w:numId w:val="7"/>
        </w:numPr>
        <w:tabs>
          <w:tab w:val="left" w:pos="-1440"/>
          <w:tab w:val="left" w:pos="-720"/>
        </w:tabs>
        <w:suppressAutoHyphens/>
        <w:jc w:val="both"/>
        <w:rPr>
          <w:bCs/>
          <w:spacing w:val="-3"/>
          <w:szCs w:val="24"/>
          <w:highlight w:val="yellow"/>
        </w:rPr>
      </w:pPr>
      <w:r w:rsidRPr="00FB3327">
        <w:rPr>
          <w:snapToGrid w:val="0"/>
          <w:szCs w:val="24"/>
          <w:highlight w:val="yellow"/>
        </w:rPr>
        <w:t xml:space="preserve">Oversees and evaluates the performance of </w:t>
      </w:r>
      <w:r w:rsidR="006A33D0">
        <w:rPr>
          <w:snapToGrid w:val="0"/>
          <w:szCs w:val="24"/>
          <w:highlight w:val="yellow"/>
        </w:rPr>
        <w:t>s</w:t>
      </w:r>
      <w:r w:rsidRPr="00FB3327">
        <w:rPr>
          <w:snapToGrid w:val="0"/>
          <w:szCs w:val="24"/>
          <w:highlight w:val="yellow"/>
        </w:rPr>
        <w:t xml:space="preserve">chool </w:t>
      </w:r>
      <w:r w:rsidR="006A33D0">
        <w:rPr>
          <w:snapToGrid w:val="0"/>
          <w:szCs w:val="24"/>
          <w:highlight w:val="yellow"/>
        </w:rPr>
        <w:t>t</w:t>
      </w:r>
      <w:r w:rsidRPr="00FB3327">
        <w:rPr>
          <w:snapToGrid w:val="0"/>
          <w:szCs w:val="24"/>
          <w:highlight w:val="yellow"/>
        </w:rPr>
        <w:t xml:space="preserve">echnology </w:t>
      </w:r>
      <w:r w:rsidR="006A33D0">
        <w:rPr>
          <w:snapToGrid w:val="0"/>
          <w:szCs w:val="24"/>
          <w:highlight w:val="yellow"/>
        </w:rPr>
        <w:t>c</w:t>
      </w:r>
      <w:r w:rsidRPr="00FB3327">
        <w:rPr>
          <w:snapToGrid w:val="0"/>
          <w:szCs w:val="24"/>
          <w:highlight w:val="yellow"/>
        </w:rPr>
        <w:t xml:space="preserve">oordinators.  Provides ongoing support and assistance to </w:t>
      </w:r>
      <w:r w:rsidR="006A33D0">
        <w:rPr>
          <w:snapToGrid w:val="0"/>
          <w:szCs w:val="24"/>
          <w:highlight w:val="yellow"/>
        </w:rPr>
        <w:t>s</w:t>
      </w:r>
      <w:r w:rsidRPr="00FB3327">
        <w:rPr>
          <w:snapToGrid w:val="0"/>
          <w:szCs w:val="24"/>
          <w:highlight w:val="yellow"/>
        </w:rPr>
        <w:t xml:space="preserve">chool </w:t>
      </w:r>
      <w:r w:rsidR="006A33D0">
        <w:rPr>
          <w:snapToGrid w:val="0"/>
          <w:szCs w:val="24"/>
          <w:highlight w:val="yellow"/>
        </w:rPr>
        <w:t>t</w:t>
      </w:r>
      <w:r w:rsidRPr="00FB3327">
        <w:rPr>
          <w:snapToGrid w:val="0"/>
          <w:szCs w:val="24"/>
          <w:highlight w:val="yellow"/>
        </w:rPr>
        <w:t>echn</w:t>
      </w:r>
      <w:r w:rsidR="00727CCC" w:rsidRPr="00FB3327">
        <w:rPr>
          <w:snapToGrid w:val="0"/>
          <w:szCs w:val="24"/>
          <w:highlight w:val="yellow"/>
        </w:rPr>
        <w:t xml:space="preserve">ology </w:t>
      </w:r>
      <w:r w:rsidR="006A33D0">
        <w:rPr>
          <w:snapToGrid w:val="0"/>
          <w:szCs w:val="24"/>
          <w:highlight w:val="yellow"/>
        </w:rPr>
        <w:t>c</w:t>
      </w:r>
      <w:r w:rsidR="00727CCC" w:rsidRPr="00FB3327">
        <w:rPr>
          <w:snapToGrid w:val="0"/>
          <w:szCs w:val="24"/>
          <w:highlight w:val="yellow"/>
        </w:rPr>
        <w:t>oordinators</w:t>
      </w:r>
      <w:r w:rsidRPr="00FB3327">
        <w:rPr>
          <w:snapToGrid w:val="0"/>
          <w:szCs w:val="24"/>
          <w:highlight w:val="yellow"/>
        </w:rPr>
        <w:t xml:space="preserve">.  </w:t>
      </w:r>
      <w:r w:rsidRPr="00FB3327">
        <w:rPr>
          <w:bCs/>
          <w:spacing w:val="-3"/>
          <w:szCs w:val="24"/>
          <w:highlight w:val="yellow"/>
        </w:rPr>
        <w:t xml:space="preserve">Trains, schedules and provides work direction to </w:t>
      </w:r>
      <w:r w:rsidR="006A33D0">
        <w:rPr>
          <w:bCs/>
          <w:spacing w:val="-3"/>
          <w:szCs w:val="24"/>
          <w:highlight w:val="yellow"/>
        </w:rPr>
        <w:t>s</w:t>
      </w:r>
      <w:r w:rsidRPr="00FB3327">
        <w:rPr>
          <w:bCs/>
          <w:spacing w:val="-3"/>
          <w:szCs w:val="24"/>
          <w:highlight w:val="yellow"/>
        </w:rPr>
        <w:t xml:space="preserve">chool </w:t>
      </w:r>
      <w:r w:rsidR="006A33D0">
        <w:rPr>
          <w:bCs/>
          <w:spacing w:val="-3"/>
          <w:szCs w:val="24"/>
          <w:highlight w:val="yellow"/>
        </w:rPr>
        <w:t>t</w:t>
      </w:r>
      <w:r w:rsidRPr="00FB3327">
        <w:rPr>
          <w:bCs/>
          <w:spacing w:val="-3"/>
          <w:szCs w:val="24"/>
          <w:highlight w:val="yellow"/>
        </w:rPr>
        <w:t>echn</w:t>
      </w:r>
      <w:r w:rsidR="00727CCC" w:rsidRPr="00FB3327">
        <w:rPr>
          <w:bCs/>
          <w:spacing w:val="-3"/>
          <w:szCs w:val="24"/>
          <w:highlight w:val="yellow"/>
        </w:rPr>
        <w:t xml:space="preserve">ology </w:t>
      </w:r>
      <w:r w:rsidR="006A33D0">
        <w:rPr>
          <w:bCs/>
          <w:spacing w:val="-3"/>
          <w:szCs w:val="24"/>
          <w:highlight w:val="yellow"/>
        </w:rPr>
        <w:t>c</w:t>
      </w:r>
      <w:r w:rsidR="00727CCC" w:rsidRPr="00FB3327">
        <w:rPr>
          <w:bCs/>
          <w:spacing w:val="-3"/>
          <w:szCs w:val="24"/>
          <w:highlight w:val="yellow"/>
        </w:rPr>
        <w:t>oordinators</w:t>
      </w:r>
      <w:r w:rsidRPr="00FB3327">
        <w:rPr>
          <w:bCs/>
          <w:spacing w:val="-3"/>
          <w:szCs w:val="24"/>
          <w:highlight w:val="yellow"/>
        </w:rPr>
        <w:t>; review</w:t>
      </w:r>
      <w:r w:rsidR="00727CCC" w:rsidRPr="00FB3327">
        <w:rPr>
          <w:bCs/>
          <w:spacing w:val="-3"/>
          <w:szCs w:val="24"/>
          <w:highlight w:val="yellow"/>
        </w:rPr>
        <w:t>s</w:t>
      </w:r>
      <w:r w:rsidRPr="00FB3327">
        <w:rPr>
          <w:bCs/>
          <w:spacing w:val="-3"/>
          <w:szCs w:val="24"/>
          <w:highlight w:val="yellow"/>
        </w:rPr>
        <w:t xml:space="preserve"> work to assure compliance with quality standards and work orders.  </w:t>
      </w:r>
    </w:p>
    <w:p w:rsidR="00550220" w:rsidRDefault="00550220" w:rsidP="00550220">
      <w:pPr>
        <w:pStyle w:val="ListParagraph"/>
        <w:tabs>
          <w:tab w:val="left" w:pos="-1440"/>
          <w:tab w:val="left" w:pos="-720"/>
        </w:tabs>
        <w:suppressAutoHyphens/>
        <w:jc w:val="both"/>
        <w:rPr>
          <w:bCs/>
          <w:spacing w:val="-3"/>
          <w:szCs w:val="24"/>
        </w:rPr>
      </w:pPr>
    </w:p>
    <w:p w:rsidR="00550220" w:rsidRPr="00FB3327" w:rsidRDefault="00550220" w:rsidP="00550220">
      <w:pPr>
        <w:pStyle w:val="ListParagraph"/>
        <w:numPr>
          <w:ilvl w:val="0"/>
          <w:numId w:val="7"/>
        </w:numPr>
        <w:tabs>
          <w:tab w:val="left" w:pos="-1440"/>
          <w:tab w:val="left" w:pos="-720"/>
        </w:tabs>
        <w:suppressAutoHyphens/>
        <w:jc w:val="both"/>
        <w:rPr>
          <w:bCs/>
          <w:spacing w:val="-3"/>
          <w:szCs w:val="24"/>
          <w:highlight w:val="yellow"/>
        </w:rPr>
      </w:pPr>
      <w:r w:rsidRPr="00FB3327">
        <w:rPr>
          <w:bCs/>
          <w:spacing w:val="-3"/>
          <w:szCs w:val="24"/>
          <w:highlight w:val="yellow"/>
        </w:rPr>
        <w:t xml:space="preserve">Oversees and evaluates the performance of the </w:t>
      </w:r>
      <w:r w:rsidR="006A33D0">
        <w:rPr>
          <w:bCs/>
          <w:spacing w:val="-3"/>
          <w:szCs w:val="24"/>
          <w:highlight w:val="yellow"/>
        </w:rPr>
        <w:t>d</w:t>
      </w:r>
      <w:r w:rsidRPr="00FB3327">
        <w:rPr>
          <w:bCs/>
          <w:spacing w:val="-3"/>
          <w:szCs w:val="24"/>
          <w:highlight w:val="yellow"/>
        </w:rPr>
        <w:t xml:space="preserve">istrict </w:t>
      </w:r>
      <w:r w:rsidR="006A33D0">
        <w:rPr>
          <w:bCs/>
          <w:spacing w:val="-3"/>
          <w:szCs w:val="24"/>
          <w:highlight w:val="yellow"/>
        </w:rPr>
        <w:t>t</w:t>
      </w:r>
      <w:r w:rsidR="00727CCC" w:rsidRPr="00FB3327">
        <w:rPr>
          <w:bCs/>
          <w:spacing w:val="-3"/>
          <w:szCs w:val="24"/>
          <w:highlight w:val="yellow"/>
        </w:rPr>
        <w:t>echnician/</w:t>
      </w:r>
      <w:r w:rsidR="006A33D0">
        <w:rPr>
          <w:bCs/>
          <w:spacing w:val="-3"/>
          <w:szCs w:val="24"/>
          <w:highlight w:val="yellow"/>
        </w:rPr>
        <w:t>n</w:t>
      </w:r>
      <w:r w:rsidRPr="00FB3327">
        <w:rPr>
          <w:bCs/>
          <w:spacing w:val="-3"/>
          <w:szCs w:val="24"/>
          <w:highlight w:val="yellow"/>
        </w:rPr>
        <w:t xml:space="preserve">etwork </w:t>
      </w:r>
      <w:r w:rsidR="006A33D0">
        <w:rPr>
          <w:bCs/>
          <w:spacing w:val="-3"/>
          <w:szCs w:val="24"/>
          <w:highlight w:val="yellow"/>
        </w:rPr>
        <w:t>e</w:t>
      </w:r>
      <w:r w:rsidRPr="00FB3327">
        <w:rPr>
          <w:bCs/>
          <w:spacing w:val="-3"/>
          <w:szCs w:val="24"/>
          <w:highlight w:val="yellow"/>
        </w:rPr>
        <w:t xml:space="preserve">ngineer.  Provides ongoing support and assistance to the </w:t>
      </w:r>
      <w:r w:rsidR="006A33D0">
        <w:rPr>
          <w:bCs/>
          <w:spacing w:val="-3"/>
          <w:szCs w:val="24"/>
          <w:highlight w:val="yellow"/>
        </w:rPr>
        <w:t>t</w:t>
      </w:r>
      <w:r w:rsidR="00727CCC" w:rsidRPr="00FB3327">
        <w:rPr>
          <w:bCs/>
          <w:spacing w:val="-3"/>
          <w:szCs w:val="24"/>
          <w:highlight w:val="yellow"/>
        </w:rPr>
        <w:t>echnician/</w:t>
      </w:r>
      <w:r w:rsidR="006A33D0">
        <w:rPr>
          <w:bCs/>
          <w:spacing w:val="-3"/>
          <w:szCs w:val="24"/>
          <w:highlight w:val="yellow"/>
        </w:rPr>
        <w:t>n</w:t>
      </w:r>
      <w:r w:rsidRPr="00FB3327">
        <w:rPr>
          <w:bCs/>
          <w:spacing w:val="-3"/>
          <w:szCs w:val="24"/>
          <w:highlight w:val="yellow"/>
        </w:rPr>
        <w:t xml:space="preserve">etwork </w:t>
      </w:r>
      <w:r w:rsidR="006A33D0">
        <w:rPr>
          <w:bCs/>
          <w:spacing w:val="-3"/>
          <w:szCs w:val="24"/>
          <w:highlight w:val="yellow"/>
        </w:rPr>
        <w:t>e</w:t>
      </w:r>
      <w:r w:rsidRPr="00FB3327">
        <w:rPr>
          <w:bCs/>
          <w:spacing w:val="-3"/>
          <w:szCs w:val="24"/>
          <w:highlight w:val="yellow"/>
        </w:rPr>
        <w:t>ngineer as needed.</w:t>
      </w:r>
    </w:p>
    <w:p w:rsidR="001A56F7" w:rsidRDefault="001A56F7" w:rsidP="006402B8">
      <w:pPr>
        <w:tabs>
          <w:tab w:val="left" w:pos="-1440"/>
          <w:tab w:val="left" w:pos="-720"/>
          <w:tab w:val="left" w:pos="450"/>
        </w:tabs>
        <w:suppressAutoHyphens/>
        <w:jc w:val="both"/>
        <w:rPr>
          <w:snapToGrid w:val="0"/>
          <w:szCs w:val="24"/>
        </w:rPr>
      </w:pPr>
    </w:p>
    <w:p w:rsidR="00CC46E8" w:rsidRPr="008C4699" w:rsidRDefault="00CC46E8" w:rsidP="00CC46E8">
      <w:pPr>
        <w:tabs>
          <w:tab w:val="left" w:pos="450"/>
        </w:tabs>
        <w:rPr>
          <w:snapToGrid w:val="0"/>
          <w:szCs w:val="24"/>
        </w:rPr>
      </w:pPr>
      <w:r w:rsidRPr="008C4699">
        <w:rPr>
          <w:snapToGrid w:val="0"/>
          <w:szCs w:val="24"/>
        </w:rPr>
        <w:t>___________________________________________________________________________</w:t>
      </w:r>
    </w:p>
    <w:p w:rsidR="00CC46E8" w:rsidRPr="008C4699" w:rsidRDefault="00CC46E8" w:rsidP="00CC46E8">
      <w:pPr>
        <w:tabs>
          <w:tab w:val="left" w:pos="450"/>
        </w:tabs>
        <w:rPr>
          <w:snapToGrid w:val="0"/>
          <w:szCs w:val="24"/>
        </w:rPr>
      </w:pPr>
    </w:p>
    <w:p w:rsidR="00CC46E8" w:rsidRPr="008C4699" w:rsidRDefault="00CC46E8" w:rsidP="00CC46E8">
      <w:pPr>
        <w:tabs>
          <w:tab w:val="left" w:pos="450"/>
        </w:tabs>
        <w:rPr>
          <w:snapToGrid w:val="0"/>
          <w:szCs w:val="24"/>
        </w:rPr>
      </w:pPr>
      <w:r w:rsidRPr="008C4699">
        <w:rPr>
          <w:snapToGrid w:val="0"/>
          <w:szCs w:val="24"/>
        </w:rPr>
        <w:t>ELIZABETHTOWN BOARD OF EDUCATION</w:t>
      </w:r>
      <w:r w:rsidRPr="008C4699">
        <w:rPr>
          <w:snapToGrid w:val="0"/>
          <w:szCs w:val="24"/>
        </w:rPr>
        <w:tab/>
      </w:r>
      <w:r w:rsidRPr="008C4699">
        <w:rPr>
          <w:snapToGrid w:val="0"/>
          <w:szCs w:val="24"/>
        </w:rPr>
        <w:tab/>
      </w:r>
      <w:r w:rsidRPr="008C4699">
        <w:rPr>
          <w:snapToGrid w:val="0"/>
          <w:szCs w:val="24"/>
        </w:rPr>
        <w:tab/>
      </w:r>
      <w:r w:rsidRPr="008C4699">
        <w:rPr>
          <w:snapToGrid w:val="0"/>
          <w:szCs w:val="24"/>
        </w:rPr>
        <w:tab/>
        <w:t xml:space="preserve">   </w:t>
      </w:r>
      <w:r w:rsidRPr="008C4699">
        <w:rPr>
          <w:snapToGrid w:val="0"/>
          <w:szCs w:val="24"/>
        </w:rPr>
        <w:tab/>
        <w:t>Page 1 of 2</w:t>
      </w:r>
    </w:p>
    <w:p w:rsidR="00CC46E8" w:rsidRPr="008C4699" w:rsidRDefault="00CC46E8" w:rsidP="00CC46E8">
      <w:pPr>
        <w:tabs>
          <w:tab w:val="left" w:pos="450"/>
        </w:tabs>
        <w:rPr>
          <w:b/>
          <w:snapToGrid w:val="0"/>
          <w:szCs w:val="24"/>
        </w:rPr>
      </w:pPr>
      <w:r w:rsidRPr="008C4699">
        <w:rPr>
          <w:b/>
          <w:snapToGrid w:val="0"/>
          <w:szCs w:val="24"/>
        </w:rPr>
        <w:lastRenderedPageBreak/>
        <w:t>JOB DESCRIPTIO</w:t>
      </w:r>
      <w:r w:rsidR="00571894">
        <w:rPr>
          <w:b/>
          <w:snapToGrid w:val="0"/>
          <w:szCs w:val="24"/>
        </w:rPr>
        <w:t xml:space="preserve">N FOR:   Director of Technology </w:t>
      </w:r>
      <w:r w:rsidRPr="008C4699">
        <w:rPr>
          <w:b/>
          <w:snapToGrid w:val="0"/>
          <w:szCs w:val="24"/>
        </w:rPr>
        <w:t>(continued)</w:t>
      </w:r>
    </w:p>
    <w:p w:rsidR="00CC46E8" w:rsidRPr="008C4699" w:rsidRDefault="00CC46E8" w:rsidP="00CC46E8">
      <w:pPr>
        <w:tabs>
          <w:tab w:val="left" w:pos="450"/>
        </w:tabs>
        <w:rPr>
          <w:b/>
          <w:snapToGrid w:val="0"/>
          <w:szCs w:val="24"/>
        </w:rPr>
      </w:pPr>
      <w:r w:rsidRPr="008C4699">
        <w:rPr>
          <w:b/>
          <w:snapToGrid w:val="0"/>
          <w:szCs w:val="24"/>
        </w:rPr>
        <w:t>___________________________________________________________________________</w:t>
      </w:r>
    </w:p>
    <w:p w:rsidR="00CC46E8" w:rsidRDefault="00CC46E8" w:rsidP="006402B8">
      <w:pPr>
        <w:tabs>
          <w:tab w:val="left" w:pos="-1440"/>
          <w:tab w:val="left" w:pos="-720"/>
          <w:tab w:val="left" w:pos="450"/>
        </w:tabs>
        <w:suppressAutoHyphens/>
        <w:jc w:val="both"/>
        <w:rPr>
          <w:snapToGrid w:val="0"/>
          <w:szCs w:val="24"/>
        </w:rPr>
      </w:pPr>
    </w:p>
    <w:p w:rsidR="006F1E53" w:rsidRPr="00555D4E" w:rsidRDefault="00523CAD" w:rsidP="00555D4E">
      <w:pPr>
        <w:pStyle w:val="ListParagraph"/>
        <w:numPr>
          <w:ilvl w:val="0"/>
          <w:numId w:val="7"/>
        </w:numPr>
        <w:tabs>
          <w:tab w:val="left" w:pos="450"/>
        </w:tabs>
        <w:rPr>
          <w:snapToGrid w:val="0"/>
          <w:szCs w:val="24"/>
        </w:rPr>
      </w:pPr>
      <w:r w:rsidRPr="00555D4E">
        <w:rPr>
          <w:snapToGrid w:val="0"/>
          <w:szCs w:val="24"/>
        </w:rPr>
        <w:t>Identifies sources of funding for technology and assists staff in securing such funds.</w:t>
      </w:r>
    </w:p>
    <w:p w:rsidR="006F1E53" w:rsidRPr="008C4699" w:rsidRDefault="006F1E53" w:rsidP="001C181C">
      <w:pPr>
        <w:tabs>
          <w:tab w:val="left" w:pos="450"/>
        </w:tabs>
        <w:ind w:hanging="450"/>
        <w:rPr>
          <w:snapToGrid w:val="0"/>
          <w:szCs w:val="24"/>
        </w:rPr>
      </w:pPr>
    </w:p>
    <w:p w:rsidR="006F1E53" w:rsidRPr="00FB3327" w:rsidRDefault="001C181C" w:rsidP="00555D4E">
      <w:pPr>
        <w:pStyle w:val="ListParagraph"/>
        <w:numPr>
          <w:ilvl w:val="0"/>
          <w:numId w:val="7"/>
        </w:numPr>
        <w:tabs>
          <w:tab w:val="left" w:pos="450"/>
        </w:tabs>
        <w:rPr>
          <w:bCs/>
          <w:spacing w:val="-3"/>
          <w:szCs w:val="24"/>
          <w:highlight w:val="cyan"/>
        </w:rPr>
      </w:pPr>
      <w:r w:rsidRPr="00FB3327">
        <w:rPr>
          <w:snapToGrid w:val="0"/>
          <w:szCs w:val="24"/>
          <w:highlight w:val="cyan"/>
        </w:rPr>
        <w:t>R</w:t>
      </w:r>
      <w:r w:rsidR="006F1E53" w:rsidRPr="00FB3327">
        <w:rPr>
          <w:bCs/>
          <w:spacing w:val="-3"/>
          <w:szCs w:val="24"/>
          <w:highlight w:val="cyan"/>
        </w:rPr>
        <w:t>esearch</w:t>
      </w:r>
      <w:r w:rsidR="00B80BF1" w:rsidRPr="00FB3327">
        <w:rPr>
          <w:bCs/>
          <w:spacing w:val="-3"/>
          <w:szCs w:val="24"/>
          <w:highlight w:val="cyan"/>
        </w:rPr>
        <w:t>es</w:t>
      </w:r>
      <w:r w:rsidR="00CB021A" w:rsidRPr="00FB3327">
        <w:rPr>
          <w:bCs/>
          <w:spacing w:val="-3"/>
          <w:szCs w:val="24"/>
          <w:highlight w:val="cyan"/>
        </w:rPr>
        <w:t xml:space="preserve"> and works with </w:t>
      </w:r>
      <w:r w:rsidR="006A33D0">
        <w:rPr>
          <w:bCs/>
          <w:spacing w:val="-3"/>
          <w:szCs w:val="24"/>
          <w:highlight w:val="cyan"/>
        </w:rPr>
        <w:t>s</w:t>
      </w:r>
      <w:r w:rsidR="00CB021A" w:rsidRPr="00FB3327">
        <w:rPr>
          <w:bCs/>
          <w:spacing w:val="-3"/>
          <w:szCs w:val="24"/>
          <w:highlight w:val="cyan"/>
        </w:rPr>
        <w:t xml:space="preserve">chool </w:t>
      </w:r>
      <w:r w:rsidR="006A33D0">
        <w:rPr>
          <w:bCs/>
          <w:spacing w:val="-3"/>
          <w:szCs w:val="24"/>
          <w:highlight w:val="cyan"/>
        </w:rPr>
        <w:t>t</w:t>
      </w:r>
      <w:r w:rsidR="00CB021A" w:rsidRPr="00FB3327">
        <w:rPr>
          <w:bCs/>
          <w:spacing w:val="-3"/>
          <w:szCs w:val="24"/>
          <w:highlight w:val="cyan"/>
        </w:rPr>
        <w:t>echn</w:t>
      </w:r>
      <w:r w:rsidR="00727CCC" w:rsidRPr="00FB3327">
        <w:rPr>
          <w:bCs/>
          <w:spacing w:val="-3"/>
          <w:szCs w:val="24"/>
          <w:highlight w:val="cyan"/>
        </w:rPr>
        <w:t xml:space="preserve">ology </w:t>
      </w:r>
      <w:r w:rsidR="006A33D0">
        <w:rPr>
          <w:bCs/>
          <w:spacing w:val="-3"/>
          <w:szCs w:val="24"/>
          <w:highlight w:val="cyan"/>
        </w:rPr>
        <w:t>c</w:t>
      </w:r>
      <w:r w:rsidR="00727CCC" w:rsidRPr="00FB3327">
        <w:rPr>
          <w:bCs/>
          <w:spacing w:val="-3"/>
          <w:szCs w:val="24"/>
          <w:highlight w:val="cyan"/>
        </w:rPr>
        <w:t xml:space="preserve">oordinators </w:t>
      </w:r>
      <w:r w:rsidR="006402B8" w:rsidRPr="00FB3327">
        <w:rPr>
          <w:bCs/>
          <w:spacing w:val="-3"/>
          <w:szCs w:val="24"/>
          <w:highlight w:val="cyan"/>
        </w:rPr>
        <w:t xml:space="preserve">and </w:t>
      </w:r>
      <w:r w:rsidR="006A33D0">
        <w:rPr>
          <w:bCs/>
          <w:spacing w:val="-3"/>
          <w:szCs w:val="24"/>
          <w:highlight w:val="cyan"/>
        </w:rPr>
        <w:t>t</w:t>
      </w:r>
      <w:r w:rsidR="00727CCC" w:rsidRPr="00FB3327">
        <w:rPr>
          <w:bCs/>
          <w:spacing w:val="-3"/>
          <w:szCs w:val="24"/>
          <w:highlight w:val="cyan"/>
        </w:rPr>
        <w:t>echnician/</w:t>
      </w:r>
      <w:r w:rsidR="006A33D0">
        <w:rPr>
          <w:bCs/>
          <w:spacing w:val="-3"/>
          <w:szCs w:val="24"/>
          <w:highlight w:val="cyan"/>
        </w:rPr>
        <w:t>n</w:t>
      </w:r>
      <w:r w:rsidR="006402B8" w:rsidRPr="00FB3327">
        <w:rPr>
          <w:bCs/>
          <w:spacing w:val="-3"/>
          <w:szCs w:val="24"/>
          <w:highlight w:val="cyan"/>
        </w:rPr>
        <w:t xml:space="preserve">etwork </w:t>
      </w:r>
      <w:r w:rsidR="006A33D0">
        <w:rPr>
          <w:bCs/>
          <w:spacing w:val="-3"/>
          <w:szCs w:val="24"/>
          <w:highlight w:val="cyan"/>
        </w:rPr>
        <w:t>e</w:t>
      </w:r>
      <w:r w:rsidR="006402B8" w:rsidRPr="00FB3327">
        <w:rPr>
          <w:bCs/>
          <w:spacing w:val="-3"/>
          <w:szCs w:val="24"/>
          <w:highlight w:val="cyan"/>
        </w:rPr>
        <w:t>ngineer</w:t>
      </w:r>
      <w:r w:rsidR="00CB021A" w:rsidRPr="00FB3327">
        <w:rPr>
          <w:bCs/>
          <w:spacing w:val="-3"/>
          <w:szCs w:val="24"/>
          <w:highlight w:val="cyan"/>
        </w:rPr>
        <w:t xml:space="preserve"> to evaluate</w:t>
      </w:r>
      <w:r w:rsidR="006F1E53" w:rsidRPr="00FB3327">
        <w:rPr>
          <w:bCs/>
          <w:spacing w:val="-3"/>
          <w:szCs w:val="24"/>
          <w:highlight w:val="cyan"/>
        </w:rPr>
        <w:t xml:space="preserve"> software</w:t>
      </w:r>
      <w:r w:rsidR="00727CCC" w:rsidRPr="00FB3327">
        <w:rPr>
          <w:bCs/>
          <w:spacing w:val="-3"/>
          <w:szCs w:val="24"/>
          <w:highlight w:val="cyan"/>
        </w:rPr>
        <w:t>,</w:t>
      </w:r>
      <w:r w:rsidR="006F1E53" w:rsidRPr="00FB3327">
        <w:rPr>
          <w:bCs/>
          <w:spacing w:val="-3"/>
          <w:szCs w:val="24"/>
          <w:highlight w:val="cyan"/>
        </w:rPr>
        <w:t xml:space="preserve"> determin</w:t>
      </w:r>
      <w:r w:rsidR="00727CCC" w:rsidRPr="00FB3327">
        <w:rPr>
          <w:bCs/>
          <w:spacing w:val="-3"/>
          <w:szCs w:val="24"/>
          <w:highlight w:val="cyan"/>
        </w:rPr>
        <w:t>ing</w:t>
      </w:r>
      <w:r w:rsidR="006F1E53" w:rsidRPr="00FB3327">
        <w:rPr>
          <w:bCs/>
          <w:spacing w:val="-3"/>
          <w:szCs w:val="24"/>
          <w:highlight w:val="cyan"/>
        </w:rPr>
        <w:t xml:space="preserve"> hardware and configuration requirements to assure system compatibility.</w:t>
      </w:r>
    </w:p>
    <w:p w:rsidR="00086037" w:rsidRPr="008C4699" w:rsidRDefault="00086037" w:rsidP="001C181C">
      <w:pPr>
        <w:tabs>
          <w:tab w:val="left" w:pos="450"/>
        </w:tabs>
        <w:ind w:hanging="450"/>
        <w:rPr>
          <w:bCs/>
          <w:spacing w:val="-3"/>
          <w:szCs w:val="24"/>
        </w:rPr>
      </w:pPr>
    </w:p>
    <w:p w:rsidR="00086037" w:rsidRPr="00FB3327" w:rsidRDefault="00086037" w:rsidP="00555D4E">
      <w:pPr>
        <w:pStyle w:val="ListParagraph"/>
        <w:numPr>
          <w:ilvl w:val="0"/>
          <w:numId w:val="7"/>
        </w:numPr>
        <w:tabs>
          <w:tab w:val="left" w:pos="-1440"/>
          <w:tab w:val="left" w:pos="-720"/>
        </w:tabs>
        <w:suppressAutoHyphens/>
        <w:jc w:val="both"/>
        <w:rPr>
          <w:bCs/>
          <w:spacing w:val="-3"/>
          <w:szCs w:val="24"/>
          <w:highlight w:val="cyan"/>
        </w:rPr>
      </w:pPr>
      <w:r w:rsidRPr="00FB3327">
        <w:rPr>
          <w:bCs/>
          <w:spacing w:val="-3"/>
          <w:szCs w:val="24"/>
          <w:highlight w:val="cyan"/>
        </w:rPr>
        <w:t>Provide</w:t>
      </w:r>
      <w:r w:rsidR="006402B8" w:rsidRPr="00FB3327">
        <w:rPr>
          <w:bCs/>
          <w:spacing w:val="-3"/>
          <w:szCs w:val="24"/>
          <w:highlight w:val="cyan"/>
        </w:rPr>
        <w:t>s</w:t>
      </w:r>
      <w:r w:rsidRPr="00FB3327">
        <w:rPr>
          <w:bCs/>
          <w:spacing w:val="-3"/>
          <w:szCs w:val="24"/>
          <w:highlight w:val="cyan"/>
        </w:rPr>
        <w:t xml:space="preserve"> assistance, information and technical expertise to faculty, administrators and students regarding the safe and proper operation, care and maintenance of technical equipment and programs.  </w:t>
      </w:r>
    </w:p>
    <w:p w:rsidR="00555D4E" w:rsidRPr="00555D4E" w:rsidRDefault="00555D4E" w:rsidP="00555D4E">
      <w:pPr>
        <w:pStyle w:val="ListParagraph"/>
        <w:rPr>
          <w:bCs/>
          <w:spacing w:val="-3"/>
          <w:szCs w:val="24"/>
        </w:rPr>
      </w:pPr>
    </w:p>
    <w:p w:rsidR="00555D4E" w:rsidRPr="00E3655F" w:rsidRDefault="00555D4E" w:rsidP="00555D4E">
      <w:pPr>
        <w:pStyle w:val="ListParagraph"/>
        <w:numPr>
          <w:ilvl w:val="0"/>
          <w:numId w:val="7"/>
        </w:numPr>
        <w:tabs>
          <w:tab w:val="left" w:pos="-1440"/>
          <w:tab w:val="left" w:pos="-720"/>
        </w:tabs>
        <w:suppressAutoHyphens/>
        <w:jc w:val="both"/>
        <w:rPr>
          <w:bCs/>
          <w:spacing w:val="-3"/>
          <w:szCs w:val="24"/>
          <w:highlight w:val="yellow"/>
        </w:rPr>
      </w:pPr>
      <w:r w:rsidRPr="00E3655F">
        <w:rPr>
          <w:bCs/>
          <w:spacing w:val="-3"/>
          <w:szCs w:val="24"/>
          <w:highlight w:val="yellow"/>
        </w:rPr>
        <w:t>Performs other duties as assigned.</w:t>
      </w:r>
    </w:p>
    <w:p w:rsidR="00086037" w:rsidRPr="008C4699" w:rsidRDefault="00086037" w:rsidP="006F1E53">
      <w:pPr>
        <w:tabs>
          <w:tab w:val="left" w:pos="450"/>
        </w:tabs>
        <w:ind w:left="450" w:hanging="450"/>
        <w:rPr>
          <w:snapToGrid w:val="0"/>
          <w:szCs w:val="24"/>
        </w:rPr>
      </w:pPr>
    </w:p>
    <w:p w:rsidR="00523CAD" w:rsidRPr="008C4699" w:rsidRDefault="00523CAD" w:rsidP="009A7D35">
      <w:pPr>
        <w:tabs>
          <w:tab w:val="left" w:pos="450"/>
        </w:tabs>
        <w:ind w:left="450" w:hanging="450"/>
        <w:rPr>
          <w:snapToGrid w:val="0"/>
          <w:szCs w:val="24"/>
        </w:rPr>
      </w:pPr>
    </w:p>
    <w:p w:rsidR="00CA6043" w:rsidRDefault="00CA6043" w:rsidP="00CC46E8">
      <w:pPr>
        <w:tabs>
          <w:tab w:val="left" w:pos="450"/>
        </w:tabs>
        <w:rPr>
          <w:snapToGrid w:val="0"/>
          <w:szCs w:val="24"/>
        </w:rPr>
      </w:pPr>
    </w:p>
    <w:p w:rsidR="00CC46E8" w:rsidRPr="00CC46E8" w:rsidRDefault="00CC46E8" w:rsidP="00CC46E8">
      <w:pPr>
        <w:tabs>
          <w:tab w:val="left" w:pos="450"/>
        </w:tabs>
        <w:rPr>
          <w:snapToGrid w:val="0"/>
          <w:szCs w:val="24"/>
        </w:rPr>
      </w:pPr>
    </w:p>
    <w:p w:rsidR="00CA6043" w:rsidRPr="008C4699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CA6043" w:rsidRPr="008C4699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CA6043" w:rsidRPr="008C4699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CA6043" w:rsidRPr="008C4699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E3655F" w:rsidRDefault="00E3655F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E3655F" w:rsidRDefault="00E3655F" w:rsidP="009A7D35">
      <w:pPr>
        <w:tabs>
          <w:tab w:val="left" w:pos="450"/>
        </w:tabs>
        <w:rPr>
          <w:snapToGrid w:val="0"/>
          <w:szCs w:val="24"/>
        </w:rPr>
      </w:pPr>
    </w:p>
    <w:p w:rsidR="00E3655F" w:rsidRDefault="00E3655F" w:rsidP="009A7D35">
      <w:pPr>
        <w:tabs>
          <w:tab w:val="left" w:pos="450"/>
        </w:tabs>
        <w:rPr>
          <w:snapToGrid w:val="0"/>
          <w:szCs w:val="24"/>
        </w:rPr>
      </w:pPr>
    </w:p>
    <w:p w:rsidR="00550220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50220" w:rsidRPr="008C4699" w:rsidRDefault="00550220" w:rsidP="009A7D35">
      <w:pPr>
        <w:tabs>
          <w:tab w:val="left" w:pos="450"/>
        </w:tabs>
        <w:rPr>
          <w:snapToGrid w:val="0"/>
          <w:szCs w:val="24"/>
        </w:rPr>
      </w:pPr>
    </w:p>
    <w:p w:rsidR="00523CAD" w:rsidRPr="008C4699" w:rsidRDefault="00523CAD" w:rsidP="009A7D35">
      <w:pPr>
        <w:tabs>
          <w:tab w:val="left" w:pos="450"/>
        </w:tabs>
        <w:rPr>
          <w:snapToGrid w:val="0"/>
          <w:szCs w:val="24"/>
        </w:rPr>
      </w:pPr>
    </w:p>
    <w:p w:rsidR="00523CAD" w:rsidRPr="008C4699" w:rsidRDefault="00523CAD" w:rsidP="009A7D35">
      <w:pPr>
        <w:tabs>
          <w:tab w:val="left" w:pos="450"/>
        </w:tabs>
        <w:rPr>
          <w:snapToGrid w:val="0"/>
          <w:szCs w:val="24"/>
        </w:rPr>
      </w:pPr>
    </w:p>
    <w:p w:rsidR="00523CAD" w:rsidRDefault="00523CAD" w:rsidP="009A7D35">
      <w:pPr>
        <w:tabs>
          <w:tab w:val="left" w:pos="450"/>
        </w:tabs>
        <w:rPr>
          <w:snapToGrid w:val="0"/>
          <w:szCs w:val="24"/>
        </w:rPr>
      </w:pPr>
    </w:p>
    <w:p w:rsidR="00E3655F" w:rsidRDefault="00E3655F" w:rsidP="009A7D35">
      <w:pPr>
        <w:tabs>
          <w:tab w:val="left" w:pos="450"/>
        </w:tabs>
        <w:rPr>
          <w:snapToGrid w:val="0"/>
          <w:szCs w:val="24"/>
        </w:rPr>
      </w:pPr>
    </w:p>
    <w:p w:rsidR="00E3655F" w:rsidRPr="008C4699" w:rsidRDefault="00E3655F" w:rsidP="009A7D35">
      <w:pPr>
        <w:tabs>
          <w:tab w:val="left" w:pos="450"/>
        </w:tabs>
        <w:rPr>
          <w:snapToGrid w:val="0"/>
          <w:szCs w:val="24"/>
        </w:rPr>
      </w:pPr>
    </w:p>
    <w:p w:rsidR="00523CAD" w:rsidRPr="008C4699" w:rsidRDefault="00523CAD" w:rsidP="009A7D35">
      <w:pPr>
        <w:tabs>
          <w:tab w:val="left" w:pos="450"/>
        </w:tabs>
        <w:rPr>
          <w:snapToGrid w:val="0"/>
          <w:szCs w:val="24"/>
        </w:rPr>
      </w:pPr>
    </w:p>
    <w:p w:rsidR="00932ECE" w:rsidRPr="008C4699" w:rsidRDefault="00932ECE" w:rsidP="009A7D35">
      <w:pPr>
        <w:tabs>
          <w:tab w:val="left" w:pos="450"/>
        </w:tabs>
        <w:rPr>
          <w:snapToGrid w:val="0"/>
          <w:szCs w:val="24"/>
        </w:rPr>
      </w:pPr>
    </w:p>
    <w:p w:rsidR="00CA6043" w:rsidRPr="00932ECE" w:rsidRDefault="00CA6043" w:rsidP="009A7D35">
      <w:pPr>
        <w:tabs>
          <w:tab w:val="left" w:pos="450"/>
        </w:tabs>
        <w:rPr>
          <w:snapToGrid w:val="0"/>
          <w:szCs w:val="24"/>
        </w:rPr>
      </w:pPr>
      <w:r w:rsidRPr="00932ECE">
        <w:rPr>
          <w:snapToGrid w:val="0"/>
          <w:szCs w:val="24"/>
        </w:rPr>
        <w:t>____</w:t>
      </w:r>
      <w:r w:rsidR="00932ECE">
        <w:rPr>
          <w:snapToGrid w:val="0"/>
          <w:szCs w:val="24"/>
        </w:rPr>
        <w:t>__________</w:t>
      </w:r>
      <w:r w:rsidRPr="00932ECE">
        <w:rPr>
          <w:snapToGrid w:val="0"/>
          <w:szCs w:val="24"/>
        </w:rPr>
        <w:t>______________________________________________________</w:t>
      </w:r>
      <w:r w:rsidR="009A7D35" w:rsidRPr="00932ECE">
        <w:rPr>
          <w:snapToGrid w:val="0"/>
          <w:szCs w:val="24"/>
        </w:rPr>
        <w:t>___</w:t>
      </w:r>
      <w:r w:rsidRPr="00932ECE">
        <w:rPr>
          <w:snapToGrid w:val="0"/>
          <w:szCs w:val="24"/>
        </w:rPr>
        <w:t>____</w:t>
      </w:r>
    </w:p>
    <w:p w:rsidR="00CA6043" w:rsidRPr="00932ECE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CA6043" w:rsidRPr="00932ECE" w:rsidRDefault="00CA6043" w:rsidP="009A7D35">
      <w:pPr>
        <w:tabs>
          <w:tab w:val="left" w:pos="450"/>
        </w:tabs>
        <w:rPr>
          <w:snapToGrid w:val="0"/>
          <w:szCs w:val="24"/>
        </w:rPr>
      </w:pPr>
      <w:r w:rsidRPr="00932ECE">
        <w:rPr>
          <w:snapToGrid w:val="0"/>
          <w:szCs w:val="24"/>
        </w:rPr>
        <w:t xml:space="preserve">APPROVED BY: ELIZABETHTOWN BOARD OF EDUCATION  </w:t>
      </w:r>
      <w:r w:rsidR="009A7D35" w:rsidRPr="00932ECE">
        <w:rPr>
          <w:snapToGrid w:val="0"/>
          <w:szCs w:val="24"/>
        </w:rPr>
        <w:t xml:space="preserve">   </w:t>
      </w:r>
      <w:r w:rsidRPr="00932ECE">
        <w:rPr>
          <w:snapToGrid w:val="0"/>
          <w:szCs w:val="24"/>
        </w:rPr>
        <w:t xml:space="preserve"> </w:t>
      </w:r>
      <w:r w:rsidR="00550220">
        <w:rPr>
          <w:snapToGrid w:val="0"/>
          <w:szCs w:val="24"/>
        </w:rPr>
        <w:t xml:space="preserve">    </w:t>
      </w:r>
      <w:r w:rsidR="00550220" w:rsidRPr="00CE120B">
        <w:rPr>
          <w:i/>
          <w:snapToGrid w:val="0"/>
          <w:szCs w:val="24"/>
        </w:rPr>
        <w:t>November 16, 2015</w:t>
      </w:r>
    </w:p>
    <w:p w:rsidR="00CA6043" w:rsidRPr="00932ECE" w:rsidRDefault="00CA6043" w:rsidP="009A7D35">
      <w:pPr>
        <w:tabs>
          <w:tab w:val="left" w:pos="450"/>
        </w:tabs>
        <w:rPr>
          <w:snapToGrid w:val="0"/>
          <w:szCs w:val="24"/>
        </w:rPr>
      </w:pPr>
    </w:p>
    <w:p w:rsidR="00113C00" w:rsidRPr="00932ECE" w:rsidRDefault="00CA6043" w:rsidP="009A7D35">
      <w:pPr>
        <w:tabs>
          <w:tab w:val="left" w:pos="450"/>
        </w:tabs>
        <w:rPr>
          <w:szCs w:val="24"/>
        </w:rPr>
      </w:pPr>
      <w:r w:rsidRPr="00932ECE">
        <w:rPr>
          <w:snapToGrid w:val="0"/>
          <w:szCs w:val="24"/>
        </w:rPr>
        <w:t>ELIZABETHTOWN INDEPENDENT SCHOOLS</w:t>
      </w:r>
      <w:r w:rsidRPr="00932ECE">
        <w:rPr>
          <w:snapToGrid w:val="0"/>
          <w:szCs w:val="24"/>
        </w:rPr>
        <w:tab/>
      </w:r>
      <w:r w:rsidRPr="00932ECE">
        <w:rPr>
          <w:snapToGrid w:val="0"/>
          <w:szCs w:val="24"/>
        </w:rPr>
        <w:tab/>
      </w:r>
      <w:r w:rsidRPr="00932ECE">
        <w:rPr>
          <w:snapToGrid w:val="0"/>
          <w:szCs w:val="24"/>
        </w:rPr>
        <w:tab/>
        <w:t xml:space="preserve">    </w:t>
      </w:r>
      <w:r w:rsidR="009A7D35" w:rsidRPr="00932ECE">
        <w:rPr>
          <w:snapToGrid w:val="0"/>
          <w:szCs w:val="24"/>
        </w:rPr>
        <w:t xml:space="preserve"> </w:t>
      </w:r>
      <w:r w:rsidRPr="00932ECE">
        <w:rPr>
          <w:snapToGrid w:val="0"/>
          <w:szCs w:val="24"/>
        </w:rPr>
        <w:t xml:space="preserve">  </w:t>
      </w:r>
      <w:r w:rsidR="00815323" w:rsidRPr="00932ECE">
        <w:rPr>
          <w:snapToGrid w:val="0"/>
          <w:szCs w:val="24"/>
        </w:rPr>
        <w:t xml:space="preserve"> </w:t>
      </w:r>
      <w:r w:rsidR="00932ECE">
        <w:rPr>
          <w:snapToGrid w:val="0"/>
          <w:szCs w:val="24"/>
        </w:rPr>
        <w:tab/>
        <w:t xml:space="preserve">     </w:t>
      </w:r>
      <w:r w:rsidR="00550220">
        <w:rPr>
          <w:snapToGrid w:val="0"/>
          <w:szCs w:val="24"/>
        </w:rPr>
        <w:t xml:space="preserve">  </w:t>
      </w:r>
      <w:r w:rsidR="00932ECE">
        <w:rPr>
          <w:snapToGrid w:val="0"/>
          <w:szCs w:val="24"/>
        </w:rPr>
        <w:t xml:space="preserve">      </w:t>
      </w:r>
      <w:r w:rsidRPr="00932ECE">
        <w:rPr>
          <w:snapToGrid w:val="0"/>
          <w:szCs w:val="24"/>
        </w:rPr>
        <w:t>Page 2 of 2</w:t>
      </w:r>
    </w:p>
    <w:sectPr w:rsidR="00113C00" w:rsidRPr="00932ECE" w:rsidSect="00932ECE">
      <w:pgSz w:w="12242" w:h="15842" w:code="1"/>
      <w:pgMar w:top="1440" w:right="1440" w:bottom="1008" w:left="172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98" w:rsidRDefault="00ED2098" w:rsidP="008C4699">
      <w:r>
        <w:separator/>
      </w:r>
    </w:p>
  </w:endnote>
  <w:endnote w:type="continuationSeparator" w:id="0">
    <w:p w:rsidR="00ED2098" w:rsidRDefault="00ED2098" w:rsidP="008C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98" w:rsidRDefault="00ED2098" w:rsidP="008C4699">
      <w:r>
        <w:separator/>
      </w:r>
    </w:p>
  </w:footnote>
  <w:footnote w:type="continuationSeparator" w:id="0">
    <w:p w:rsidR="00ED2098" w:rsidRDefault="00ED2098" w:rsidP="008C4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BA5"/>
    <w:multiLevelType w:val="hybridMultilevel"/>
    <w:tmpl w:val="5688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0487"/>
    <w:multiLevelType w:val="hybridMultilevel"/>
    <w:tmpl w:val="DD14FD92"/>
    <w:lvl w:ilvl="0" w:tplc="917016B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960BC"/>
    <w:multiLevelType w:val="hybridMultilevel"/>
    <w:tmpl w:val="8FA4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8175D"/>
    <w:multiLevelType w:val="singleLevel"/>
    <w:tmpl w:val="FF588F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4">
    <w:nsid w:val="63945EF8"/>
    <w:multiLevelType w:val="singleLevel"/>
    <w:tmpl w:val="40520FAC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70FA6AF9"/>
    <w:multiLevelType w:val="hybridMultilevel"/>
    <w:tmpl w:val="A36CF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61425"/>
    <w:multiLevelType w:val="hybridMultilevel"/>
    <w:tmpl w:val="0F987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CAD"/>
    <w:rsid w:val="00050152"/>
    <w:rsid w:val="00086037"/>
    <w:rsid w:val="00113C00"/>
    <w:rsid w:val="001A56F7"/>
    <w:rsid w:val="001C181C"/>
    <w:rsid w:val="002D7DCF"/>
    <w:rsid w:val="00355B14"/>
    <w:rsid w:val="003B40AA"/>
    <w:rsid w:val="004509E6"/>
    <w:rsid w:val="004D46B0"/>
    <w:rsid w:val="00523CAD"/>
    <w:rsid w:val="00550220"/>
    <w:rsid w:val="00555D4E"/>
    <w:rsid w:val="00571894"/>
    <w:rsid w:val="005E0390"/>
    <w:rsid w:val="005E5B45"/>
    <w:rsid w:val="006240CE"/>
    <w:rsid w:val="00626CC2"/>
    <w:rsid w:val="006402B8"/>
    <w:rsid w:val="006A33D0"/>
    <w:rsid w:val="006F1E53"/>
    <w:rsid w:val="00712D24"/>
    <w:rsid w:val="00727CCC"/>
    <w:rsid w:val="00756220"/>
    <w:rsid w:val="0080113D"/>
    <w:rsid w:val="00815323"/>
    <w:rsid w:val="008A3CCC"/>
    <w:rsid w:val="008C4699"/>
    <w:rsid w:val="009063F4"/>
    <w:rsid w:val="00932ECE"/>
    <w:rsid w:val="009A7D35"/>
    <w:rsid w:val="009F5224"/>
    <w:rsid w:val="00AA739A"/>
    <w:rsid w:val="00AE23D2"/>
    <w:rsid w:val="00AE28FC"/>
    <w:rsid w:val="00B80BF1"/>
    <w:rsid w:val="00B97900"/>
    <w:rsid w:val="00BC1199"/>
    <w:rsid w:val="00C029A7"/>
    <w:rsid w:val="00C20ED3"/>
    <w:rsid w:val="00C4398D"/>
    <w:rsid w:val="00CA6043"/>
    <w:rsid w:val="00CB021A"/>
    <w:rsid w:val="00CC46E8"/>
    <w:rsid w:val="00CE120B"/>
    <w:rsid w:val="00E3655F"/>
    <w:rsid w:val="00E46372"/>
    <w:rsid w:val="00E93F58"/>
    <w:rsid w:val="00ED2098"/>
    <w:rsid w:val="00EF25D5"/>
    <w:rsid w:val="00F27A07"/>
    <w:rsid w:val="00F33E2C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9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98D"/>
    <w:pPr>
      <w:tabs>
        <w:tab w:val="left" w:pos="450"/>
      </w:tabs>
      <w:jc w:val="both"/>
    </w:pPr>
    <w:rPr>
      <w:rFonts w:ascii="Courier" w:hAnsi="Courier"/>
      <w:snapToGrid w:val="0"/>
    </w:rPr>
  </w:style>
  <w:style w:type="paragraph" w:styleId="BodyTextIndent">
    <w:name w:val="Body Text Indent"/>
    <w:basedOn w:val="Normal"/>
    <w:rsid w:val="00C4398D"/>
    <w:pPr>
      <w:tabs>
        <w:tab w:val="left" w:pos="450"/>
      </w:tabs>
      <w:ind w:left="450" w:hanging="450"/>
      <w:jc w:val="both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rsid w:val="008C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99"/>
    <w:rPr>
      <w:sz w:val="24"/>
    </w:rPr>
  </w:style>
  <w:style w:type="paragraph" w:styleId="Footer">
    <w:name w:val="footer"/>
    <w:basedOn w:val="Normal"/>
    <w:link w:val="FooterChar"/>
    <w:rsid w:val="008C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4699"/>
    <w:rPr>
      <w:sz w:val="24"/>
    </w:rPr>
  </w:style>
  <w:style w:type="paragraph" w:styleId="BalloonText">
    <w:name w:val="Balloon Text"/>
    <w:basedOn w:val="Normal"/>
    <w:link w:val="BalloonTextChar"/>
    <w:rsid w:val="008C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9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98D"/>
    <w:pPr>
      <w:tabs>
        <w:tab w:val="left" w:pos="450"/>
      </w:tabs>
      <w:jc w:val="both"/>
    </w:pPr>
    <w:rPr>
      <w:rFonts w:ascii="Courier" w:hAnsi="Courier"/>
      <w:snapToGrid w:val="0"/>
    </w:rPr>
  </w:style>
  <w:style w:type="paragraph" w:styleId="BodyTextIndent">
    <w:name w:val="Body Text Indent"/>
    <w:basedOn w:val="Normal"/>
    <w:rsid w:val="00C4398D"/>
    <w:pPr>
      <w:tabs>
        <w:tab w:val="left" w:pos="450"/>
      </w:tabs>
      <w:ind w:left="450" w:hanging="450"/>
      <w:jc w:val="both"/>
    </w:pPr>
    <w:rPr>
      <w:rFonts w:ascii="Courier" w:hAnsi="Courier"/>
      <w:snapToGrid w:val="0"/>
    </w:rPr>
  </w:style>
  <w:style w:type="paragraph" w:styleId="Header">
    <w:name w:val="header"/>
    <w:basedOn w:val="Normal"/>
    <w:link w:val="HeaderChar"/>
    <w:uiPriority w:val="99"/>
    <w:rsid w:val="008C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99"/>
    <w:rPr>
      <w:sz w:val="24"/>
    </w:rPr>
  </w:style>
  <w:style w:type="paragraph" w:styleId="Footer">
    <w:name w:val="footer"/>
    <w:basedOn w:val="Normal"/>
    <w:link w:val="FooterChar"/>
    <w:rsid w:val="008C4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4699"/>
    <w:rPr>
      <w:sz w:val="24"/>
    </w:rPr>
  </w:style>
  <w:style w:type="paragraph" w:styleId="BalloonText">
    <w:name w:val="Balloon Text"/>
    <w:basedOn w:val="Normal"/>
    <w:link w:val="BalloonTextChar"/>
    <w:rsid w:val="008C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 Director of Special Programs</vt:lpstr>
    </vt:vector>
  </TitlesOfParts>
  <Company>EIS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 Director of Special Programs</dc:title>
  <dc:creator>E'town Ind Schools</dc:creator>
  <cp:lastModifiedBy>mmaples</cp:lastModifiedBy>
  <cp:revision>2</cp:revision>
  <cp:lastPrinted>2015-10-09T19:56:00Z</cp:lastPrinted>
  <dcterms:created xsi:type="dcterms:W3CDTF">2015-11-13T18:56:00Z</dcterms:created>
  <dcterms:modified xsi:type="dcterms:W3CDTF">2015-11-13T18:56:00Z</dcterms:modified>
</cp:coreProperties>
</file>