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22" w:rsidRPr="00932ECE" w:rsidRDefault="00186122" w:rsidP="00186122">
      <w:pPr>
        <w:tabs>
          <w:tab w:val="left" w:pos="450"/>
        </w:tabs>
        <w:jc w:val="both"/>
        <w:rPr>
          <w:b/>
          <w:snapToGrid w:val="0"/>
          <w:szCs w:val="24"/>
        </w:rPr>
      </w:pPr>
      <w:smartTag w:uri="urn:schemas-microsoft-com:office:smarttags" w:element="stockticker">
        <w:r w:rsidRPr="00932ECE">
          <w:rPr>
            <w:b/>
            <w:snapToGrid w:val="0"/>
            <w:szCs w:val="24"/>
          </w:rPr>
          <w:t>JOB</w:t>
        </w:r>
      </w:smartTag>
      <w:r w:rsidRPr="00932ECE">
        <w:rPr>
          <w:b/>
          <w:snapToGrid w:val="0"/>
          <w:szCs w:val="24"/>
        </w:rPr>
        <w:t xml:space="preserve"> DESCRIPTION FOR:   </w:t>
      </w:r>
      <w:r>
        <w:rPr>
          <w:b/>
          <w:snapToGrid w:val="0"/>
          <w:szCs w:val="24"/>
        </w:rPr>
        <w:t>District Technician/Network Engineer</w:t>
      </w:r>
      <w:r w:rsidRPr="00932ECE">
        <w:rPr>
          <w:b/>
          <w:snapToGrid w:val="0"/>
          <w:szCs w:val="24"/>
        </w:rPr>
        <w:t xml:space="preserve"> </w:t>
      </w:r>
    </w:p>
    <w:p w:rsidR="00186122" w:rsidRPr="00932ECE" w:rsidRDefault="00186122" w:rsidP="00186122">
      <w:pPr>
        <w:tabs>
          <w:tab w:val="left" w:pos="450"/>
        </w:tabs>
        <w:jc w:val="both"/>
        <w:rPr>
          <w:b/>
          <w:snapToGrid w:val="0"/>
          <w:szCs w:val="24"/>
        </w:rPr>
      </w:pPr>
      <w:r w:rsidRPr="00932ECE">
        <w:rPr>
          <w:b/>
          <w:snapToGrid w:val="0"/>
          <w:szCs w:val="24"/>
        </w:rPr>
        <w:t>__________________________________</w:t>
      </w:r>
      <w:r>
        <w:rPr>
          <w:b/>
          <w:snapToGrid w:val="0"/>
          <w:szCs w:val="24"/>
        </w:rPr>
        <w:t>_______________</w:t>
      </w:r>
      <w:r w:rsidRPr="00932ECE">
        <w:rPr>
          <w:b/>
          <w:snapToGrid w:val="0"/>
          <w:szCs w:val="24"/>
        </w:rPr>
        <w:t>__________________________</w:t>
      </w:r>
    </w:p>
    <w:p w:rsidR="00186122" w:rsidRPr="00932ECE" w:rsidRDefault="00186122" w:rsidP="00186122">
      <w:pPr>
        <w:tabs>
          <w:tab w:val="left" w:pos="450"/>
        </w:tabs>
        <w:jc w:val="both"/>
        <w:rPr>
          <w:snapToGrid w:val="0"/>
          <w:szCs w:val="24"/>
        </w:rPr>
      </w:pPr>
    </w:p>
    <w:p w:rsidR="00186122" w:rsidRPr="00932ECE" w:rsidRDefault="00186122" w:rsidP="00186122">
      <w:pPr>
        <w:tabs>
          <w:tab w:val="left" w:pos="450"/>
        </w:tabs>
        <w:jc w:val="both"/>
        <w:rPr>
          <w:snapToGrid w:val="0"/>
          <w:szCs w:val="24"/>
        </w:rPr>
      </w:pPr>
      <w:r w:rsidRPr="00932ECE">
        <w:rPr>
          <w:b/>
          <w:snapToGrid w:val="0"/>
          <w:szCs w:val="24"/>
        </w:rPr>
        <w:t>REPORTS TO:</w:t>
      </w:r>
      <w:r w:rsidRPr="00932ECE">
        <w:rPr>
          <w:snapToGrid w:val="0"/>
          <w:szCs w:val="24"/>
        </w:rPr>
        <w:t xml:space="preserve">   </w:t>
      </w:r>
      <w:r w:rsidRPr="001922FB">
        <w:rPr>
          <w:snapToGrid w:val="0"/>
          <w:szCs w:val="24"/>
        </w:rPr>
        <w:t>Director of Technology</w:t>
      </w:r>
    </w:p>
    <w:p w:rsidR="00186122" w:rsidRPr="00932ECE" w:rsidRDefault="00186122" w:rsidP="00186122">
      <w:pPr>
        <w:tabs>
          <w:tab w:val="left" w:pos="450"/>
        </w:tabs>
        <w:jc w:val="both"/>
        <w:rPr>
          <w:snapToGrid w:val="0"/>
          <w:szCs w:val="24"/>
        </w:rPr>
      </w:pPr>
    </w:p>
    <w:p w:rsidR="00186122" w:rsidRPr="006C6ECC" w:rsidRDefault="00186122" w:rsidP="00186122">
      <w:pPr>
        <w:rPr>
          <w:bCs/>
          <w:kern w:val="28"/>
        </w:rPr>
      </w:pPr>
      <w:r w:rsidRPr="00932ECE">
        <w:rPr>
          <w:b/>
          <w:snapToGrid w:val="0"/>
          <w:szCs w:val="24"/>
        </w:rPr>
        <w:t>QUALIFICATIONS:</w:t>
      </w:r>
      <w:r w:rsidRPr="00932ECE">
        <w:rPr>
          <w:snapToGrid w:val="0"/>
          <w:szCs w:val="24"/>
        </w:rPr>
        <w:t xml:space="preserve"> </w:t>
      </w:r>
      <w:r w:rsidRPr="00D713BA">
        <w:rPr>
          <w:szCs w:val="24"/>
        </w:rPr>
        <w:t>High School Diploma or equivalent; other qualifications as established by the Board of Education, Kentucky Educational Technology System (KETS) and/or State Law.</w:t>
      </w:r>
    </w:p>
    <w:p w:rsidR="00186122" w:rsidRPr="00932ECE" w:rsidRDefault="00186122" w:rsidP="00186122">
      <w:pPr>
        <w:tabs>
          <w:tab w:val="left" w:pos="450"/>
        </w:tabs>
        <w:jc w:val="both"/>
        <w:rPr>
          <w:snapToGrid w:val="0"/>
          <w:szCs w:val="24"/>
        </w:rPr>
      </w:pPr>
    </w:p>
    <w:p w:rsidR="00186122" w:rsidRPr="00932ECE" w:rsidRDefault="00186122" w:rsidP="00186122">
      <w:pPr>
        <w:tabs>
          <w:tab w:val="left" w:pos="450"/>
        </w:tabs>
        <w:jc w:val="both"/>
        <w:rPr>
          <w:b/>
          <w:snapToGrid w:val="0"/>
          <w:szCs w:val="24"/>
        </w:rPr>
      </w:pPr>
      <w:r w:rsidRPr="00932ECE">
        <w:rPr>
          <w:b/>
          <w:snapToGrid w:val="0"/>
          <w:szCs w:val="24"/>
        </w:rPr>
        <w:t>GENERAL RESPONSIBILITIES:</w:t>
      </w:r>
    </w:p>
    <w:p w:rsidR="00186122" w:rsidRDefault="00186122" w:rsidP="00186122">
      <w:pPr>
        <w:tabs>
          <w:tab w:val="left" w:pos="450"/>
        </w:tabs>
        <w:jc w:val="both"/>
        <w:rPr>
          <w:snapToGrid w:val="0"/>
          <w:szCs w:val="24"/>
        </w:rPr>
      </w:pPr>
    </w:p>
    <w:p w:rsidR="00186122" w:rsidRPr="00D713BA" w:rsidRDefault="00186122" w:rsidP="00186122">
      <w:pPr>
        <w:pStyle w:val="BodyText"/>
        <w:rPr>
          <w:rFonts w:ascii="Times New Roman" w:hAnsi="Times New Roman"/>
          <w:szCs w:val="24"/>
        </w:rPr>
      </w:pPr>
      <w:r w:rsidRPr="00D713BA">
        <w:rPr>
          <w:rFonts w:ascii="Times New Roman" w:hAnsi="Times New Roman"/>
          <w:szCs w:val="24"/>
        </w:rPr>
        <w:t xml:space="preserve">Responsible for the </w:t>
      </w:r>
      <w:bookmarkStart w:id="0" w:name="_GoBack"/>
      <w:bookmarkEnd w:id="0"/>
      <w:r>
        <w:rPr>
          <w:rFonts w:ascii="Times New Roman" w:hAnsi="Times New Roman"/>
          <w:szCs w:val="24"/>
        </w:rPr>
        <w:t>i</w:t>
      </w:r>
      <w:r w:rsidRPr="00D713BA">
        <w:rPr>
          <w:rFonts w:ascii="Times New Roman" w:hAnsi="Times New Roman"/>
          <w:szCs w:val="24"/>
        </w:rPr>
        <w:t>nstall and configur</w:t>
      </w:r>
      <w:r>
        <w:rPr>
          <w:rFonts w:ascii="Times New Roman" w:hAnsi="Times New Roman"/>
          <w:szCs w:val="24"/>
        </w:rPr>
        <w:t xml:space="preserve">ation of </w:t>
      </w:r>
      <w:r w:rsidRPr="00D713BA">
        <w:rPr>
          <w:rFonts w:ascii="Times New Roman" w:hAnsi="Times New Roman"/>
          <w:szCs w:val="24"/>
        </w:rPr>
        <w:t>various hardware and software applications on the Wide Area Network (WAN), Local Area Networks (LANs), and computers for instructional and administrative purposes; respond to user requests for assistance; provide technical support; and troubleshoot and repair system malfunctions.</w:t>
      </w:r>
    </w:p>
    <w:p w:rsidR="00186122" w:rsidRPr="00D713BA" w:rsidRDefault="00186122" w:rsidP="00186122">
      <w:pPr>
        <w:pStyle w:val="BodyText"/>
        <w:rPr>
          <w:rFonts w:ascii="Times New Roman" w:hAnsi="Times New Roman"/>
          <w:szCs w:val="24"/>
        </w:rPr>
      </w:pPr>
    </w:p>
    <w:p w:rsidR="00186122" w:rsidRPr="009F4E5F" w:rsidRDefault="00186122" w:rsidP="009F7A61">
      <w:pPr>
        <w:pStyle w:val="BodyText"/>
        <w:rPr>
          <w:rFonts w:ascii="Times New Roman" w:hAnsi="Times New Roman"/>
          <w:szCs w:val="24"/>
        </w:rPr>
      </w:pPr>
      <w:r w:rsidRPr="00D713BA">
        <w:rPr>
          <w:rFonts w:ascii="Times New Roman" w:hAnsi="Times New Roman"/>
          <w:szCs w:val="24"/>
        </w:rPr>
        <w:t>Evaluate projects and recommend appropriate hardware and software programs to users for utilizing computers and other peripheral equipment</w:t>
      </w:r>
      <w:r w:rsidRPr="00AF3035">
        <w:rPr>
          <w:rFonts w:ascii="Times New Roman" w:hAnsi="Times New Roman"/>
          <w:szCs w:val="24"/>
        </w:rPr>
        <w:t>.</w:t>
      </w:r>
      <w:r w:rsidR="00AF3035" w:rsidRPr="00AF3035">
        <w:rPr>
          <w:rFonts w:ascii="Times New Roman" w:hAnsi="Times New Roman"/>
          <w:szCs w:val="24"/>
        </w:rPr>
        <w:t xml:space="preserve">  </w:t>
      </w:r>
      <w:r w:rsidR="00AF3035" w:rsidRPr="009F4E5F">
        <w:rPr>
          <w:rFonts w:ascii="Times New Roman" w:hAnsi="Times New Roman"/>
          <w:szCs w:val="24"/>
        </w:rPr>
        <w:t>Provide technical support and recommendations to district leadership for network related applications.</w:t>
      </w:r>
    </w:p>
    <w:p w:rsidR="00186122" w:rsidRDefault="00186122" w:rsidP="00186122">
      <w:pPr>
        <w:tabs>
          <w:tab w:val="left" w:pos="450"/>
        </w:tabs>
        <w:rPr>
          <w:snapToGrid w:val="0"/>
          <w:szCs w:val="24"/>
        </w:rPr>
      </w:pPr>
    </w:p>
    <w:p w:rsidR="00C42016" w:rsidRDefault="00C42016" w:rsidP="00186122">
      <w:pPr>
        <w:tabs>
          <w:tab w:val="left" w:pos="450"/>
        </w:tabs>
        <w:rPr>
          <w:snapToGrid w:val="0"/>
          <w:szCs w:val="24"/>
        </w:rPr>
      </w:pPr>
    </w:p>
    <w:p w:rsidR="00C42016" w:rsidRDefault="00C42016" w:rsidP="00186122">
      <w:pPr>
        <w:tabs>
          <w:tab w:val="left" w:pos="450"/>
        </w:tabs>
        <w:rPr>
          <w:snapToGrid w:val="0"/>
          <w:szCs w:val="24"/>
        </w:rPr>
      </w:pPr>
    </w:p>
    <w:p w:rsidR="00186122" w:rsidRDefault="00186122" w:rsidP="00186122">
      <w:pPr>
        <w:tabs>
          <w:tab w:val="left" w:pos="450"/>
        </w:tabs>
        <w:rPr>
          <w:snapToGrid w:val="0"/>
          <w:szCs w:val="24"/>
        </w:rPr>
      </w:pPr>
      <w:r>
        <w:rPr>
          <w:b/>
          <w:snapToGrid w:val="0"/>
          <w:szCs w:val="24"/>
        </w:rPr>
        <w:t>DUTIES:</w:t>
      </w:r>
    </w:p>
    <w:p w:rsidR="00186122" w:rsidRPr="00932ECE" w:rsidRDefault="00186122" w:rsidP="00186122">
      <w:pPr>
        <w:tabs>
          <w:tab w:val="left" w:pos="450"/>
        </w:tabs>
        <w:rPr>
          <w:snapToGrid w:val="0"/>
          <w:szCs w:val="24"/>
        </w:rPr>
      </w:pPr>
    </w:p>
    <w:p w:rsidR="00186122" w:rsidRPr="00C42016" w:rsidRDefault="00186122" w:rsidP="00186122">
      <w:pPr>
        <w:numPr>
          <w:ilvl w:val="0"/>
          <w:numId w:val="1"/>
        </w:numPr>
        <w:tabs>
          <w:tab w:val="left" w:pos="-720"/>
        </w:tabs>
        <w:suppressAutoHyphens/>
        <w:ind w:left="360"/>
        <w:jc w:val="both"/>
        <w:rPr>
          <w:bCs/>
          <w:spacing w:val="-3"/>
          <w:szCs w:val="24"/>
          <w:highlight w:val="cyan"/>
        </w:rPr>
      </w:pPr>
      <w:r w:rsidRPr="00C42016">
        <w:rPr>
          <w:bCs/>
          <w:spacing w:val="-3"/>
          <w:szCs w:val="24"/>
          <w:highlight w:val="cyan"/>
        </w:rPr>
        <w:t>Install, configure and troubleshoot hardware and software applications on the Wide Area Network (WAN), Local Area Networks (LANs) and individual computers for instruction</w:t>
      </w:r>
      <w:r w:rsidR="00AF3035" w:rsidRPr="00C42016">
        <w:rPr>
          <w:bCs/>
          <w:spacing w:val="-3"/>
          <w:szCs w:val="24"/>
          <w:highlight w:val="cyan"/>
        </w:rPr>
        <w:t xml:space="preserve">al and administrative purposes.  </w:t>
      </w:r>
      <w:r w:rsidR="00AF3035" w:rsidRPr="009F4E5F">
        <w:rPr>
          <w:bCs/>
          <w:spacing w:val="-3"/>
          <w:highlight w:val="cyan"/>
        </w:rPr>
        <w:t>Rack and configure switches, patch network ports, and perform firmware updates.  Troubleshoot all network switch issues.</w:t>
      </w:r>
    </w:p>
    <w:p w:rsidR="00186122" w:rsidRPr="00AF3035" w:rsidRDefault="00186122" w:rsidP="00186122">
      <w:pPr>
        <w:tabs>
          <w:tab w:val="left" w:pos="-720"/>
        </w:tabs>
        <w:suppressAutoHyphens/>
        <w:ind w:left="360"/>
        <w:jc w:val="both"/>
        <w:rPr>
          <w:bCs/>
          <w:spacing w:val="-3"/>
          <w:szCs w:val="24"/>
        </w:rPr>
      </w:pPr>
    </w:p>
    <w:p w:rsidR="00186122" w:rsidRPr="00AF3035" w:rsidRDefault="00186122" w:rsidP="00186122">
      <w:pPr>
        <w:numPr>
          <w:ilvl w:val="0"/>
          <w:numId w:val="1"/>
        </w:numPr>
        <w:tabs>
          <w:tab w:val="left" w:pos="-720"/>
        </w:tabs>
        <w:suppressAutoHyphens/>
        <w:ind w:left="360"/>
        <w:jc w:val="both"/>
        <w:rPr>
          <w:bCs/>
          <w:spacing w:val="-3"/>
          <w:szCs w:val="24"/>
        </w:rPr>
      </w:pPr>
      <w:r w:rsidRPr="00AF3035">
        <w:rPr>
          <w:bCs/>
          <w:spacing w:val="-3"/>
          <w:szCs w:val="24"/>
        </w:rPr>
        <w:t>Coordinates implementation of present and future building and district-level networking, interactive multimedia and new technology concepts/products.</w:t>
      </w:r>
    </w:p>
    <w:p w:rsidR="00186122" w:rsidRPr="00AF3035" w:rsidRDefault="00186122" w:rsidP="00186122">
      <w:pPr>
        <w:tabs>
          <w:tab w:val="left" w:pos="-720"/>
        </w:tabs>
        <w:suppressAutoHyphens/>
        <w:ind w:left="360"/>
        <w:jc w:val="both"/>
        <w:rPr>
          <w:bCs/>
          <w:spacing w:val="-3"/>
          <w:szCs w:val="24"/>
        </w:rPr>
      </w:pPr>
    </w:p>
    <w:p w:rsidR="00186122" w:rsidRPr="00C42016" w:rsidRDefault="00186122" w:rsidP="00186122">
      <w:pPr>
        <w:pStyle w:val="ListParagraph"/>
        <w:numPr>
          <w:ilvl w:val="0"/>
          <w:numId w:val="1"/>
        </w:numPr>
        <w:tabs>
          <w:tab w:val="left" w:pos="-1440"/>
          <w:tab w:val="left" w:pos="-720"/>
        </w:tabs>
        <w:suppressAutoHyphens/>
        <w:ind w:left="360"/>
        <w:rPr>
          <w:bCs/>
          <w:spacing w:val="-3"/>
          <w:highlight w:val="yellow"/>
        </w:rPr>
      </w:pPr>
      <w:r w:rsidRPr="00C42016">
        <w:rPr>
          <w:bCs/>
          <w:spacing w:val="-3"/>
          <w:highlight w:val="yellow"/>
        </w:rPr>
        <w:t>Perform a variety of skilled and technical duties related to the installation, repair, alteration and maintenance of computers, printers and other peripheral equipment; schedule repairs or installations.</w:t>
      </w:r>
    </w:p>
    <w:p w:rsidR="00186122" w:rsidRPr="00AF3035" w:rsidRDefault="00186122" w:rsidP="00186122">
      <w:pPr>
        <w:tabs>
          <w:tab w:val="left" w:pos="-1440"/>
          <w:tab w:val="left" w:pos="-720"/>
        </w:tabs>
        <w:suppressAutoHyphens/>
        <w:rPr>
          <w:bCs/>
          <w:spacing w:val="-3"/>
          <w:szCs w:val="24"/>
        </w:rPr>
      </w:pPr>
    </w:p>
    <w:p w:rsidR="00186122" w:rsidRPr="00AF3035" w:rsidRDefault="00186122" w:rsidP="00186122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ind w:left="360"/>
        <w:jc w:val="both"/>
        <w:rPr>
          <w:bCs/>
          <w:spacing w:val="-3"/>
          <w:szCs w:val="24"/>
        </w:rPr>
      </w:pPr>
      <w:r w:rsidRPr="00AF3035">
        <w:rPr>
          <w:bCs/>
          <w:spacing w:val="-3"/>
          <w:szCs w:val="24"/>
        </w:rPr>
        <w:t>Support school technology coordinators; review work to assure compliance with quality standards and work orders</w:t>
      </w:r>
    </w:p>
    <w:p w:rsidR="00F752DD" w:rsidRPr="00AF3035" w:rsidRDefault="00F752DD"/>
    <w:p w:rsidR="00186122" w:rsidRPr="00C42016" w:rsidRDefault="00186122" w:rsidP="00186122">
      <w:pPr>
        <w:pStyle w:val="ListParagraph"/>
        <w:numPr>
          <w:ilvl w:val="0"/>
          <w:numId w:val="1"/>
        </w:numPr>
        <w:ind w:left="360"/>
        <w:jc w:val="both"/>
        <w:rPr>
          <w:bCs/>
          <w:spacing w:val="-3"/>
          <w:highlight w:val="yellow"/>
        </w:rPr>
      </w:pPr>
      <w:r w:rsidRPr="00C42016">
        <w:rPr>
          <w:bCs/>
          <w:spacing w:val="-3"/>
          <w:highlight w:val="yellow"/>
        </w:rPr>
        <w:t>Analyze projects and recommend appropriate computers and computer programs to staff for the completion of projects and for the efficient utilization of computers.</w:t>
      </w:r>
    </w:p>
    <w:p w:rsidR="00186122" w:rsidRPr="00AF3035" w:rsidRDefault="00186122" w:rsidP="00186122">
      <w:pPr>
        <w:pStyle w:val="ListParagraph"/>
        <w:rPr>
          <w:bCs/>
          <w:spacing w:val="-3"/>
        </w:rPr>
      </w:pPr>
    </w:p>
    <w:p w:rsidR="00C42016" w:rsidRDefault="00C42016" w:rsidP="00186122"/>
    <w:p w:rsidR="00C42016" w:rsidRPr="00AF3035" w:rsidRDefault="00C42016" w:rsidP="00186122"/>
    <w:p w:rsidR="00186122" w:rsidRPr="00AF3035" w:rsidRDefault="00186122" w:rsidP="00186122">
      <w:pPr>
        <w:tabs>
          <w:tab w:val="left" w:pos="450"/>
        </w:tabs>
        <w:rPr>
          <w:snapToGrid w:val="0"/>
          <w:szCs w:val="24"/>
        </w:rPr>
      </w:pPr>
      <w:r w:rsidRPr="00AF3035">
        <w:rPr>
          <w:snapToGrid w:val="0"/>
          <w:szCs w:val="24"/>
        </w:rPr>
        <w:t>__________________________________________________________________________</w:t>
      </w:r>
    </w:p>
    <w:p w:rsidR="00186122" w:rsidRPr="00AF3035" w:rsidRDefault="00186122" w:rsidP="00186122">
      <w:pPr>
        <w:tabs>
          <w:tab w:val="left" w:pos="450"/>
        </w:tabs>
        <w:rPr>
          <w:snapToGrid w:val="0"/>
          <w:szCs w:val="24"/>
        </w:rPr>
      </w:pPr>
    </w:p>
    <w:p w:rsidR="00186122" w:rsidRPr="00AF3035" w:rsidRDefault="00186122" w:rsidP="00186122">
      <w:pPr>
        <w:tabs>
          <w:tab w:val="left" w:pos="450"/>
        </w:tabs>
        <w:rPr>
          <w:snapToGrid w:val="0"/>
          <w:szCs w:val="24"/>
        </w:rPr>
      </w:pPr>
      <w:r w:rsidRPr="00AF3035">
        <w:rPr>
          <w:snapToGrid w:val="0"/>
          <w:szCs w:val="24"/>
        </w:rPr>
        <w:t>ELIZABETHTOWN BOARD OF EDUCATION</w:t>
      </w:r>
      <w:r w:rsidRPr="00AF3035">
        <w:rPr>
          <w:snapToGrid w:val="0"/>
          <w:szCs w:val="24"/>
        </w:rPr>
        <w:tab/>
      </w:r>
      <w:r w:rsidRPr="00AF3035">
        <w:rPr>
          <w:snapToGrid w:val="0"/>
          <w:szCs w:val="24"/>
        </w:rPr>
        <w:tab/>
      </w:r>
      <w:r w:rsidRPr="00AF3035">
        <w:rPr>
          <w:snapToGrid w:val="0"/>
          <w:szCs w:val="24"/>
        </w:rPr>
        <w:tab/>
      </w:r>
      <w:r w:rsidRPr="00AF3035">
        <w:rPr>
          <w:snapToGrid w:val="0"/>
          <w:szCs w:val="24"/>
        </w:rPr>
        <w:tab/>
        <w:t xml:space="preserve">   </w:t>
      </w:r>
      <w:r w:rsidRPr="00AF3035">
        <w:rPr>
          <w:snapToGrid w:val="0"/>
          <w:szCs w:val="24"/>
        </w:rPr>
        <w:tab/>
        <w:t>Page 1 of 2</w:t>
      </w:r>
    </w:p>
    <w:p w:rsidR="00186122" w:rsidRPr="00AF3035" w:rsidRDefault="00186122" w:rsidP="00186122">
      <w:pPr>
        <w:tabs>
          <w:tab w:val="left" w:pos="450"/>
        </w:tabs>
        <w:rPr>
          <w:b/>
          <w:snapToGrid w:val="0"/>
          <w:szCs w:val="24"/>
        </w:rPr>
      </w:pPr>
      <w:r w:rsidRPr="00AF3035">
        <w:rPr>
          <w:b/>
          <w:snapToGrid w:val="0"/>
          <w:szCs w:val="24"/>
        </w:rPr>
        <w:lastRenderedPageBreak/>
        <w:t>JOB DESCRIPTION FOR:   District Technician/Network Engineer (continued)</w:t>
      </w:r>
    </w:p>
    <w:p w:rsidR="00186122" w:rsidRPr="00AF3035" w:rsidRDefault="00186122" w:rsidP="00186122">
      <w:pPr>
        <w:tabs>
          <w:tab w:val="left" w:pos="450"/>
        </w:tabs>
        <w:rPr>
          <w:b/>
          <w:snapToGrid w:val="0"/>
          <w:szCs w:val="24"/>
        </w:rPr>
      </w:pPr>
      <w:r w:rsidRPr="00AF3035">
        <w:rPr>
          <w:b/>
          <w:snapToGrid w:val="0"/>
          <w:szCs w:val="24"/>
        </w:rPr>
        <w:t>___________________________________________________________________________</w:t>
      </w:r>
    </w:p>
    <w:p w:rsidR="00186122" w:rsidRPr="00AF3035" w:rsidRDefault="00186122"/>
    <w:p w:rsidR="00AF3035" w:rsidRPr="009F4E5F" w:rsidRDefault="00AF3035" w:rsidP="00C42016">
      <w:pPr>
        <w:pStyle w:val="ListParagraph"/>
        <w:numPr>
          <w:ilvl w:val="0"/>
          <w:numId w:val="1"/>
        </w:numPr>
        <w:tabs>
          <w:tab w:val="left" w:pos="-1440"/>
          <w:tab w:val="left" w:pos="-720"/>
        </w:tabs>
        <w:suppressAutoHyphens/>
        <w:ind w:left="360"/>
        <w:jc w:val="both"/>
        <w:rPr>
          <w:bCs/>
          <w:spacing w:val="-3"/>
        </w:rPr>
      </w:pPr>
      <w:r w:rsidRPr="009F4E5F">
        <w:rPr>
          <w:bCs/>
          <w:spacing w:val="-3"/>
        </w:rPr>
        <w:t xml:space="preserve">Oversee installation and maintenance of wireless controllers and Access Points (APs).  Recommend AP best placement to maximize coverage and reduce noise.  Update and troubleshoot wireless hardware/software. Monitor wired/wireless networks for latency and throughput.  Monitor servers for space, memory usage, CPU utilization, etc.  </w:t>
      </w:r>
    </w:p>
    <w:p w:rsidR="00440F52" w:rsidRPr="009F4E5F" w:rsidRDefault="00440F52" w:rsidP="00C42016">
      <w:pPr>
        <w:pStyle w:val="ListParagraph"/>
        <w:ind w:left="360"/>
        <w:rPr>
          <w:bCs/>
          <w:spacing w:val="-3"/>
        </w:rPr>
      </w:pPr>
    </w:p>
    <w:p w:rsidR="00440F52" w:rsidRPr="009F4E5F" w:rsidRDefault="00440F52" w:rsidP="00C4201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ind w:left="360"/>
        <w:jc w:val="both"/>
        <w:rPr>
          <w:bCs/>
          <w:spacing w:val="-3"/>
        </w:rPr>
      </w:pPr>
      <w:r w:rsidRPr="009F4E5F">
        <w:rPr>
          <w:bCs/>
          <w:spacing w:val="-3"/>
        </w:rPr>
        <w:t>Oversee Voice Over Internet Protocol (VOIP) telephone system as well as independent business lines. Program and maintain all equipment and software (to include Voice Mail).  Provide updates and troubleshoot</w:t>
      </w:r>
      <w:r w:rsidR="00C42016" w:rsidRPr="009F4E5F">
        <w:rPr>
          <w:bCs/>
          <w:spacing w:val="-3"/>
        </w:rPr>
        <w:t xml:space="preserve"> telephone problems. Coordinate</w:t>
      </w:r>
      <w:r w:rsidRPr="009F4E5F">
        <w:rPr>
          <w:bCs/>
          <w:spacing w:val="-3"/>
        </w:rPr>
        <w:t xml:space="preserve"> with local telephone vendors for support when required.</w:t>
      </w:r>
    </w:p>
    <w:p w:rsidR="00440F52" w:rsidRPr="009F4E5F" w:rsidRDefault="00440F52" w:rsidP="00C42016">
      <w:pPr>
        <w:tabs>
          <w:tab w:val="left" w:pos="-1440"/>
          <w:tab w:val="left" w:pos="-720"/>
        </w:tabs>
        <w:suppressAutoHyphens/>
        <w:ind w:left="360"/>
        <w:jc w:val="both"/>
        <w:rPr>
          <w:bCs/>
          <w:spacing w:val="-3"/>
        </w:rPr>
      </w:pPr>
    </w:p>
    <w:p w:rsidR="00440F52" w:rsidRPr="009F4E5F" w:rsidRDefault="00440F52" w:rsidP="00C4201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ind w:left="360"/>
        <w:jc w:val="both"/>
        <w:rPr>
          <w:bCs/>
          <w:spacing w:val="-3"/>
        </w:rPr>
      </w:pPr>
      <w:r w:rsidRPr="009F4E5F">
        <w:rPr>
          <w:bCs/>
          <w:spacing w:val="-3"/>
        </w:rPr>
        <w:t xml:space="preserve">Maintain Active Directory Data Base to organize all the district’s resources to insure authentication, security policies, etc., are properly maintained.  Develop and maintain GPO’s to ensure users/machines are utilized properly. </w:t>
      </w:r>
    </w:p>
    <w:p w:rsidR="005C42BD" w:rsidRPr="00AF3035" w:rsidRDefault="005C42BD" w:rsidP="005C42BD">
      <w:pPr>
        <w:jc w:val="both"/>
        <w:rPr>
          <w:bCs/>
          <w:spacing w:val="-3"/>
        </w:rPr>
      </w:pPr>
    </w:p>
    <w:p w:rsidR="00186122" w:rsidRPr="00C42016" w:rsidRDefault="00186122" w:rsidP="00AF3035">
      <w:pPr>
        <w:pStyle w:val="ListParagraph"/>
        <w:numPr>
          <w:ilvl w:val="0"/>
          <w:numId w:val="1"/>
        </w:numPr>
        <w:ind w:left="360"/>
        <w:jc w:val="both"/>
        <w:rPr>
          <w:bCs/>
          <w:spacing w:val="-3"/>
          <w:highlight w:val="yellow"/>
        </w:rPr>
      </w:pPr>
      <w:r w:rsidRPr="00C42016">
        <w:rPr>
          <w:highlight w:val="yellow"/>
        </w:rPr>
        <w:t xml:space="preserve">Provide imaging capabilities for district computers.  </w:t>
      </w:r>
    </w:p>
    <w:p w:rsidR="00AF3035" w:rsidRPr="00AF3035" w:rsidRDefault="00AF3035" w:rsidP="00AF3035">
      <w:pPr>
        <w:pStyle w:val="ListParagraph"/>
        <w:rPr>
          <w:bCs/>
          <w:spacing w:val="-3"/>
        </w:rPr>
      </w:pPr>
    </w:p>
    <w:p w:rsidR="00AF3035" w:rsidRPr="009F4E5F" w:rsidRDefault="00AF3035" w:rsidP="00C42016">
      <w:pPr>
        <w:pStyle w:val="ListParagraph"/>
        <w:numPr>
          <w:ilvl w:val="0"/>
          <w:numId w:val="1"/>
        </w:numPr>
        <w:ind w:left="360"/>
        <w:jc w:val="both"/>
        <w:rPr>
          <w:bCs/>
          <w:spacing w:val="-3"/>
        </w:rPr>
      </w:pPr>
      <w:r w:rsidRPr="009F4E5F">
        <w:rPr>
          <w:bCs/>
          <w:spacing w:val="-3"/>
        </w:rPr>
        <w:t>Install, configure, and maintain all operating systems on district servers.  Configure and maintain virtual infrastructure.  Allocate virtual resources, conduct updates and troubleshoot as needed.</w:t>
      </w:r>
    </w:p>
    <w:p w:rsidR="00440F52" w:rsidRPr="001A4C88" w:rsidRDefault="00440F52" w:rsidP="00C42016">
      <w:pPr>
        <w:pStyle w:val="ListParagraph"/>
        <w:ind w:left="360"/>
        <w:rPr>
          <w:bCs/>
          <w:spacing w:val="-3"/>
        </w:rPr>
      </w:pPr>
    </w:p>
    <w:p w:rsidR="00AF3035" w:rsidRPr="008B4C12" w:rsidRDefault="00440F52" w:rsidP="00C4201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ind w:left="288"/>
        <w:jc w:val="both"/>
        <w:rPr>
          <w:bCs/>
          <w:spacing w:val="-3"/>
          <w:highlight w:val="yellow"/>
        </w:rPr>
      </w:pPr>
      <w:r w:rsidRPr="008B4C12">
        <w:rPr>
          <w:highlight w:val="yellow"/>
        </w:rPr>
        <w:t xml:space="preserve">Oversee district network security and use of hardware/software to filter inappropriate sites and applications; </w:t>
      </w:r>
      <w:r w:rsidRPr="008B4C12">
        <w:rPr>
          <w:bCs/>
          <w:spacing w:val="-3"/>
          <w:highlight w:val="yellow"/>
        </w:rPr>
        <w:t>maintain password security for authorized access to computers and local area networks.</w:t>
      </w:r>
    </w:p>
    <w:p w:rsidR="005C42BD" w:rsidRPr="00440F52" w:rsidRDefault="005C42BD" w:rsidP="00440F52">
      <w:pPr>
        <w:rPr>
          <w:bCs/>
          <w:spacing w:val="-3"/>
        </w:rPr>
      </w:pPr>
    </w:p>
    <w:p w:rsidR="005C42BD" w:rsidRPr="00C42016" w:rsidRDefault="00186122" w:rsidP="00AF3035">
      <w:pPr>
        <w:pStyle w:val="ListParagraph"/>
        <w:numPr>
          <w:ilvl w:val="0"/>
          <w:numId w:val="1"/>
        </w:numPr>
        <w:ind w:left="360"/>
        <w:jc w:val="both"/>
        <w:rPr>
          <w:bCs/>
          <w:spacing w:val="-3"/>
          <w:highlight w:val="yellow"/>
        </w:rPr>
      </w:pPr>
      <w:r w:rsidRPr="00C42016">
        <w:rPr>
          <w:bCs/>
          <w:spacing w:val="-3"/>
          <w:highlight w:val="yellow"/>
        </w:rPr>
        <w:t>Promote a positive relation with students, staff and community.</w:t>
      </w:r>
    </w:p>
    <w:p w:rsidR="001922FB" w:rsidRPr="00AF3035" w:rsidRDefault="001922FB" w:rsidP="001922FB">
      <w:pPr>
        <w:pStyle w:val="ListParagraph"/>
        <w:rPr>
          <w:bCs/>
          <w:spacing w:val="-3"/>
        </w:rPr>
      </w:pPr>
    </w:p>
    <w:p w:rsidR="001922FB" w:rsidRPr="00AF3035" w:rsidRDefault="001922FB" w:rsidP="00AF3035">
      <w:pPr>
        <w:pStyle w:val="ListParagraph"/>
        <w:numPr>
          <w:ilvl w:val="0"/>
          <w:numId w:val="1"/>
        </w:numPr>
        <w:ind w:left="360"/>
        <w:jc w:val="both"/>
        <w:rPr>
          <w:bCs/>
          <w:spacing w:val="-3"/>
        </w:rPr>
      </w:pPr>
      <w:r w:rsidRPr="00AF3035">
        <w:rPr>
          <w:bCs/>
          <w:spacing w:val="-3"/>
        </w:rPr>
        <w:t>Serve as the chief point of contact in the absence of the Director of Technology.</w:t>
      </w:r>
    </w:p>
    <w:p w:rsidR="005C42BD" w:rsidRPr="00AF3035" w:rsidRDefault="005C42BD" w:rsidP="005C42BD">
      <w:pPr>
        <w:pStyle w:val="ListParagraph"/>
        <w:rPr>
          <w:bCs/>
          <w:spacing w:val="-3"/>
        </w:rPr>
      </w:pPr>
    </w:p>
    <w:p w:rsidR="00186122" w:rsidRPr="00C42016" w:rsidRDefault="00186122" w:rsidP="00AF3035">
      <w:pPr>
        <w:pStyle w:val="ListParagraph"/>
        <w:numPr>
          <w:ilvl w:val="0"/>
          <w:numId w:val="1"/>
        </w:numPr>
        <w:ind w:left="360"/>
        <w:jc w:val="both"/>
        <w:rPr>
          <w:bCs/>
          <w:spacing w:val="-3"/>
          <w:highlight w:val="yellow"/>
        </w:rPr>
      </w:pPr>
      <w:r w:rsidRPr="00C42016">
        <w:rPr>
          <w:bCs/>
          <w:spacing w:val="-3"/>
          <w:highlight w:val="yellow"/>
        </w:rPr>
        <w:t>Perform other duties as assigned.</w:t>
      </w:r>
    </w:p>
    <w:p w:rsidR="00186122" w:rsidRPr="00AF3035" w:rsidRDefault="00186122" w:rsidP="00186122">
      <w:pPr>
        <w:jc w:val="both"/>
        <w:rPr>
          <w:bCs/>
          <w:spacing w:val="-3"/>
        </w:rPr>
      </w:pPr>
    </w:p>
    <w:p w:rsidR="00186122" w:rsidRDefault="00186122" w:rsidP="00186122">
      <w:pPr>
        <w:tabs>
          <w:tab w:val="left" w:pos="450"/>
        </w:tabs>
        <w:rPr>
          <w:snapToGrid w:val="0"/>
          <w:szCs w:val="24"/>
        </w:rPr>
      </w:pPr>
    </w:p>
    <w:p w:rsidR="00C42016" w:rsidRDefault="00C42016" w:rsidP="00186122">
      <w:pPr>
        <w:tabs>
          <w:tab w:val="left" w:pos="450"/>
        </w:tabs>
        <w:rPr>
          <w:snapToGrid w:val="0"/>
          <w:szCs w:val="24"/>
        </w:rPr>
      </w:pPr>
    </w:p>
    <w:p w:rsidR="00C42016" w:rsidRDefault="00C42016" w:rsidP="00186122">
      <w:pPr>
        <w:tabs>
          <w:tab w:val="left" w:pos="450"/>
        </w:tabs>
        <w:rPr>
          <w:snapToGrid w:val="0"/>
          <w:szCs w:val="24"/>
        </w:rPr>
      </w:pPr>
    </w:p>
    <w:p w:rsidR="00C42016" w:rsidRDefault="00C42016" w:rsidP="00186122">
      <w:pPr>
        <w:tabs>
          <w:tab w:val="left" w:pos="450"/>
        </w:tabs>
        <w:rPr>
          <w:snapToGrid w:val="0"/>
          <w:szCs w:val="24"/>
        </w:rPr>
      </w:pPr>
    </w:p>
    <w:p w:rsidR="00C42016" w:rsidRDefault="00C42016" w:rsidP="00186122">
      <w:pPr>
        <w:tabs>
          <w:tab w:val="left" w:pos="450"/>
        </w:tabs>
        <w:rPr>
          <w:snapToGrid w:val="0"/>
          <w:szCs w:val="24"/>
        </w:rPr>
      </w:pPr>
    </w:p>
    <w:p w:rsidR="00C42016" w:rsidRPr="00AF3035" w:rsidRDefault="00C42016" w:rsidP="00186122">
      <w:pPr>
        <w:tabs>
          <w:tab w:val="left" w:pos="450"/>
        </w:tabs>
        <w:rPr>
          <w:snapToGrid w:val="0"/>
          <w:szCs w:val="24"/>
        </w:rPr>
      </w:pPr>
    </w:p>
    <w:p w:rsidR="00186122" w:rsidRPr="00AF3035" w:rsidRDefault="00186122" w:rsidP="00186122">
      <w:pPr>
        <w:tabs>
          <w:tab w:val="left" w:pos="450"/>
        </w:tabs>
        <w:rPr>
          <w:snapToGrid w:val="0"/>
          <w:szCs w:val="24"/>
        </w:rPr>
      </w:pPr>
      <w:r w:rsidRPr="00AF3035">
        <w:rPr>
          <w:snapToGrid w:val="0"/>
          <w:szCs w:val="24"/>
        </w:rPr>
        <w:t>___________________________________________________________________________</w:t>
      </w:r>
    </w:p>
    <w:p w:rsidR="00186122" w:rsidRPr="00AF3035" w:rsidRDefault="00186122" w:rsidP="00186122">
      <w:pPr>
        <w:tabs>
          <w:tab w:val="left" w:pos="450"/>
        </w:tabs>
        <w:rPr>
          <w:snapToGrid w:val="0"/>
          <w:szCs w:val="24"/>
        </w:rPr>
      </w:pPr>
    </w:p>
    <w:p w:rsidR="00784143" w:rsidRPr="00AF3035" w:rsidRDefault="00186122" w:rsidP="00186122">
      <w:pPr>
        <w:tabs>
          <w:tab w:val="left" w:pos="450"/>
        </w:tabs>
        <w:rPr>
          <w:snapToGrid w:val="0"/>
          <w:szCs w:val="24"/>
        </w:rPr>
      </w:pPr>
      <w:r w:rsidRPr="00AF3035">
        <w:rPr>
          <w:snapToGrid w:val="0"/>
          <w:szCs w:val="24"/>
        </w:rPr>
        <w:t xml:space="preserve">APPROVED BY: ELIZABETHTOWN BOARD OF EDUCATION          </w:t>
      </w:r>
      <w:r w:rsidR="00784143" w:rsidRPr="00AF3035">
        <w:rPr>
          <w:snapToGrid w:val="0"/>
          <w:szCs w:val="24"/>
        </w:rPr>
        <w:tab/>
        <w:t xml:space="preserve">         May 29, 2008</w:t>
      </w:r>
    </w:p>
    <w:p w:rsidR="00784143" w:rsidRPr="00AF3035" w:rsidRDefault="00784143" w:rsidP="00186122">
      <w:pPr>
        <w:tabs>
          <w:tab w:val="left" w:pos="450"/>
        </w:tabs>
        <w:rPr>
          <w:snapToGrid w:val="0"/>
          <w:szCs w:val="24"/>
        </w:rPr>
      </w:pPr>
    </w:p>
    <w:p w:rsidR="00186122" w:rsidRPr="00AF3035" w:rsidRDefault="00784143" w:rsidP="00186122">
      <w:pPr>
        <w:tabs>
          <w:tab w:val="left" w:pos="450"/>
        </w:tabs>
        <w:rPr>
          <w:snapToGrid w:val="0"/>
          <w:szCs w:val="24"/>
        </w:rPr>
      </w:pPr>
      <w:r w:rsidRPr="00AF3035">
        <w:rPr>
          <w:snapToGrid w:val="0"/>
          <w:szCs w:val="24"/>
        </w:rPr>
        <w:t xml:space="preserve">REVIEWED, REVISED </w:t>
      </w:r>
      <w:smartTag w:uri="urn:schemas-microsoft-com:office:smarttags" w:element="stockticker">
        <w:r w:rsidRPr="00AF3035">
          <w:rPr>
            <w:snapToGrid w:val="0"/>
            <w:szCs w:val="24"/>
          </w:rPr>
          <w:t>AND</w:t>
        </w:r>
      </w:smartTag>
      <w:r w:rsidRPr="00AF3035">
        <w:rPr>
          <w:snapToGrid w:val="0"/>
          <w:szCs w:val="24"/>
        </w:rPr>
        <w:t xml:space="preserve"> RE-ADOPTED:   </w:t>
      </w:r>
      <w:r w:rsidRPr="00AF3035">
        <w:rPr>
          <w:snapToGrid w:val="0"/>
          <w:szCs w:val="24"/>
        </w:rPr>
        <w:tab/>
        <w:t xml:space="preserve">      </w:t>
      </w:r>
      <w:r w:rsidRPr="00AF3035">
        <w:rPr>
          <w:snapToGrid w:val="0"/>
          <w:szCs w:val="24"/>
        </w:rPr>
        <w:tab/>
      </w:r>
      <w:r w:rsidRPr="00AF3035">
        <w:rPr>
          <w:snapToGrid w:val="0"/>
          <w:szCs w:val="24"/>
        </w:rPr>
        <w:tab/>
      </w:r>
      <w:r w:rsidRPr="00AF3035">
        <w:rPr>
          <w:snapToGrid w:val="0"/>
          <w:szCs w:val="24"/>
        </w:rPr>
        <w:tab/>
      </w:r>
      <w:r w:rsidRPr="00AF3035">
        <w:rPr>
          <w:i/>
          <w:snapToGrid w:val="0"/>
          <w:szCs w:val="24"/>
        </w:rPr>
        <w:t xml:space="preserve">November 16, </w:t>
      </w:r>
      <w:r w:rsidR="00186122" w:rsidRPr="00AF3035">
        <w:rPr>
          <w:i/>
          <w:snapToGrid w:val="0"/>
          <w:szCs w:val="24"/>
        </w:rPr>
        <w:t>2015</w:t>
      </w:r>
    </w:p>
    <w:p w:rsidR="00186122" w:rsidRPr="00AF3035" w:rsidRDefault="00186122" w:rsidP="00186122">
      <w:pPr>
        <w:tabs>
          <w:tab w:val="left" w:pos="450"/>
        </w:tabs>
        <w:rPr>
          <w:snapToGrid w:val="0"/>
          <w:szCs w:val="24"/>
        </w:rPr>
      </w:pPr>
    </w:p>
    <w:p w:rsidR="00186122" w:rsidRPr="00932ECE" w:rsidRDefault="00186122" w:rsidP="00186122">
      <w:pPr>
        <w:tabs>
          <w:tab w:val="left" w:pos="450"/>
        </w:tabs>
        <w:rPr>
          <w:szCs w:val="24"/>
        </w:rPr>
      </w:pPr>
      <w:r w:rsidRPr="00AF3035">
        <w:rPr>
          <w:snapToGrid w:val="0"/>
          <w:szCs w:val="24"/>
        </w:rPr>
        <w:t>ELIZABETHTO</w:t>
      </w:r>
      <w:r w:rsidRPr="00932ECE">
        <w:rPr>
          <w:snapToGrid w:val="0"/>
          <w:szCs w:val="24"/>
        </w:rPr>
        <w:t>WN INDEPENDENT SCHOOLS</w:t>
      </w:r>
      <w:r w:rsidRPr="00932ECE">
        <w:rPr>
          <w:snapToGrid w:val="0"/>
          <w:szCs w:val="24"/>
        </w:rPr>
        <w:tab/>
      </w:r>
      <w:r w:rsidRPr="00932ECE">
        <w:rPr>
          <w:snapToGrid w:val="0"/>
          <w:szCs w:val="24"/>
        </w:rPr>
        <w:tab/>
      </w:r>
      <w:r w:rsidRPr="00932ECE">
        <w:rPr>
          <w:snapToGrid w:val="0"/>
          <w:szCs w:val="24"/>
        </w:rPr>
        <w:tab/>
        <w:t xml:space="preserve">        </w:t>
      </w:r>
      <w:r>
        <w:rPr>
          <w:snapToGrid w:val="0"/>
          <w:szCs w:val="24"/>
        </w:rPr>
        <w:tab/>
        <w:t xml:space="preserve">   </w:t>
      </w:r>
      <w:r w:rsidR="0060694C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          </w:t>
      </w:r>
      <w:r w:rsidRPr="00932ECE">
        <w:rPr>
          <w:snapToGrid w:val="0"/>
          <w:szCs w:val="24"/>
        </w:rPr>
        <w:t>Page 2 of 2</w:t>
      </w:r>
    </w:p>
    <w:sectPr w:rsidR="00186122" w:rsidRPr="00932ECE" w:rsidSect="00F7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5EC5"/>
    <w:multiLevelType w:val="hybridMultilevel"/>
    <w:tmpl w:val="5868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009C5"/>
    <w:multiLevelType w:val="hybridMultilevel"/>
    <w:tmpl w:val="4AE2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03521"/>
    <w:multiLevelType w:val="hybridMultilevel"/>
    <w:tmpl w:val="4AE2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53087"/>
    <w:multiLevelType w:val="hybridMultilevel"/>
    <w:tmpl w:val="D222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91949"/>
    <w:multiLevelType w:val="hybridMultilevel"/>
    <w:tmpl w:val="4AE2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122"/>
    <w:rsid w:val="000136AB"/>
    <w:rsid w:val="00135615"/>
    <w:rsid w:val="00186122"/>
    <w:rsid w:val="001922FB"/>
    <w:rsid w:val="001A4C88"/>
    <w:rsid w:val="001E0DC1"/>
    <w:rsid w:val="0026134E"/>
    <w:rsid w:val="00267E74"/>
    <w:rsid w:val="002C3FC9"/>
    <w:rsid w:val="00440F52"/>
    <w:rsid w:val="004A4BB6"/>
    <w:rsid w:val="004C57FA"/>
    <w:rsid w:val="00540E69"/>
    <w:rsid w:val="005C42BD"/>
    <w:rsid w:val="005F0247"/>
    <w:rsid w:val="0060694C"/>
    <w:rsid w:val="006A7DC3"/>
    <w:rsid w:val="00784143"/>
    <w:rsid w:val="007C0312"/>
    <w:rsid w:val="007D647A"/>
    <w:rsid w:val="00872FFA"/>
    <w:rsid w:val="008836DC"/>
    <w:rsid w:val="008B4C12"/>
    <w:rsid w:val="00935E36"/>
    <w:rsid w:val="009559F4"/>
    <w:rsid w:val="009F4E5F"/>
    <w:rsid w:val="009F7A61"/>
    <w:rsid w:val="00AE5C8A"/>
    <w:rsid w:val="00AF3035"/>
    <w:rsid w:val="00B525F2"/>
    <w:rsid w:val="00B854F6"/>
    <w:rsid w:val="00C42016"/>
    <w:rsid w:val="00CD4AE5"/>
    <w:rsid w:val="00D27370"/>
    <w:rsid w:val="00DC10E3"/>
    <w:rsid w:val="00E51ED9"/>
    <w:rsid w:val="00E71135"/>
    <w:rsid w:val="00EE3BF0"/>
    <w:rsid w:val="00EF314E"/>
    <w:rsid w:val="00F2396E"/>
    <w:rsid w:val="00F752DD"/>
    <w:rsid w:val="00FE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6122"/>
    <w:pPr>
      <w:tabs>
        <w:tab w:val="left" w:pos="450"/>
      </w:tabs>
      <w:jc w:val="both"/>
    </w:pPr>
    <w:rPr>
      <w:rFonts w:ascii="Courier" w:hAnsi="Courier"/>
      <w:snapToGrid w:val="0"/>
    </w:rPr>
  </w:style>
  <w:style w:type="character" w:customStyle="1" w:styleId="BodyTextChar">
    <w:name w:val="Body Text Char"/>
    <w:basedOn w:val="DefaultParagraphFont"/>
    <w:link w:val="BodyText"/>
    <w:rsid w:val="00186122"/>
    <w:rPr>
      <w:rFonts w:ascii="Courier" w:eastAsia="Times New Roman" w:hAnsi="Courier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186122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cwood</dc:creator>
  <cp:lastModifiedBy>mmaples</cp:lastModifiedBy>
  <cp:revision>2</cp:revision>
  <cp:lastPrinted>2015-11-06T21:57:00Z</cp:lastPrinted>
  <dcterms:created xsi:type="dcterms:W3CDTF">2015-11-09T16:45:00Z</dcterms:created>
  <dcterms:modified xsi:type="dcterms:W3CDTF">2015-11-09T16:45:00Z</dcterms:modified>
</cp:coreProperties>
</file>