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76" w:rsidRPr="00571704" w:rsidRDefault="00B3391B" w:rsidP="00CE6BB5">
      <w:pPr>
        <w:rPr>
          <w:rFonts w:cs="Arial"/>
          <w:b/>
          <w:szCs w:val="22"/>
        </w:rPr>
      </w:pPr>
      <w:bookmarkStart w:id="0" w:name="_GoBack"/>
      <w:bookmarkEnd w:id="0"/>
      <w:r w:rsidRPr="00571704">
        <w:rPr>
          <w:rFonts w:cs="Arial"/>
          <w:sz w:val="20"/>
        </w:rPr>
        <w:t>TITLE</w:t>
      </w:r>
      <w:r w:rsidR="00D740F0" w:rsidRPr="00571704">
        <w:rPr>
          <w:rFonts w:cs="Arial"/>
          <w:sz w:val="20"/>
        </w:rPr>
        <w:t xml:space="preserve">:  </w:t>
      </w:r>
      <w:r w:rsidR="00415241" w:rsidRPr="00571704">
        <w:rPr>
          <w:rFonts w:cs="Arial"/>
          <w:szCs w:val="22"/>
        </w:rPr>
        <w:t>College and Career Pathways Coach</w:t>
      </w:r>
      <w:r w:rsidR="00CE6BB5" w:rsidRPr="00571704">
        <w:rPr>
          <w:rFonts w:cs="Arial"/>
          <w:szCs w:val="22"/>
        </w:rPr>
        <w:t xml:space="preserve"> – High School</w:t>
      </w:r>
    </w:p>
    <w:p w:rsidR="009E5166" w:rsidRPr="00571704" w:rsidRDefault="009E5166" w:rsidP="00CE6BB5">
      <w:pPr>
        <w:rPr>
          <w:rFonts w:cs="Arial"/>
          <w:b/>
          <w:szCs w:val="22"/>
        </w:rPr>
      </w:pPr>
    </w:p>
    <w:p w:rsidR="00B3391B" w:rsidRPr="00571704" w:rsidRDefault="00B3391B" w:rsidP="00CE6BB5">
      <w:pPr>
        <w:rPr>
          <w:rFonts w:cs="Arial"/>
          <w:b/>
          <w:szCs w:val="22"/>
        </w:rPr>
      </w:pPr>
      <w:r w:rsidRPr="00571704">
        <w:rPr>
          <w:rFonts w:cs="Arial"/>
          <w:szCs w:val="22"/>
        </w:rPr>
        <w:t>QUALIFICATIONS:</w:t>
      </w:r>
      <w:r w:rsidRPr="00571704">
        <w:rPr>
          <w:rFonts w:cs="Arial"/>
          <w:szCs w:val="22"/>
        </w:rPr>
        <w:tab/>
      </w:r>
    </w:p>
    <w:p w:rsidR="00740E06" w:rsidRPr="00571704" w:rsidRDefault="00740E06" w:rsidP="00740E06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p w:rsidR="00415241" w:rsidRPr="00B215B6" w:rsidRDefault="00740E06" w:rsidP="008A036E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571704">
        <w:rPr>
          <w:rFonts w:cs="Arial"/>
        </w:rPr>
        <w:t xml:space="preserve">Possess a valid Kentucky Teaching Certificate and three years successful teaching experience (secondary level desired) with an emphasis on demonstrated success in providing student support &amp; building strong </w:t>
      </w:r>
      <w:r w:rsidR="00DA70CB" w:rsidRPr="00571704">
        <w:rPr>
          <w:rFonts w:cs="Arial"/>
        </w:rPr>
        <w:t>relationships with students.</w:t>
      </w:r>
    </w:p>
    <w:p w:rsidR="00B215B6" w:rsidRPr="00B215B6" w:rsidRDefault="00B215B6" w:rsidP="00B215B6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Experience in the Career and Technical Education field, business, industry, or secondary to post-secondary education transition preferred.</w:t>
      </w:r>
    </w:p>
    <w:p w:rsidR="00415241" w:rsidRPr="00571704" w:rsidRDefault="00415241" w:rsidP="00415241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571704">
        <w:rPr>
          <w:rFonts w:cs="Arial"/>
          <w:szCs w:val="22"/>
        </w:rPr>
        <w:t>Excellent analytical skills; experience with data collection</w:t>
      </w:r>
    </w:p>
    <w:p w:rsidR="00415241" w:rsidRPr="00571704" w:rsidRDefault="00415241" w:rsidP="00415241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571704">
        <w:rPr>
          <w:rFonts w:cs="Arial"/>
          <w:szCs w:val="22"/>
        </w:rPr>
        <w:t>Strong organizational and time management skills</w:t>
      </w:r>
    </w:p>
    <w:p w:rsidR="00415241" w:rsidRPr="00571704" w:rsidRDefault="00415241" w:rsidP="00415241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571704">
        <w:rPr>
          <w:rFonts w:cs="Arial"/>
          <w:szCs w:val="22"/>
        </w:rPr>
        <w:t>Strong oral and written communication skills</w:t>
      </w:r>
    </w:p>
    <w:p w:rsidR="00415241" w:rsidRPr="00571704" w:rsidRDefault="00415241" w:rsidP="00415241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571704">
        <w:rPr>
          <w:rFonts w:cs="Arial"/>
          <w:szCs w:val="22"/>
        </w:rPr>
        <w:t>Good computer skills with a variety of programs and software, specifically the ability to create word processing and desktop publishing documents, spreadsheets and databases</w:t>
      </w:r>
    </w:p>
    <w:p w:rsidR="00415241" w:rsidRPr="00571704" w:rsidRDefault="00415241" w:rsidP="00415241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571704">
        <w:rPr>
          <w:rFonts w:cs="Arial"/>
          <w:szCs w:val="22"/>
        </w:rPr>
        <w:t>Ability to work independently with little direction</w:t>
      </w:r>
    </w:p>
    <w:p w:rsidR="00415241" w:rsidRPr="00571704" w:rsidRDefault="00415241" w:rsidP="00415241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571704">
        <w:rPr>
          <w:rFonts w:cs="Arial"/>
          <w:szCs w:val="22"/>
        </w:rPr>
        <w:t xml:space="preserve">Good interpersonal skills; ability to be a team player and to promote positive public relations on behalf of the </w:t>
      </w:r>
      <w:r w:rsidR="00E56037" w:rsidRPr="00571704">
        <w:rPr>
          <w:rFonts w:cs="Arial"/>
          <w:szCs w:val="22"/>
        </w:rPr>
        <w:t>school, students and parents.</w:t>
      </w:r>
    </w:p>
    <w:p w:rsidR="00106E76" w:rsidRPr="00571704" w:rsidRDefault="00106E76" w:rsidP="00CE6BB5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</w:p>
    <w:p w:rsidR="00364725" w:rsidRDefault="00364725" w:rsidP="0036472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REPORTS TO:           Principal</w:t>
      </w:r>
    </w:p>
    <w:p w:rsidR="00364725" w:rsidRDefault="00364725" w:rsidP="0036472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                 or Director of Secondary Teaching and Learning</w:t>
      </w:r>
    </w:p>
    <w:p w:rsidR="00364725" w:rsidRDefault="00364725" w:rsidP="00364725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                                or Director of Innovative Programming </w:t>
      </w:r>
    </w:p>
    <w:p w:rsidR="00106E76" w:rsidRPr="00571704" w:rsidRDefault="00106E76" w:rsidP="00CE6BB5">
      <w:pPr>
        <w:pStyle w:val="NoSpacing"/>
        <w:rPr>
          <w:rFonts w:ascii="Arial" w:hAnsi="Arial" w:cs="Arial"/>
          <w:b/>
          <w:sz w:val="22"/>
          <w:szCs w:val="22"/>
        </w:rPr>
      </w:pPr>
    </w:p>
    <w:p w:rsidR="00B3391B" w:rsidRPr="00571704" w:rsidRDefault="00127EC9" w:rsidP="00CE6BB5">
      <w:pPr>
        <w:pStyle w:val="NoSpacing"/>
        <w:rPr>
          <w:rFonts w:ascii="Arial" w:hAnsi="Arial" w:cs="Arial"/>
          <w:b/>
          <w:sz w:val="22"/>
          <w:szCs w:val="22"/>
        </w:rPr>
      </w:pPr>
      <w:r w:rsidRPr="00571704">
        <w:rPr>
          <w:rFonts w:ascii="Arial" w:hAnsi="Arial" w:cs="Arial"/>
          <w:sz w:val="22"/>
          <w:szCs w:val="22"/>
        </w:rPr>
        <w:t xml:space="preserve">JOB GOAL:  </w:t>
      </w:r>
      <w:r w:rsidR="00415241" w:rsidRPr="00571704">
        <w:rPr>
          <w:rFonts w:ascii="Arial" w:hAnsi="Arial" w:cs="Arial"/>
          <w:sz w:val="22"/>
          <w:szCs w:val="22"/>
        </w:rPr>
        <w:t xml:space="preserve">Provide individual guidance and support pertaining to the student’s personal, educational and </w:t>
      </w:r>
      <w:r w:rsidR="00E56037" w:rsidRPr="00571704">
        <w:rPr>
          <w:rFonts w:ascii="Arial" w:hAnsi="Arial" w:cs="Arial"/>
          <w:sz w:val="22"/>
          <w:szCs w:val="22"/>
        </w:rPr>
        <w:t>occupational</w:t>
      </w:r>
      <w:r w:rsidR="00415241" w:rsidRPr="00571704">
        <w:rPr>
          <w:rFonts w:ascii="Arial" w:hAnsi="Arial" w:cs="Arial"/>
          <w:sz w:val="22"/>
          <w:szCs w:val="22"/>
        </w:rPr>
        <w:t xml:space="preserve"> </w:t>
      </w:r>
      <w:r w:rsidR="00740E06" w:rsidRPr="00571704">
        <w:rPr>
          <w:rFonts w:ascii="Arial" w:hAnsi="Arial" w:cs="Arial"/>
          <w:sz w:val="22"/>
          <w:szCs w:val="22"/>
        </w:rPr>
        <w:t>development and to</w:t>
      </w:r>
      <w:r w:rsidR="00B3391B" w:rsidRPr="00571704">
        <w:rPr>
          <w:rFonts w:ascii="Arial" w:hAnsi="Arial" w:cs="Arial"/>
          <w:sz w:val="22"/>
          <w:szCs w:val="22"/>
        </w:rPr>
        <w:t xml:space="preserve"> make guidance and counseling services availa</w:t>
      </w:r>
      <w:r w:rsidRPr="00571704">
        <w:rPr>
          <w:rFonts w:ascii="Arial" w:hAnsi="Arial" w:cs="Arial"/>
          <w:sz w:val="22"/>
          <w:szCs w:val="22"/>
        </w:rPr>
        <w:t xml:space="preserve">ble to all students, providing </w:t>
      </w:r>
      <w:r w:rsidR="00B3391B" w:rsidRPr="00571704">
        <w:rPr>
          <w:rFonts w:ascii="Arial" w:hAnsi="Arial" w:cs="Arial"/>
          <w:sz w:val="22"/>
          <w:szCs w:val="22"/>
        </w:rPr>
        <w:t>for each student's individual needs depending on his/her abilities and interests.</w:t>
      </w:r>
    </w:p>
    <w:p w:rsidR="00106E76" w:rsidRPr="00571704" w:rsidRDefault="00106E76" w:rsidP="00CE6BB5">
      <w:pPr>
        <w:pStyle w:val="NoSpacing"/>
        <w:rPr>
          <w:rFonts w:ascii="Arial" w:hAnsi="Arial" w:cs="Arial"/>
          <w:b/>
          <w:sz w:val="22"/>
          <w:szCs w:val="22"/>
        </w:rPr>
      </w:pPr>
    </w:p>
    <w:p w:rsidR="00106E76" w:rsidRDefault="00B3391B" w:rsidP="00CE6BB5">
      <w:pPr>
        <w:pStyle w:val="NoSpacing"/>
        <w:rPr>
          <w:rFonts w:ascii="Arial" w:hAnsi="Arial" w:cs="Arial"/>
          <w:sz w:val="22"/>
          <w:szCs w:val="22"/>
        </w:rPr>
      </w:pPr>
      <w:r w:rsidRPr="00571704">
        <w:rPr>
          <w:rFonts w:ascii="Arial" w:hAnsi="Arial" w:cs="Arial"/>
          <w:sz w:val="22"/>
          <w:szCs w:val="22"/>
        </w:rPr>
        <w:t>PERFOFMANCE</w:t>
      </w:r>
      <w:r w:rsidR="00106E76" w:rsidRPr="00571704">
        <w:rPr>
          <w:rFonts w:ascii="Arial" w:hAnsi="Arial" w:cs="Arial"/>
          <w:sz w:val="22"/>
          <w:szCs w:val="22"/>
        </w:rPr>
        <w:t xml:space="preserve"> </w:t>
      </w:r>
      <w:r w:rsidRPr="00571704">
        <w:rPr>
          <w:rFonts w:ascii="Arial" w:hAnsi="Arial" w:cs="Arial"/>
          <w:sz w:val="22"/>
          <w:szCs w:val="22"/>
        </w:rPr>
        <w:t xml:space="preserve">RESPONSIBILITIES: </w:t>
      </w:r>
    </w:p>
    <w:p w:rsidR="00571704" w:rsidRPr="00571704" w:rsidRDefault="00571704" w:rsidP="00CE6BB5">
      <w:pPr>
        <w:pStyle w:val="NoSpacing"/>
        <w:rPr>
          <w:rFonts w:ascii="Arial" w:hAnsi="Arial" w:cs="Arial"/>
          <w:b/>
          <w:sz w:val="22"/>
          <w:szCs w:val="22"/>
        </w:rPr>
      </w:pPr>
    </w:p>
    <w:p w:rsidR="00B3391B" w:rsidRPr="00571704" w:rsidRDefault="00B3391B" w:rsidP="00571704">
      <w:pPr>
        <w:pStyle w:val="NoSpacing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571704">
        <w:rPr>
          <w:rFonts w:ascii="Arial" w:hAnsi="Arial" w:cs="Arial"/>
          <w:sz w:val="22"/>
          <w:szCs w:val="22"/>
        </w:rPr>
        <w:t xml:space="preserve">Provide </w:t>
      </w:r>
      <w:r w:rsidR="00E56037" w:rsidRPr="00571704">
        <w:rPr>
          <w:rFonts w:ascii="Arial" w:hAnsi="Arial" w:cs="Arial"/>
          <w:sz w:val="22"/>
          <w:szCs w:val="22"/>
        </w:rPr>
        <w:t>college and career</w:t>
      </w:r>
      <w:r w:rsidR="00E56037" w:rsidRPr="00571704">
        <w:rPr>
          <w:rFonts w:ascii="Arial" w:hAnsi="Arial" w:cs="Arial"/>
          <w:b/>
          <w:sz w:val="22"/>
          <w:szCs w:val="22"/>
        </w:rPr>
        <w:t xml:space="preserve"> </w:t>
      </w:r>
      <w:r w:rsidRPr="00571704">
        <w:rPr>
          <w:rFonts w:ascii="Arial" w:hAnsi="Arial" w:cs="Arial"/>
          <w:sz w:val="22"/>
          <w:szCs w:val="22"/>
        </w:rPr>
        <w:t>counseling and guidance activities</w:t>
      </w:r>
      <w:r w:rsidR="00571704">
        <w:rPr>
          <w:rFonts w:ascii="Arial" w:hAnsi="Arial" w:cs="Arial"/>
          <w:sz w:val="22"/>
          <w:szCs w:val="22"/>
        </w:rPr>
        <w:t>/services</w:t>
      </w:r>
      <w:r w:rsidRPr="00571704">
        <w:rPr>
          <w:rFonts w:ascii="Arial" w:hAnsi="Arial" w:cs="Arial"/>
          <w:sz w:val="22"/>
          <w:szCs w:val="22"/>
        </w:rPr>
        <w:t xml:space="preserve"> for </w:t>
      </w:r>
      <w:r w:rsidR="00127EC9" w:rsidRPr="00571704">
        <w:rPr>
          <w:rFonts w:ascii="Arial" w:hAnsi="Arial" w:cs="Arial"/>
          <w:sz w:val="22"/>
          <w:szCs w:val="22"/>
        </w:rPr>
        <w:t xml:space="preserve">students through individual or </w:t>
      </w:r>
      <w:r w:rsidRPr="00571704">
        <w:rPr>
          <w:rFonts w:ascii="Arial" w:hAnsi="Arial" w:cs="Arial"/>
          <w:sz w:val="22"/>
          <w:szCs w:val="22"/>
        </w:rPr>
        <w:t>group settings as needed</w:t>
      </w:r>
    </w:p>
    <w:p w:rsidR="00E56037" w:rsidRPr="00571704" w:rsidRDefault="00E56037" w:rsidP="00571704">
      <w:pPr>
        <w:numPr>
          <w:ilvl w:val="0"/>
          <w:numId w:val="11"/>
        </w:numPr>
        <w:overflowPunct/>
        <w:autoSpaceDE/>
        <w:autoSpaceDN/>
        <w:adjustRightInd/>
        <w:spacing w:before="160"/>
        <w:textAlignment w:val="auto"/>
        <w:rPr>
          <w:rFonts w:cs="Arial"/>
          <w:szCs w:val="22"/>
        </w:rPr>
      </w:pPr>
      <w:r w:rsidRPr="00571704">
        <w:rPr>
          <w:rFonts w:cs="Arial"/>
          <w:szCs w:val="22"/>
        </w:rPr>
        <w:t>Work</w:t>
      </w:r>
      <w:r w:rsidR="00571704">
        <w:rPr>
          <w:rFonts w:cs="Arial"/>
          <w:szCs w:val="22"/>
        </w:rPr>
        <w:t xml:space="preserve"> with the assigned high school</w:t>
      </w:r>
      <w:r w:rsidRPr="00571704">
        <w:rPr>
          <w:rFonts w:cs="Arial"/>
          <w:szCs w:val="22"/>
        </w:rPr>
        <w:t xml:space="preserve"> to gather initial data, support collection of qualitative and quantitative evidence </w:t>
      </w:r>
      <w:r w:rsidR="00571704">
        <w:rPr>
          <w:rFonts w:cs="Arial"/>
          <w:szCs w:val="22"/>
        </w:rPr>
        <w:t>concerning student aca</w:t>
      </w:r>
      <w:r w:rsidR="0018590E">
        <w:rPr>
          <w:rFonts w:cs="Arial"/>
          <w:szCs w:val="22"/>
        </w:rPr>
        <w:t>demic achievement, college and/</w:t>
      </w:r>
      <w:r w:rsidR="00571704">
        <w:rPr>
          <w:rFonts w:cs="Arial"/>
          <w:szCs w:val="22"/>
        </w:rPr>
        <w:t>o</w:t>
      </w:r>
      <w:r w:rsidR="0018590E">
        <w:rPr>
          <w:rFonts w:cs="Arial"/>
          <w:szCs w:val="22"/>
        </w:rPr>
        <w:t>r</w:t>
      </w:r>
      <w:r w:rsidR="00571704">
        <w:rPr>
          <w:rFonts w:cs="Arial"/>
          <w:szCs w:val="22"/>
        </w:rPr>
        <w:t xml:space="preserve"> career readiness as determined by KDE KPREP guidelines and college and business and industry needs for students/employees</w:t>
      </w:r>
    </w:p>
    <w:p w:rsidR="00E56037" w:rsidRPr="00571704" w:rsidRDefault="00E56037" w:rsidP="00571704">
      <w:pPr>
        <w:numPr>
          <w:ilvl w:val="0"/>
          <w:numId w:val="11"/>
        </w:numPr>
        <w:overflowPunct/>
        <w:autoSpaceDE/>
        <w:autoSpaceDN/>
        <w:adjustRightInd/>
        <w:spacing w:before="160"/>
        <w:textAlignment w:val="auto"/>
        <w:rPr>
          <w:rFonts w:cs="Arial"/>
          <w:szCs w:val="22"/>
        </w:rPr>
      </w:pPr>
      <w:r w:rsidRPr="00571704">
        <w:rPr>
          <w:rFonts w:cs="Arial"/>
          <w:szCs w:val="22"/>
        </w:rPr>
        <w:t xml:space="preserve">Support the school </w:t>
      </w:r>
      <w:r w:rsidR="00571704">
        <w:rPr>
          <w:rFonts w:cs="Arial"/>
          <w:szCs w:val="22"/>
        </w:rPr>
        <w:t>based leadership</w:t>
      </w:r>
      <w:r w:rsidRPr="00571704">
        <w:rPr>
          <w:rFonts w:cs="Arial"/>
          <w:szCs w:val="22"/>
        </w:rPr>
        <w:t xml:space="preserve"> team to monitor and/or create career pathways, partnerships with area technical colleges and other postsecondary organizations, partnerships with area business/industry, </w:t>
      </w:r>
      <w:r w:rsidR="0018590E">
        <w:rPr>
          <w:rFonts w:cs="Arial"/>
          <w:szCs w:val="22"/>
        </w:rPr>
        <w:t xml:space="preserve">and </w:t>
      </w:r>
      <w:r w:rsidRPr="00571704">
        <w:rPr>
          <w:rFonts w:cs="Arial"/>
          <w:szCs w:val="22"/>
        </w:rPr>
        <w:t>applic</w:t>
      </w:r>
      <w:r w:rsidR="0018590E">
        <w:rPr>
          <w:rFonts w:cs="Arial"/>
          <w:szCs w:val="22"/>
        </w:rPr>
        <w:t>ation of resources for students</w:t>
      </w:r>
      <w:r w:rsidRPr="00571704">
        <w:rPr>
          <w:rFonts w:cs="Arial"/>
          <w:szCs w:val="22"/>
        </w:rPr>
        <w:t xml:space="preserve"> </w:t>
      </w:r>
      <w:r w:rsidR="00571704">
        <w:rPr>
          <w:rFonts w:cs="Arial"/>
          <w:szCs w:val="22"/>
        </w:rPr>
        <w:t>to ensure proper student transition to college, career</w:t>
      </w:r>
      <w:r w:rsidR="000D116D">
        <w:rPr>
          <w:rFonts w:cs="Arial"/>
          <w:szCs w:val="22"/>
        </w:rPr>
        <w:t>,</w:t>
      </w:r>
      <w:r w:rsidR="00571704">
        <w:rPr>
          <w:rFonts w:cs="Arial"/>
          <w:szCs w:val="22"/>
        </w:rPr>
        <w:t xml:space="preserve"> and work.</w:t>
      </w:r>
    </w:p>
    <w:p w:rsidR="00E56037" w:rsidRPr="00571704" w:rsidRDefault="00E56037" w:rsidP="00E56037">
      <w:pPr>
        <w:pStyle w:val="ListParagraph"/>
        <w:ind w:left="1080"/>
        <w:rPr>
          <w:rFonts w:cs="Arial"/>
          <w:szCs w:val="22"/>
        </w:rPr>
      </w:pPr>
    </w:p>
    <w:p w:rsidR="0018590E" w:rsidRDefault="00E56037" w:rsidP="00571704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 w:rsidRPr="00571704">
        <w:rPr>
          <w:rFonts w:cs="Arial"/>
          <w:szCs w:val="22"/>
        </w:rPr>
        <w:t>Provide appropriate materials and information</w:t>
      </w:r>
      <w:r w:rsidR="00740E06" w:rsidRPr="00571704">
        <w:rPr>
          <w:rFonts w:cs="Arial"/>
          <w:szCs w:val="22"/>
        </w:rPr>
        <w:t xml:space="preserve"> using various forms of communication</w:t>
      </w:r>
      <w:r w:rsidRPr="00571704">
        <w:rPr>
          <w:rFonts w:cs="Arial"/>
          <w:szCs w:val="22"/>
        </w:rPr>
        <w:t xml:space="preserve"> to students and parents to assist in proper course selection and placement.  </w:t>
      </w:r>
    </w:p>
    <w:p w:rsidR="0018590E" w:rsidRPr="0018590E" w:rsidRDefault="0018590E" w:rsidP="0018590E">
      <w:pPr>
        <w:pStyle w:val="ListParagraph"/>
        <w:rPr>
          <w:rFonts w:cs="Arial"/>
          <w:szCs w:val="22"/>
        </w:rPr>
      </w:pPr>
    </w:p>
    <w:p w:rsidR="00E56037" w:rsidRPr="00571704" w:rsidRDefault="00E56037" w:rsidP="00571704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 w:rsidRPr="00571704">
        <w:rPr>
          <w:rFonts w:cs="Arial"/>
          <w:szCs w:val="22"/>
        </w:rPr>
        <w:t xml:space="preserve">Assists students in planning their total academic programs – </w:t>
      </w:r>
      <w:r w:rsidR="0018590E">
        <w:rPr>
          <w:rFonts w:cs="Arial"/>
          <w:szCs w:val="22"/>
        </w:rPr>
        <w:t>including the impl</w:t>
      </w:r>
      <w:r w:rsidR="00D657BD">
        <w:rPr>
          <w:rFonts w:cs="Arial"/>
          <w:szCs w:val="22"/>
        </w:rPr>
        <w:t>ementation</w:t>
      </w:r>
      <w:r w:rsidR="0018590E">
        <w:rPr>
          <w:rFonts w:cs="Arial"/>
          <w:szCs w:val="22"/>
        </w:rPr>
        <w:t xml:space="preserve"> of the </w:t>
      </w:r>
      <w:r w:rsidR="00571704" w:rsidRPr="00571704">
        <w:rPr>
          <w:rFonts w:cs="Arial"/>
          <w:szCs w:val="22"/>
        </w:rPr>
        <w:t>Individual</w:t>
      </w:r>
      <w:r w:rsidRPr="00571704">
        <w:rPr>
          <w:rFonts w:cs="Arial"/>
          <w:szCs w:val="22"/>
        </w:rPr>
        <w:t xml:space="preserve"> Learning Plan</w:t>
      </w:r>
      <w:r w:rsidR="00740E06" w:rsidRPr="00571704">
        <w:rPr>
          <w:rFonts w:cs="Arial"/>
          <w:szCs w:val="22"/>
        </w:rPr>
        <w:t xml:space="preserve"> </w:t>
      </w:r>
      <w:r w:rsidR="0018590E">
        <w:rPr>
          <w:rFonts w:cs="Arial"/>
          <w:szCs w:val="22"/>
        </w:rPr>
        <w:t xml:space="preserve">for each student </w:t>
      </w:r>
      <w:r w:rsidR="00740E06" w:rsidRPr="00571704">
        <w:rPr>
          <w:rFonts w:cs="Arial"/>
          <w:szCs w:val="22"/>
        </w:rPr>
        <w:t xml:space="preserve">from </w:t>
      </w:r>
      <w:r w:rsidR="0018590E">
        <w:rPr>
          <w:rFonts w:cs="Arial"/>
          <w:szCs w:val="22"/>
        </w:rPr>
        <w:t xml:space="preserve">their transition from </w:t>
      </w:r>
      <w:r w:rsidR="00740E06" w:rsidRPr="00571704">
        <w:rPr>
          <w:rFonts w:cs="Arial"/>
          <w:szCs w:val="22"/>
        </w:rPr>
        <w:t xml:space="preserve">middle school to post-secondary education, military, or career field options </w:t>
      </w:r>
      <w:r w:rsidR="0018590E">
        <w:rPr>
          <w:rFonts w:cs="Arial"/>
          <w:szCs w:val="22"/>
        </w:rPr>
        <w:t>upon graduation from high school.</w:t>
      </w:r>
    </w:p>
    <w:p w:rsidR="00E56037" w:rsidRPr="00571704" w:rsidRDefault="00E56037" w:rsidP="00E56037">
      <w:pPr>
        <w:pStyle w:val="ListParagraph"/>
        <w:ind w:left="1080"/>
        <w:rPr>
          <w:rFonts w:cs="Arial"/>
          <w:szCs w:val="22"/>
        </w:rPr>
      </w:pPr>
    </w:p>
    <w:p w:rsidR="0018590E" w:rsidRDefault="0018590E" w:rsidP="0018590E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 w:rsidRPr="00571704">
        <w:rPr>
          <w:rFonts w:cs="Arial"/>
          <w:szCs w:val="22"/>
        </w:rPr>
        <w:lastRenderedPageBreak/>
        <w:t>Monitor student progress towards completion of Individualized Learning Plan</w:t>
      </w:r>
      <w:r>
        <w:rPr>
          <w:rFonts w:cs="Arial"/>
          <w:szCs w:val="22"/>
        </w:rPr>
        <w:t xml:space="preserve"> and meet with each student annually about their ILP</w:t>
      </w:r>
      <w:r w:rsidRPr="00571704">
        <w:rPr>
          <w:rFonts w:cs="Arial"/>
          <w:szCs w:val="22"/>
        </w:rPr>
        <w:t>.</w:t>
      </w:r>
    </w:p>
    <w:p w:rsidR="0018590E" w:rsidRPr="00571704" w:rsidRDefault="0018590E" w:rsidP="0018590E">
      <w:pPr>
        <w:pStyle w:val="ListParagraph"/>
        <w:rPr>
          <w:rFonts w:cs="Arial"/>
          <w:szCs w:val="22"/>
        </w:rPr>
      </w:pPr>
    </w:p>
    <w:p w:rsidR="00E56037" w:rsidRPr="00571704" w:rsidRDefault="00E56037" w:rsidP="00571704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 w:rsidRPr="00571704">
        <w:rPr>
          <w:rFonts w:cs="Arial"/>
          <w:szCs w:val="22"/>
        </w:rPr>
        <w:t xml:space="preserve">Provide referral services to assist parents and students in securing needed services from </w:t>
      </w:r>
      <w:r w:rsidR="0018590E">
        <w:rPr>
          <w:rFonts w:cs="Arial"/>
          <w:szCs w:val="22"/>
        </w:rPr>
        <w:t xml:space="preserve">various </w:t>
      </w:r>
      <w:r w:rsidRPr="00571704">
        <w:rPr>
          <w:rFonts w:cs="Arial"/>
          <w:szCs w:val="22"/>
        </w:rPr>
        <w:t>school and community agencies as related to college and career needs – for example, shadowing, mentorship</w:t>
      </w:r>
      <w:r w:rsidR="0018590E">
        <w:rPr>
          <w:rFonts w:cs="Arial"/>
          <w:szCs w:val="22"/>
        </w:rPr>
        <w:t>,</w:t>
      </w:r>
      <w:r w:rsidRPr="00571704">
        <w:rPr>
          <w:rFonts w:cs="Arial"/>
          <w:szCs w:val="22"/>
        </w:rPr>
        <w:t xml:space="preserve"> or internship experiences.</w:t>
      </w:r>
    </w:p>
    <w:p w:rsidR="00E56037" w:rsidRPr="00571704" w:rsidRDefault="00E56037" w:rsidP="00E56037">
      <w:pPr>
        <w:pStyle w:val="ListParagraph"/>
        <w:ind w:left="1080"/>
        <w:rPr>
          <w:rFonts w:cs="Arial"/>
          <w:szCs w:val="22"/>
        </w:rPr>
      </w:pPr>
    </w:p>
    <w:p w:rsidR="00E56037" w:rsidRPr="00571704" w:rsidRDefault="00E56037" w:rsidP="00571704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 w:rsidRPr="00571704">
        <w:rPr>
          <w:rFonts w:cs="Arial"/>
          <w:szCs w:val="22"/>
        </w:rPr>
        <w:t xml:space="preserve">Be available to students and parents for conferences </w:t>
      </w:r>
      <w:r w:rsidR="00571704">
        <w:rPr>
          <w:rFonts w:cs="Arial"/>
          <w:szCs w:val="22"/>
        </w:rPr>
        <w:t xml:space="preserve">both during </w:t>
      </w:r>
      <w:r w:rsidRPr="00571704">
        <w:rPr>
          <w:rFonts w:cs="Arial"/>
          <w:szCs w:val="22"/>
        </w:rPr>
        <w:t xml:space="preserve">and </w:t>
      </w:r>
      <w:r w:rsidR="00571704">
        <w:rPr>
          <w:rFonts w:cs="Arial"/>
          <w:szCs w:val="22"/>
        </w:rPr>
        <w:t>o</w:t>
      </w:r>
      <w:r w:rsidRPr="00571704">
        <w:rPr>
          <w:rFonts w:cs="Arial"/>
          <w:szCs w:val="22"/>
        </w:rPr>
        <w:t>utside the instructional day.</w:t>
      </w:r>
    </w:p>
    <w:p w:rsidR="00740E06" w:rsidRPr="00571704" w:rsidRDefault="00740E06" w:rsidP="00740E06">
      <w:pPr>
        <w:pStyle w:val="ListParagraph"/>
        <w:rPr>
          <w:rFonts w:cs="Arial"/>
          <w:szCs w:val="22"/>
        </w:rPr>
      </w:pPr>
    </w:p>
    <w:p w:rsidR="00740E06" w:rsidRPr="00571704" w:rsidRDefault="00740E06" w:rsidP="00571704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 w:rsidRPr="00571704">
        <w:rPr>
          <w:rFonts w:cs="Arial"/>
          <w:szCs w:val="22"/>
        </w:rPr>
        <w:t>Provide various workshops for students and parents pertaining but not limited to topics such as FAFSA, college application process, scholarships, and employment skills (interviewing, applications).</w:t>
      </w:r>
    </w:p>
    <w:p w:rsidR="00740E06" w:rsidRPr="00571704" w:rsidRDefault="00740E06" w:rsidP="00E56037">
      <w:pPr>
        <w:pStyle w:val="ListParagraph"/>
        <w:rPr>
          <w:rFonts w:cs="Arial"/>
          <w:szCs w:val="22"/>
        </w:rPr>
      </w:pPr>
    </w:p>
    <w:p w:rsidR="00E56037" w:rsidRPr="00571704" w:rsidRDefault="00E56037" w:rsidP="00571704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 w:rsidRPr="00571704">
        <w:rPr>
          <w:rFonts w:cs="Arial"/>
          <w:szCs w:val="22"/>
        </w:rPr>
        <w:t>Provide recommendations to colleges, post-secondary schools and employers.</w:t>
      </w:r>
    </w:p>
    <w:p w:rsidR="00E56037" w:rsidRPr="00571704" w:rsidRDefault="00E56037" w:rsidP="00E56037">
      <w:pPr>
        <w:pStyle w:val="ListParagraph"/>
        <w:ind w:left="1080"/>
        <w:rPr>
          <w:rFonts w:cs="Arial"/>
          <w:szCs w:val="22"/>
        </w:rPr>
      </w:pPr>
    </w:p>
    <w:p w:rsidR="00E56037" w:rsidRPr="00571704" w:rsidRDefault="00E56037" w:rsidP="00571704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 w:rsidRPr="00571704">
        <w:rPr>
          <w:rFonts w:cs="Arial"/>
          <w:szCs w:val="22"/>
        </w:rPr>
        <w:t>Work with school counselors to provide scholarship and financial aid information to students and families.</w:t>
      </w:r>
    </w:p>
    <w:p w:rsidR="00E56037" w:rsidRPr="00571704" w:rsidRDefault="00E56037" w:rsidP="00E56037">
      <w:pPr>
        <w:rPr>
          <w:rFonts w:cs="Arial"/>
          <w:szCs w:val="22"/>
        </w:rPr>
      </w:pPr>
    </w:p>
    <w:p w:rsidR="00E56037" w:rsidRPr="00571704" w:rsidRDefault="00E56037" w:rsidP="00571704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 w:rsidRPr="00571704">
        <w:rPr>
          <w:rFonts w:cs="Arial"/>
          <w:szCs w:val="22"/>
        </w:rPr>
        <w:t>Assist the middle and high school counselors with pre-registration orientation at the middle school.</w:t>
      </w:r>
    </w:p>
    <w:p w:rsidR="00E56037" w:rsidRPr="00571704" w:rsidRDefault="00E56037" w:rsidP="00E56037">
      <w:pPr>
        <w:pStyle w:val="ListParagraph"/>
        <w:ind w:left="1080"/>
        <w:rPr>
          <w:rFonts w:cs="Arial"/>
          <w:szCs w:val="22"/>
        </w:rPr>
      </w:pPr>
    </w:p>
    <w:p w:rsidR="00E56037" w:rsidRPr="00571704" w:rsidRDefault="00E56037" w:rsidP="00571704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 w:rsidRPr="00571704">
        <w:rPr>
          <w:rFonts w:cs="Arial"/>
          <w:szCs w:val="22"/>
        </w:rPr>
        <w:t xml:space="preserve">Under the supervision of the principal and guidance counselors conduct pre-registration </w:t>
      </w:r>
      <w:r w:rsidR="00571704">
        <w:rPr>
          <w:rFonts w:cs="Arial"/>
          <w:szCs w:val="22"/>
        </w:rPr>
        <w:t xml:space="preserve">and student scheduling </w:t>
      </w:r>
      <w:r w:rsidRPr="00571704">
        <w:rPr>
          <w:rFonts w:cs="Arial"/>
          <w:szCs w:val="22"/>
        </w:rPr>
        <w:t xml:space="preserve">activities. </w:t>
      </w:r>
    </w:p>
    <w:p w:rsidR="00E56037" w:rsidRPr="00571704" w:rsidRDefault="00E56037" w:rsidP="00E56037">
      <w:pPr>
        <w:pStyle w:val="ListParagraph"/>
        <w:ind w:left="1080"/>
        <w:rPr>
          <w:rFonts w:cs="Arial"/>
          <w:szCs w:val="22"/>
        </w:rPr>
      </w:pPr>
    </w:p>
    <w:p w:rsidR="00E56037" w:rsidRDefault="00E56037" w:rsidP="00571704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 w:rsidRPr="00571704">
        <w:rPr>
          <w:rFonts w:cs="Arial"/>
          <w:szCs w:val="22"/>
        </w:rPr>
        <w:t>Attend staff meetings and serve on staff committees as required.</w:t>
      </w:r>
    </w:p>
    <w:p w:rsidR="00571704" w:rsidRPr="00571704" w:rsidRDefault="00571704" w:rsidP="00571704">
      <w:pPr>
        <w:pStyle w:val="ListParagraph"/>
        <w:rPr>
          <w:rFonts w:cs="Arial"/>
          <w:szCs w:val="22"/>
        </w:rPr>
      </w:pPr>
    </w:p>
    <w:p w:rsidR="00571704" w:rsidRPr="00571704" w:rsidRDefault="00571704" w:rsidP="00571704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 w:rsidRPr="00571704">
        <w:rPr>
          <w:rFonts w:cs="Arial"/>
          <w:szCs w:val="22"/>
        </w:rPr>
        <w:t>Perform other related activities necessary to meet the college and career related needs of the student.</w:t>
      </w:r>
    </w:p>
    <w:p w:rsidR="00E56037" w:rsidRPr="00571704" w:rsidRDefault="00E56037" w:rsidP="00E56037">
      <w:pPr>
        <w:pStyle w:val="ListParagraph"/>
        <w:ind w:left="1080"/>
        <w:rPr>
          <w:rFonts w:cs="Arial"/>
          <w:szCs w:val="22"/>
        </w:rPr>
      </w:pPr>
    </w:p>
    <w:p w:rsidR="00E56037" w:rsidRPr="00571704" w:rsidRDefault="00E56037" w:rsidP="00571704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 w:rsidRPr="00571704">
        <w:rPr>
          <w:rFonts w:cs="Arial"/>
          <w:szCs w:val="22"/>
        </w:rPr>
        <w:t>Perform other related duties as assigned by the immediate supervisor.</w:t>
      </w:r>
    </w:p>
    <w:p w:rsidR="00E56037" w:rsidRPr="00571704" w:rsidRDefault="00E56037" w:rsidP="00E56037">
      <w:pPr>
        <w:pStyle w:val="ListParagraph"/>
        <w:jc w:val="both"/>
        <w:rPr>
          <w:rFonts w:cs="Arial"/>
          <w:szCs w:val="22"/>
        </w:rPr>
      </w:pPr>
    </w:p>
    <w:p w:rsidR="00E56037" w:rsidRPr="00571704" w:rsidRDefault="00E56037" w:rsidP="00E56037">
      <w:pPr>
        <w:spacing w:before="200"/>
        <w:ind w:left="1080"/>
        <w:rPr>
          <w:rFonts w:cs="Arial"/>
          <w:szCs w:val="22"/>
        </w:rPr>
      </w:pPr>
    </w:p>
    <w:p w:rsidR="00CE6BB5" w:rsidRPr="00571704" w:rsidRDefault="00CE6BB5" w:rsidP="00CE6BB5">
      <w:pPr>
        <w:pStyle w:val="NoSpacing"/>
        <w:ind w:left="360"/>
        <w:rPr>
          <w:rFonts w:ascii="Arial" w:hAnsi="Arial" w:cs="Arial"/>
          <w:b/>
          <w:sz w:val="22"/>
          <w:szCs w:val="22"/>
        </w:rPr>
      </w:pPr>
    </w:p>
    <w:p w:rsidR="00106E76" w:rsidRPr="00571704" w:rsidRDefault="00106E76" w:rsidP="00CE6BB5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</w:p>
    <w:p w:rsidR="009E5166" w:rsidRPr="00571704" w:rsidRDefault="00B3391B" w:rsidP="00CE6BB5">
      <w:pPr>
        <w:pStyle w:val="NoSpacing"/>
        <w:rPr>
          <w:rFonts w:ascii="Arial" w:hAnsi="Arial" w:cs="Arial"/>
          <w:b/>
          <w:sz w:val="22"/>
          <w:szCs w:val="22"/>
        </w:rPr>
      </w:pPr>
      <w:r w:rsidRPr="00571704">
        <w:rPr>
          <w:rFonts w:ascii="Arial" w:hAnsi="Arial" w:cs="Arial"/>
          <w:sz w:val="22"/>
          <w:szCs w:val="22"/>
        </w:rPr>
        <w:t>TERM</w:t>
      </w:r>
      <w:r w:rsidR="009307A5" w:rsidRPr="00571704">
        <w:rPr>
          <w:rFonts w:ascii="Arial" w:hAnsi="Arial" w:cs="Arial"/>
          <w:sz w:val="22"/>
          <w:szCs w:val="22"/>
        </w:rPr>
        <w:t>S</w:t>
      </w:r>
      <w:r w:rsidRPr="00571704">
        <w:rPr>
          <w:rFonts w:ascii="Arial" w:hAnsi="Arial" w:cs="Arial"/>
          <w:sz w:val="22"/>
          <w:szCs w:val="22"/>
        </w:rPr>
        <w:t xml:space="preserve"> OF EMPLOYMENT: </w:t>
      </w:r>
    </w:p>
    <w:p w:rsidR="009E5166" w:rsidRPr="00571704" w:rsidRDefault="00B3391B" w:rsidP="00CE6BB5">
      <w:pPr>
        <w:pStyle w:val="NoSpacing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571704">
        <w:rPr>
          <w:rFonts w:ascii="Arial" w:hAnsi="Arial" w:cs="Arial"/>
          <w:sz w:val="22"/>
          <w:szCs w:val="22"/>
        </w:rPr>
        <w:t>Salary</w:t>
      </w:r>
    </w:p>
    <w:p w:rsidR="009E5166" w:rsidRPr="00571704" w:rsidRDefault="00D657BD" w:rsidP="00CE6BB5">
      <w:pPr>
        <w:pStyle w:val="NoSpacing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187 Days</w:t>
      </w:r>
    </w:p>
    <w:p w:rsidR="00B3391B" w:rsidRPr="00CE6BB5" w:rsidRDefault="00B3391B" w:rsidP="00CE6BB5">
      <w:pPr>
        <w:pStyle w:val="NoSpacing"/>
        <w:rPr>
          <w:rFonts w:ascii="Arial" w:hAnsi="Arial" w:cs="Arial"/>
          <w:b/>
        </w:rPr>
      </w:pPr>
    </w:p>
    <w:p w:rsidR="00B3391B" w:rsidRPr="00CE6BB5" w:rsidRDefault="00B3391B" w:rsidP="00CE6BB5">
      <w:pPr>
        <w:pStyle w:val="NoSpacing"/>
        <w:rPr>
          <w:rFonts w:ascii="Arial" w:hAnsi="Arial" w:cs="Arial"/>
          <w:b/>
        </w:rPr>
      </w:pPr>
    </w:p>
    <w:p w:rsidR="00B3391B" w:rsidRPr="00CE6BB5" w:rsidRDefault="00B3391B" w:rsidP="00CE6BB5">
      <w:pPr>
        <w:pStyle w:val="NoSpacing"/>
        <w:rPr>
          <w:rFonts w:ascii="Arial" w:hAnsi="Arial" w:cs="Arial"/>
          <w:b/>
        </w:rPr>
      </w:pPr>
    </w:p>
    <w:sectPr w:rsidR="00B3391B" w:rsidRPr="00CE6BB5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EF" w:rsidRDefault="006D43EF" w:rsidP="00CE6BB5">
      <w:r>
        <w:separator/>
      </w:r>
    </w:p>
  </w:endnote>
  <w:endnote w:type="continuationSeparator" w:id="0">
    <w:p w:rsidR="006D43EF" w:rsidRDefault="006D43EF" w:rsidP="00CE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B5" w:rsidRDefault="00740E06">
    <w:pPr>
      <w:pStyle w:val="Footer"/>
      <w:jc w:val="center"/>
    </w:pPr>
    <w:r>
      <w:rPr>
        <w:rFonts w:cs="Arial"/>
        <w:szCs w:val="22"/>
      </w:rPr>
      <w:t>College and Career Coach</w:t>
    </w:r>
    <w:r w:rsidR="00CE6BB5" w:rsidRPr="00CE6BB5">
      <w:rPr>
        <w:rFonts w:cs="Arial"/>
        <w:szCs w:val="22"/>
      </w:rPr>
      <w:t xml:space="preserve"> – High School</w:t>
    </w:r>
    <w:r w:rsidR="00CE6BB5">
      <w:t xml:space="preserve"> </w:t>
    </w:r>
  </w:p>
  <w:p w:rsidR="00CE6BB5" w:rsidRDefault="0004315A">
    <w:pPr>
      <w:pStyle w:val="Footer"/>
      <w:jc w:val="center"/>
    </w:pPr>
    <w:sdt>
      <w:sdtPr>
        <w:id w:val="349682749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CE6BB5">
              <w:t xml:space="preserve">Page </w:t>
            </w:r>
            <w:r w:rsidR="00CE6BB5">
              <w:rPr>
                <w:b/>
                <w:bCs/>
                <w:sz w:val="24"/>
                <w:szCs w:val="24"/>
              </w:rPr>
              <w:fldChar w:fldCharType="begin"/>
            </w:r>
            <w:r w:rsidR="00CE6BB5">
              <w:rPr>
                <w:bCs/>
              </w:rPr>
              <w:instrText xml:space="preserve"> PAGE </w:instrText>
            </w:r>
            <w:r w:rsidR="00CE6BB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CE6BB5">
              <w:rPr>
                <w:b/>
                <w:bCs/>
                <w:sz w:val="24"/>
                <w:szCs w:val="24"/>
              </w:rPr>
              <w:fldChar w:fldCharType="end"/>
            </w:r>
            <w:r w:rsidR="00CE6BB5">
              <w:t xml:space="preserve"> of </w:t>
            </w:r>
            <w:r w:rsidR="00CE6BB5">
              <w:rPr>
                <w:b/>
                <w:bCs/>
                <w:sz w:val="24"/>
                <w:szCs w:val="24"/>
              </w:rPr>
              <w:fldChar w:fldCharType="begin"/>
            </w:r>
            <w:r w:rsidR="00CE6BB5">
              <w:rPr>
                <w:bCs/>
              </w:rPr>
              <w:instrText xml:space="preserve"> NUMPAGES  </w:instrText>
            </w:r>
            <w:r w:rsidR="00CE6BB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CE6BB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E6BB5" w:rsidRDefault="00CE6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EF" w:rsidRDefault="006D43EF" w:rsidP="00CE6BB5">
      <w:r>
        <w:separator/>
      </w:r>
    </w:p>
  </w:footnote>
  <w:footnote w:type="continuationSeparator" w:id="0">
    <w:p w:rsidR="006D43EF" w:rsidRDefault="006D43EF" w:rsidP="00CE6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B5" w:rsidRPr="00E82279" w:rsidRDefault="00CE6BB5" w:rsidP="00CE6BB5">
    <w:pPr>
      <w:tabs>
        <w:tab w:val="center" w:pos="4320"/>
        <w:tab w:val="right" w:pos="8640"/>
      </w:tabs>
      <w:jc w:val="center"/>
      <w:rPr>
        <w:rFonts w:cs="Arial"/>
        <w:szCs w:val="22"/>
      </w:rPr>
    </w:pPr>
    <w:r w:rsidRPr="00E82279">
      <w:rPr>
        <w:rFonts w:cs="Arial"/>
        <w:szCs w:val="22"/>
      </w:rPr>
      <w:t>BOONE COUNTY SCHOOLS</w:t>
    </w:r>
  </w:p>
  <w:p w:rsidR="00CE6BB5" w:rsidRPr="00E82279" w:rsidRDefault="00CE6BB5" w:rsidP="00CE6BB5">
    <w:pPr>
      <w:tabs>
        <w:tab w:val="center" w:pos="4320"/>
        <w:tab w:val="left" w:pos="6120"/>
        <w:tab w:val="right" w:pos="8640"/>
      </w:tabs>
      <w:jc w:val="center"/>
      <w:rPr>
        <w:rFonts w:cs="Arial"/>
        <w:szCs w:val="22"/>
      </w:rPr>
    </w:pPr>
    <w:r w:rsidRPr="00E82279">
      <w:rPr>
        <w:rFonts w:cs="Arial"/>
        <w:szCs w:val="22"/>
      </w:rPr>
      <w:t>JOB DESCRIPTION</w:t>
    </w:r>
  </w:p>
  <w:p w:rsidR="00CE6BB5" w:rsidRDefault="00CE6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1BA"/>
    <w:multiLevelType w:val="hybridMultilevel"/>
    <w:tmpl w:val="C680A9D4"/>
    <w:lvl w:ilvl="0" w:tplc="B7864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774F5"/>
    <w:multiLevelType w:val="hybridMultilevel"/>
    <w:tmpl w:val="7EBA4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63420"/>
    <w:multiLevelType w:val="hybridMultilevel"/>
    <w:tmpl w:val="EF7AC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B0488"/>
    <w:multiLevelType w:val="hybridMultilevel"/>
    <w:tmpl w:val="0D385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66B60"/>
    <w:multiLevelType w:val="hybridMultilevel"/>
    <w:tmpl w:val="2E70D5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134CC"/>
    <w:multiLevelType w:val="hybridMultilevel"/>
    <w:tmpl w:val="63C61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64915"/>
    <w:multiLevelType w:val="hybridMultilevel"/>
    <w:tmpl w:val="C66A5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837D71"/>
    <w:multiLevelType w:val="hybridMultilevel"/>
    <w:tmpl w:val="7120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434F0"/>
    <w:multiLevelType w:val="hybridMultilevel"/>
    <w:tmpl w:val="99305C3A"/>
    <w:lvl w:ilvl="0" w:tplc="FFFFFFFF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1CD41BF"/>
    <w:multiLevelType w:val="hybridMultilevel"/>
    <w:tmpl w:val="F71A3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7F5CFF"/>
    <w:multiLevelType w:val="hybridMultilevel"/>
    <w:tmpl w:val="C21A0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6F"/>
    <w:rsid w:val="0004315A"/>
    <w:rsid w:val="0008359D"/>
    <w:rsid w:val="000D116D"/>
    <w:rsid w:val="00106E76"/>
    <w:rsid w:val="00127EC9"/>
    <w:rsid w:val="001818C3"/>
    <w:rsid w:val="0018590E"/>
    <w:rsid w:val="001E26AF"/>
    <w:rsid w:val="001F593B"/>
    <w:rsid w:val="00364725"/>
    <w:rsid w:val="00415241"/>
    <w:rsid w:val="00417944"/>
    <w:rsid w:val="004F0825"/>
    <w:rsid w:val="00571704"/>
    <w:rsid w:val="00597B02"/>
    <w:rsid w:val="00632F56"/>
    <w:rsid w:val="006D43EF"/>
    <w:rsid w:val="006D70FE"/>
    <w:rsid w:val="00716101"/>
    <w:rsid w:val="00740E06"/>
    <w:rsid w:val="007B26EA"/>
    <w:rsid w:val="00834BC8"/>
    <w:rsid w:val="009307A5"/>
    <w:rsid w:val="00976F6F"/>
    <w:rsid w:val="009E5166"/>
    <w:rsid w:val="00B215B6"/>
    <w:rsid w:val="00B3391B"/>
    <w:rsid w:val="00BA6176"/>
    <w:rsid w:val="00C3396E"/>
    <w:rsid w:val="00CE6BB5"/>
    <w:rsid w:val="00D657BD"/>
    <w:rsid w:val="00D740F0"/>
    <w:rsid w:val="00DA70CB"/>
    <w:rsid w:val="00DB34F9"/>
    <w:rsid w:val="00E56037"/>
    <w:rsid w:val="00E8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AD39AD-F9EE-4466-BA40-753D0D5D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1B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E5603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391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3391B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3391B"/>
    <w:pPr>
      <w:ind w:left="720"/>
      <w:contextualSpacing/>
    </w:pPr>
  </w:style>
  <w:style w:type="paragraph" w:styleId="NoSpacing">
    <w:name w:val="No Spacing"/>
    <w:uiPriority w:val="1"/>
    <w:qFormat/>
    <w:rsid w:val="00B339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</w:rPr>
  </w:style>
  <w:style w:type="paragraph" w:styleId="Header">
    <w:name w:val="header"/>
    <w:basedOn w:val="Normal"/>
    <w:link w:val="HeaderChar"/>
    <w:uiPriority w:val="99"/>
    <w:unhideWhenUsed/>
    <w:rsid w:val="00CE6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BB5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6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BB5"/>
    <w:rPr>
      <w:rFonts w:ascii="MS Sans Serif" w:eastAsia="Times New Roman" w:hAnsi="MS Sans Serif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56037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796F-BED5-442D-BC05-72DD1842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McCarthy, Danielle</dc:creator>
  <cp:lastModifiedBy>Thompson, Kirby</cp:lastModifiedBy>
  <cp:revision>2</cp:revision>
  <dcterms:created xsi:type="dcterms:W3CDTF">2015-11-03T13:24:00Z</dcterms:created>
  <dcterms:modified xsi:type="dcterms:W3CDTF">2015-11-03T13:24:00Z</dcterms:modified>
</cp:coreProperties>
</file>