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8" w:rsidRPr="00566DBD" w:rsidRDefault="00470978">
      <w:pPr>
        <w:rPr>
          <w:b/>
          <w:sz w:val="36"/>
          <w:szCs w:val="36"/>
        </w:rPr>
      </w:pPr>
      <w:r w:rsidRPr="00566DBD">
        <w:rPr>
          <w:b/>
          <w:sz w:val="36"/>
          <w:szCs w:val="36"/>
        </w:rPr>
        <w:t xml:space="preserve">Project Name:  </w:t>
      </w:r>
    </w:p>
    <w:p w:rsidR="00470978" w:rsidRDefault="00470978">
      <w:pPr>
        <w:rPr>
          <w:sz w:val="36"/>
          <w:szCs w:val="36"/>
        </w:rPr>
      </w:pPr>
    </w:p>
    <w:p w:rsidR="00566DBD" w:rsidRDefault="00CB33D1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F95E4A">
        <w:rPr>
          <w:sz w:val="36"/>
          <w:szCs w:val="36"/>
        </w:rPr>
        <w:t>North Todd Library: Past.  Present.  Future</w:t>
      </w:r>
      <w:r>
        <w:rPr>
          <w:sz w:val="36"/>
          <w:szCs w:val="36"/>
        </w:rPr>
        <w:t>”</w:t>
      </w:r>
      <w:bookmarkStart w:id="0" w:name="_GoBack"/>
      <w:bookmarkEnd w:id="0"/>
    </w:p>
    <w:p w:rsidR="00356BF1" w:rsidRDefault="00356BF1">
      <w:pPr>
        <w:rPr>
          <w:b/>
          <w:sz w:val="36"/>
          <w:szCs w:val="36"/>
        </w:rPr>
      </w:pPr>
    </w:p>
    <w:p w:rsidR="00566DBD" w:rsidRDefault="00566DBD">
      <w:pPr>
        <w:rPr>
          <w:sz w:val="36"/>
          <w:szCs w:val="36"/>
        </w:rPr>
      </w:pPr>
      <w:r w:rsidRPr="00566DBD">
        <w:rPr>
          <w:b/>
          <w:sz w:val="36"/>
          <w:szCs w:val="36"/>
        </w:rPr>
        <w:t>School Display Name</w:t>
      </w:r>
      <w:r>
        <w:rPr>
          <w:sz w:val="36"/>
          <w:szCs w:val="36"/>
        </w:rPr>
        <w:t>:  North Todd Elementary</w:t>
      </w:r>
    </w:p>
    <w:p w:rsidR="00566DBD" w:rsidRDefault="00566DBD">
      <w:pPr>
        <w:rPr>
          <w:sz w:val="36"/>
          <w:szCs w:val="36"/>
        </w:rPr>
      </w:pPr>
    </w:p>
    <w:p w:rsidR="00566DBD" w:rsidRDefault="00566DBD">
      <w:pPr>
        <w:rPr>
          <w:b/>
          <w:sz w:val="36"/>
          <w:szCs w:val="36"/>
        </w:rPr>
      </w:pPr>
      <w:r w:rsidRPr="00566DBD">
        <w:rPr>
          <w:b/>
          <w:sz w:val="36"/>
          <w:szCs w:val="36"/>
        </w:rPr>
        <w:t xml:space="preserve">Contact Information:  </w:t>
      </w:r>
    </w:p>
    <w:p w:rsidR="00566DBD" w:rsidRDefault="00566DBD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>Bruce Voth</w:t>
      </w:r>
    </w:p>
    <w:p w:rsidR="00566DBD" w:rsidRDefault="00566DB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270-277-6800</w:t>
      </w:r>
    </w:p>
    <w:p w:rsidR="00566DBD" w:rsidRDefault="00566DB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6" w:history="1">
        <w:r w:rsidRPr="00362AB3">
          <w:rPr>
            <w:rStyle w:val="Hyperlink"/>
            <w:sz w:val="36"/>
            <w:szCs w:val="36"/>
          </w:rPr>
          <w:t>bruce.voth@todd.kyschools.us</w:t>
        </w:r>
      </w:hyperlink>
    </w:p>
    <w:p w:rsidR="00566DBD" w:rsidRDefault="00566DBD">
      <w:pPr>
        <w:rPr>
          <w:sz w:val="36"/>
          <w:szCs w:val="36"/>
        </w:rPr>
      </w:pPr>
    </w:p>
    <w:p w:rsidR="00566DBD" w:rsidRDefault="00566DBD">
      <w:pPr>
        <w:rPr>
          <w:sz w:val="36"/>
          <w:szCs w:val="36"/>
        </w:rPr>
      </w:pPr>
      <w:r w:rsidRPr="00566DBD">
        <w:rPr>
          <w:b/>
          <w:sz w:val="36"/>
          <w:szCs w:val="36"/>
        </w:rPr>
        <w:t>Project Short Description</w:t>
      </w:r>
      <w:r>
        <w:rPr>
          <w:sz w:val="36"/>
          <w:szCs w:val="36"/>
        </w:rPr>
        <w:t>:</w:t>
      </w:r>
    </w:p>
    <w:p w:rsidR="00566DBD" w:rsidRDefault="005914BD">
      <w:pPr>
        <w:rPr>
          <w:sz w:val="36"/>
          <w:szCs w:val="36"/>
        </w:rPr>
      </w:pPr>
      <w:r>
        <w:rPr>
          <w:sz w:val="36"/>
          <w:szCs w:val="36"/>
        </w:rPr>
        <w:t>High levels of moisture were sustained in our library due to a fau</w:t>
      </w:r>
      <w:r w:rsidR="007B260A">
        <w:rPr>
          <w:sz w:val="36"/>
          <w:szCs w:val="36"/>
        </w:rPr>
        <w:t>lty HVAC system.  F</w:t>
      </w:r>
      <w:r>
        <w:rPr>
          <w:sz w:val="36"/>
          <w:szCs w:val="36"/>
        </w:rPr>
        <w:t>looring, s</w:t>
      </w:r>
      <w:r w:rsidR="00F95E4A">
        <w:rPr>
          <w:sz w:val="36"/>
          <w:szCs w:val="36"/>
        </w:rPr>
        <w:t xml:space="preserve">helves and books were damaged.   </w:t>
      </w:r>
      <w:r w:rsidR="0037567A">
        <w:rPr>
          <w:sz w:val="36"/>
          <w:szCs w:val="36"/>
        </w:rPr>
        <w:t>The goal of  “Past. Present.  Future” is to create a space that celebrates our heritage yet is designed for what students need now and what can be envisioned for the future.</w:t>
      </w:r>
    </w:p>
    <w:p w:rsidR="00F95E4A" w:rsidRDefault="00F95E4A">
      <w:pPr>
        <w:rPr>
          <w:sz w:val="36"/>
          <w:szCs w:val="36"/>
        </w:rPr>
      </w:pPr>
    </w:p>
    <w:p w:rsidR="0037567A" w:rsidRDefault="0037567A" w:rsidP="00086ABB">
      <w:pPr>
        <w:rPr>
          <w:rFonts w:cs="Arial"/>
          <w:sz w:val="36"/>
          <w:szCs w:val="36"/>
        </w:rPr>
      </w:pPr>
      <w:r w:rsidRPr="00163C18">
        <w:rPr>
          <w:rFonts w:cs="Arial"/>
          <w:b/>
          <w:sz w:val="36"/>
          <w:szCs w:val="36"/>
        </w:rPr>
        <w:t>Project Budget</w:t>
      </w:r>
      <w:r>
        <w:rPr>
          <w:rFonts w:cs="Arial"/>
          <w:sz w:val="36"/>
          <w:szCs w:val="36"/>
        </w:rPr>
        <w:t xml:space="preserve">: </w:t>
      </w:r>
      <w:r w:rsidR="007B260A">
        <w:rPr>
          <w:rFonts w:cs="Arial"/>
          <w:sz w:val="36"/>
          <w:szCs w:val="36"/>
        </w:rPr>
        <w:t>$12,6</w:t>
      </w:r>
      <w:r w:rsidR="00086ABB">
        <w:rPr>
          <w:rFonts w:cs="Arial"/>
          <w:sz w:val="36"/>
          <w:szCs w:val="36"/>
        </w:rPr>
        <w:t>20</w:t>
      </w:r>
      <w:r w:rsidR="00012F55">
        <w:rPr>
          <w:rFonts w:cs="Arial"/>
          <w:sz w:val="36"/>
          <w:szCs w:val="36"/>
        </w:rPr>
        <w:t xml:space="preserve"> </w:t>
      </w:r>
    </w:p>
    <w:p w:rsidR="0037567A" w:rsidRDefault="00163C18">
      <w:pPr>
        <w:rPr>
          <w:rFonts w:cs="Arial"/>
          <w:b/>
          <w:sz w:val="36"/>
          <w:szCs w:val="36"/>
        </w:rPr>
      </w:pPr>
      <w:r w:rsidRPr="00163C18">
        <w:rPr>
          <w:rFonts w:cs="Arial"/>
          <w:b/>
          <w:sz w:val="36"/>
          <w:szCs w:val="36"/>
        </w:rPr>
        <w:t>Grant Amount</w:t>
      </w:r>
      <w:r>
        <w:rPr>
          <w:rFonts w:cs="Arial"/>
          <w:b/>
          <w:sz w:val="36"/>
          <w:szCs w:val="36"/>
        </w:rPr>
        <w:t xml:space="preserve">:  </w:t>
      </w:r>
      <w:r w:rsidR="00086ABB">
        <w:rPr>
          <w:rFonts w:cs="Arial"/>
          <w:b/>
          <w:sz w:val="36"/>
          <w:szCs w:val="36"/>
        </w:rPr>
        <w:t>$4,820</w:t>
      </w:r>
    </w:p>
    <w:p w:rsidR="000302C3" w:rsidRDefault="000302C3">
      <w:pPr>
        <w:rPr>
          <w:rFonts w:cs="Arial"/>
          <w:b/>
          <w:sz w:val="36"/>
          <w:szCs w:val="36"/>
        </w:rPr>
      </w:pPr>
    </w:p>
    <w:p w:rsidR="00D766D2" w:rsidRDefault="00D766D2">
      <w:pPr>
        <w:rPr>
          <w:rFonts w:cs="Arial"/>
          <w:b/>
          <w:sz w:val="36"/>
          <w:szCs w:val="36"/>
        </w:rPr>
      </w:pPr>
      <w:r w:rsidRPr="00D766D2">
        <w:rPr>
          <w:rFonts w:cs="Arial"/>
          <w:b/>
          <w:sz w:val="36"/>
          <w:szCs w:val="36"/>
        </w:rPr>
        <w:t>Raised Budget</w:t>
      </w:r>
      <w:r>
        <w:rPr>
          <w:rFonts w:cs="Arial"/>
          <w:b/>
          <w:sz w:val="36"/>
          <w:szCs w:val="36"/>
        </w:rPr>
        <w:t>:</w:t>
      </w:r>
      <w:r w:rsidR="00012F55">
        <w:rPr>
          <w:rFonts w:cs="Arial"/>
          <w:b/>
          <w:sz w:val="36"/>
          <w:szCs w:val="36"/>
        </w:rPr>
        <w:t xml:space="preserve"> $</w:t>
      </w:r>
      <w:r w:rsidR="00086ABB">
        <w:rPr>
          <w:rFonts w:cs="Arial"/>
          <w:b/>
          <w:sz w:val="36"/>
          <w:szCs w:val="36"/>
        </w:rPr>
        <w:t>0</w:t>
      </w:r>
    </w:p>
    <w:p w:rsidR="00D766D2" w:rsidRDefault="005625D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</w:p>
    <w:p w:rsidR="005625DA" w:rsidRPr="00DE1471" w:rsidRDefault="00D766D2">
      <w:pPr>
        <w:rPr>
          <w:rFonts w:cs="Arial"/>
          <w:b/>
          <w:sz w:val="36"/>
          <w:szCs w:val="36"/>
        </w:rPr>
      </w:pPr>
      <w:r w:rsidRPr="00D766D2">
        <w:rPr>
          <w:rFonts w:cs="Arial"/>
          <w:b/>
          <w:sz w:val="36"/>
          <w:szCs w:val="36"/>
        </w:rPr>
        <w:t xml:space="preserve">Detailed Budget Figures:  </w:t>
      </w:r>
    </w:p>
    <w:p w:rsidR="005625DA" w:rsidRDefault="005625DA">
      <w:pPr>
        <w:rPr>
          <w:rFonts w:cs="Arial"/>
          <w:sz w:val="36"/>
          <w:szCs w:val="36"/>
        </w:rPr>
      </w:pPr>
    </w:p>
    <w:p w:rsidR="00086ABB" w:rsidRDefault="00973A3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MSI Meridian Stone Wall</w:t>
      </w:r>
      <w:r w:rsidR="00086ABB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 $3,320.00 </w:t>
      </w:r>
    </w:p>
    <w:p w:rsidR="007B260A" w:rsidRDefault="007B260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Broken down:</w:t>
      </w:r>
    </w:p>
    <w:p w:rsidR="00086ABB" w:rsidRDefault="00973A3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30 boxes of flat rock @ $66 per box </w:t>
      </w:r>
      <w:r w:rsidR="007B260A">
        <w:rPr>
          <w:rFonts w:cs="Arial"/>
          <w:sz w:val="36"/>
          <w:szCs w:val="36"/>
        </w:rPr>
        <w:t xml:space="preserve">= </w:t>
      </w:r>
      <w:r w:rsidR="00012F55">
        <w:rPr>
          <w:rFonts w:cs="Arial"/>
          <w:sz w:val="36"/>
          <w:szCs w:val="36"/>
        </w:rPr>
        <w:t>$1980</w:t>
      </w:r>
    </w:p>
    <w:p w:rsidR="00086ABB" w:rsidRDefault="00973A3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26 boxes of </w:t>
      </w:r>
      <w:r w:rsidR="00086ABB">
        <w:rPr>
          <w:rFonts w:cs="Arial"/>
          <w:sz w:val="36"/>
          <w:szCs w:val="36"/>
        </w:rPr>
        <w:t>corners @ $50 per box</w:t>
      </w:r>
      <w:r w:rsidR="007B260A">
        <w:rPr>
          <w:rFonts w:cs="Arial"/>
          <w:sz w:val="36"/>
          <w:szCs w:val="36"/>
        </w:rPr>
        <w:t xml:space="preserve"> =</w:t>
      </w:r>
      <w:r w:rsidR="00086ABB">
        <w:rPr>
          <w:rFonts w:cs="Arial"/>
          <w:sz w:val="36"/>
          <w:szCs w:val="36"/>
        </w:rPr>
        <w:t xml:space="preserve"> $1300 </w:t>
      </w:r>
    </w:p>
    <w:p w:rsidR="00086ABB" w:rsidRDefault="00973A3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2 packs </w:t>
      </w:r>
      <w:r w:rsidR="00086ABB">
        <w:rPr>
          <w:rFonts w:cs="Arial"/>
          <w:sz w:val="36"/>
          <w:szCs w:val="36"/>
        </w:rPr>
        <w:t xml:space="preserve">of starter strips @ 20 box  </w:t>
      </w:r>
      <w:r w:rsidR="007B260A">
        <w:rPr>
          <w:rFonts w:cs="Arial"/>
          <w:sz w:val="36"/>
          <w:szCs w:val="36"/>
        </w:rPr>
        <w:t xml:space="preserve">= </w:t>
      </w:r>
      <w:r w:rsidR="00086ABB">
        <w:rPr>
          <w:rFonts w:cs="Arial"/>
          <w:sz w:val="36"/>
          <w:szCs w:val="36"/>
        </w:rPr>
        <w:t>$40</w:t>
      </w:r>
      <w:r>
        <w:rPr>
          <w:rFonts w:cs="Arial"/>
          <w:sz w:val="36"/>
          <w:szCs w:val="36"/>
        </w:rPr>
        <w:t xml:space="preserve">.  </w:t>
      </w:r>
    </w:p>
    <w:p w:rsidR="00086ABB" w:rsidRDefault="00086AB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10 gallons of paint </w:t>
      </w:r>
      <w:r w:rsidR="007B260A">
        <w:rPr>
          <w:rFonts w:cs="Arial"/>
          <w:sz w:val="36"/>
          <w:szCs w:val="36"/>
        </w:rPr>
        <w:t>@$50 per gallon = $500</w:t>
      </w:r>
    </w:p>
    <w:p w:rsidR="005625DA" w:rsidRDefault="00012F5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</w:t>
      </w:r>
      <w:r w:rsidR="00F03C9A">
        <w:rPr>
          <w:rFonts w:cs="Arial"/>
          <w:sz w:val="36"/>
          <w:szCs w:val="36"/>
        </w:rPr>
        <w:t>écor flame electric</w:t>
      </w:r>
      <w:r>
        <w:rPr>
          <w:rFonts w:cs="Arial"/>
          <w:sz w:val="36"/>
          <w:szCs w:val="36"/>
        </w:rPr>
        <w:t xml:space="preserve"> fireplace and installation =$1,000</w:t>
      </w:r>
    </w:p>
    <w:p w:rsidR="00DE1471" w:rsidRDefault="00DE1471">
      <w:pPr>
        <w:rPr>
          <w:rFonts w:cs="Arial"/>
          <w:sz w:val="36"/>
          <w:szCs w:val="36"/>
        </w:rPr>
      </w:pPr>
    </w:p>
    <w:p w:rsidR="00DE1471" w:rsidRDefault="00086AB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The need to renovate the library was just recently discovered.  We have not had the opportunity to raise money</w:t>
      </w:r>
      <w:r w:rsidR="007B260A">
        <w:rPr>
          <w:rFonts w:cs="Arial"/>
          <w:sz w:val="36"/>
          <w:szCs w:val="36"/>
        </w:rPr>
        <w:t>.</w:t>
      </w:r>
    </w:p>
    <w:p w:rsidR="00D766D2" w:rsidRDefault="00D766D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(1)The Todd County Board of Education will pay for the flooring</w:t>
      </w:r>
      <w:r w:rsidR="007537C4">
        <w:rPr>
          <w:rFonts w:cs="Arial"/>
          <w:sz w:val="36"/>
          <w:szCs w:val="36"/>
        </w:rPr>
        <w:t xml:space="preserve"> that will be installed, which will cost approximately $7,800.00.</w:t>
      </w:r>
    </w:p>
    <w:p w:rsidR="00D766D2" w:rsidRDefault="00D766D2">
      <w:pPr>
        <w:rPr>
          <w:rFonts w:cs="Arial"/>
          <w:sz w:val="36"/>
          <w:szCs w:val="36"/>
        </w:rPr>
      </w:pPr>
    </w:p>
    <w:p w:rsidR="00D766D2" w:rsidRDefault="00D766D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(2)North Todd’s PTO </w:t>
      </w:r>
      <w:r w:rsidR="007537C4">
        <w:rPr>
          <w:rFonts w:cs="Arial"/>
          <w:sz w:val="36"/>
          <w:szCs w:val="36"/>
        </w:rPr>
        <w:t xml:space="preserve">holds several fundraisers throughout the year.  However, </w:t>
      </w:r>
      <w:r w:rsidR="007B260A">
        <w:rPr>
          <w:rFonts w:cs="Arial"/>
          <w:sz w:val="36"/>
          <w:szCs w:val="36"/>
        </w:rPr>
        <w:t xml:space="preserve">the </w:t>
      </w:r>
      <w:r w:rsidR="007537C4">
        <w:rPr>
          <w:rFonts w:cs="Arial"/>
          <w:sz w:val="36"/>
          <w:szCs w:val="36"/>
        </w:rPr>
        <w:t xml:space="preserve">Kentucky Department of Education’s accounting procedures for school activity </w:t>
      </w:r>
      <w:proofErr w:type="gramStart"/>
      <w:r w:rsidR="007537C4">
        <w:rPr>
          <w:rFonts w:cs="Arial"/>
          <w:sz w:val="36"/>
          <w:szCs w:val="36"/>
        </w:rPr>
        <w:t>funds,</w:t>
      </w:r>
      <w:proofErr w:type="gramEnd"/>
      <w:r w:rsidR="007537C4">
        <w:rPr>
          <w:rFonts w:cs="Arial"/>
          <w:sz w:val="36"/>
          <w:szCs w:val="36"/>
        </w:rPr>
        <w:t xml:space="preserve"> prohibits the use of said money for building/construction purposes.</w:t>
      </w:r>
      <w:r w:rsidR="00F03C9A">
        <w:rPr>
          <w:rFonts w:cs="Arial"/>
          <w:sz w:val="36"/>
          <w:szCs w:val="36"/>
        </w:rPr>
        <w:t xml:space="preserve"> </w:t>
      </w:r>
    </w:p>
    <w:p w:rsidR="00BB0189" w:rsidRDefault="00BB0189">
      <w:pPr>
        <w:rPr>
          <w:rFonts w:cs="Arial"/>
          <w:b/>
          <w:sz w:val="36"/>
          <w:szCs w:val="36"/>
        </w:rPr>
      </w:pPr>
    </w:p>
    <w:p w:rsidR="00D766D2" w:rsidRPr="009A6091" w:rsidRDefault="009A6091">
      <w:pPr>
        <w:rPr>
          <w:rFonts w:cs="Arial"/>
          <w:b/>
          <w:sz w:val="36"/>
          <w:szCs w:val="36"/>
        </w:rPr>
      </w:pPr>
      <w:r w:rsidRPr="009A6091">
        <w:rPr>
          <w:rFonts w:cs="Arial"/>
          <w:b/>
          <w:sz w:val="36"/>
          <w:szCs w:val="36"/>
        </w:rPr>
        <w:t>Project Schedule:</w:t>
      </w:r>
    </w:p>
    <w:p w:rsidR="00086ABB" w:rsidRDefault="00086ABB">
      <w:pPr>
        <w:rPr>
          <w:rFonts w:cs="Arial"/>
          <w:sz w:val="36"/>
          <w:szCs w:val="36"/>
        </w:rPr>
      </w:pPr>
    </w:p>
    <w:p w:rsidR="00086ABB" w:rsidRDefault="00086AB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October 2015 – New carpet installed</w:t>
      </w:r>
    </w:p>
    <w:p w:rsidR="00086ABB" w:rsidRDefault="00086AB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January/February 2016 (assuming grant is awarded) materials and supplies ordered</w:t>
      </w:r>
    </w:p>
    <w:p w:rsidR="00086ABB" w:rsidRDefault="00086AB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March/</w:t>
      </w:r>
      <w:r w:rsidR="00D55650">
        <w:rPr>
          <w:rFonts w:cs="Arial"/>
          <w:sz w:val="36"/>
          <w:szCs w:val="36"/>
        </w:rPr>
        <w:t>April 2016 – rock wall constructed, walls painted and fireplace installed</w:t>
      </w:r>
    </w:p>
    <w:p w:rsidR="00086ABB" w:rsidRDefault="00D5565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May 2016 grand re-opening of the library and kick</w:t>
      </w:r>
      <w:r w:rsidR="007B260A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>off summer reading program</w:t>
      </w:r>
    </w:p>
    <w:p w:rsidR="0037567A" w:rsidRDefault="00D92F2F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.</w:t>
      </w:r>
    </w:p>
    <w:p w:rsidR="00BB0189" w:rsidRDefault="00BB0189">
      <w:pPr>
        <w:rPr>
          <w:rFonts w:cs="Arial"/>
          <w:sz w:val="36"/>
          <w:szCs w:val="36"/>
        </w:rPr>
      </w:pPr>
    </w:p>
    <w:p w:rsidR="007B260A" w:rsidRDefault="007B260A">
      <w:pPr>
        <w:rPr>
          <w:rFonts w:cs="Arial"/>
          <w:b/>
          <w:sz w:val="36"/>
          <w:szCs w:val="36"/>
        </w:rPr>
      </w:pPr>
    </w:p>
    <w:p w:rsidR="00012F55" w:rsidRDefault="00012F55">
      <w:pPr>
        <w:rPr>
          <w:rFonts w:cs="Arial"/>
          <w:b/>
          <w:sz w:val="36"/>
          <w:szCs w:val="36"/>
        </w:rPr>
      </w:pPr>
    </w:p>
    <w:p w:rsidR="00BB0189" w:rsidRDefault="00BB0189">
      <w:pPr>
        <w:rPr>
          <w:rFonts w:cs="Arial"/>
          <w:b/>
          <w:sz w:val="36"/>
          <w:szCs w:val="36"/>
        </w:rPr>
      </w:pPr>
      <w:r w:rsidRPr="00BB0189">
        <w:rPr>
          <w:rFonts w:cs="Arial"/>
          <w:b/>
          <w:sz w:val="36"/>
          <w:szCs w:val="36"/>
        </w:rPr>
        <w:t>Project Description</w:t>
      </w:r>
    </w:p>
    <w:p w:rsidR="00CA39D2" w:rsidRDefault="004D210F" w:rsidP="000E52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1.</w:t>
      </w:r>
      <w:r w:rsidR="000C310D" w:rsidRPr="004D210F">
        <w:rPr>
          <w:rFonts w:cs="Arial"/>
          <w:sz w:val="36"/>
          <w:szCs w:val="36"/>
        </w:rPr>
        <w:t>The mission of our project is to create an environment that would encourage teachers, students</w:t>
      </w:r>
      <w:r w:rsidR="00A62E3C" w:rsidRPr="004D210F">
        <w:rPr>
          <w:rFonts w:cs="Arial"/>
          <w:sz w:val="36"/>
          <w:szCs w:val="36"/>
        </w:rPr>
        <w:t>,</w:t>
      </w:r>
      <w:r w:rsidR="000C310D" w:rsidRPr="004D210F">
        <w:rPr>
          <w:rFonts w:cs="Arial"/>
          <w:sz w:val="36"/>
          <w:szCs w:val="36"/>
        </w:rPr>
        <w:t xml:space="preserve"> parents and the greater community to collaborate, communicate and share.  We envision a library that embraces its rural surroundings and heritage (PAST), meet</w:t>
      </w:r>
      <w:r w:rsidR="00A62E3C" w:rsidRPr="004D210F">
        <w:rPr>
          <w:rFonts w:cs="Arial"/>
          <w:sz w:val="36"/>
          <w:szCs w:val="36"/>
        </w:rPr>
        <w:t>s</w:t>
      </w:r>
      <w:r w:rsidR="000C310D" w:rsidRPr="004D210F">
        <w:rPr>
          <w:rFonts w:cs="Arial"/>
          <w:sz w:val="36"/>
          <w:szCs w:val="36"/>
        </w:rPr>
        <w:t xml:space="preserve"> the needs of our </w:t>
      </w:r>
      <w:r w:rsidR="00A62E3C" w:rsidRPr="004D210F">
        <w:rPr>
          <w:rFonts w:cs="Arial"/>
          <w:sz w:val="36"/>
          <w:szCs w:val="36"/>
        </w:rPr>
        <w:t>teachers an</w:t>
      </w:r>
      <w:r w:rsidR="007B260A">
        <w:rPr>
          <w:rFonts w:cs="Arial"/>
          <w:sz w:val="36"/>
          <w:szCs w:val="36"/>
        </w:rPr>
        <w:t>d students (PRESENT), and evolves into</w:t>
      </w:r>
      <w:r w:rsidR="00A62E3C" w:rsidRPr="004D210F">
        <w:rPr>
          <w:rFonts w:cs="Arial"/>
          <w:sz w:val="36"/>
          <w:szCs w:val="36"/>
        </w:rPr>
        <w:t xml:space="preserve"> a welcoming space that encourages exploration, creation a</w:t>
      </w:r>
      <w:r w:rsidR="00164C28">
        <w:rPr>
          <w:rFonts w:cs="Arial"/>
          <w:sz w:val="36"/>
          <w:szCs w:val="36"/>
        </w:rPr>
        <w:t xml:space="preserve">nd collaboration </w:t>
      </w:r>
      <w:r w:rsidR="00D55650">
        <w:rPr>
          <w:rFonts w:cs="Arial"/>
          <w:sz w:val="36"/>
          <w:szCs w:val="36"/>
        </w:rPr>
        <w:t>for years to come</w:t>
      </w:r>
      <w:r w:rsidR="007B260A">
        <w:rPr>
          <w:rFonts w:cs="Arial"/>
          <w:sz w:val="36"/>
          <w:szCs w:val="36"/>
        </w:rPr>
        <w:t xml:space="preserve"> </w:t>
      </w:r>
      <w:r w:rsidR="00A62E3C" w:rsidRPr="004D210F">
        <w:rPr>
          <w:rFonts w:cs="Arial"/>
          <w:sz w:val="36"/>
          <w:szCs w:val="36"/>
        </w:rPr>
        <w:t>(FUTURE).</w:t>
      </w:r>
      <w:r w:rsidR="00C21724" w:rsidRPr="004D210F">
        <w:rPr>
          <w:rFonts w:cs="Arial"/>
          <w:sz w:val="36"/>
          <w:szCs w:val="36"/>
        </w:rPr>
        <w:t xml:space="preserve">  </w:t>
      </w:r>
      <w:r>
        <w:rPr>
          <w:rFonts w:cs="Arial"/>
          <w:sz w:val="36"/>
          <w:szCs w:val="36"/>
        </w:rPr>
        <w:t>2.</w:t>
      </w:r>
      <w:r w:rsidR="000E5209">
        <w:rPr>
          <w:rFonts w:cs="Arial"/>
          <w:sz w:val="36"/>
          <w:szCs w:val="36"/>
        </w:rPr>
        <w:t>North T</w:t>
      </w:r>
      <w:r w:rsidR="00A524DE">
        <w:rPr>
          <w:rFonts w:cs="Arial"/>
          <w:sz w:val="36"/>
          <w:szCs w:val="36"/>
        </w:rPr>
        <w:t>odd’s library program has traditionally</w:t>
      </w:r>
      <w:r w:rsidR="000E5209">
        <w:rPr>
          <w:rFonts w:cs="Arial"/>
          <w:sz w:val="36"/>
          <w:szCs w:val="36"/>
        </w:rPr>
        <w:t xml:space="preserve"> worked hard to </w:t>
      </w:r>
      <w:r w:rsidR="00A524DE">
        <w:rPr>
          <w:rFonts w:cs="Arial"/>
          <w:sz w:val="36"/>
          <w:szCs w:val="36"/>
        </w:rPr>
        <w:t>promote reading and establish a barrier-free learning environment.  Built in 1988, the l</w:t>
      </w:r>
      <w:r w:rsidR="00D55650">
        <w:rPr>
          <w:rFonts w:cs="Arial"/>
          <w:sz w:val="36"/>
          <w:szCs w:val="36"/>
        </w:rPr>
        <w:t xml:space="preserve">ibrary space is very dated.   The moisture problem created by the HVAC system may be a “blessing in disguise”, as we now embrace the possibility of transforming our library with our project </w:t>
      </w:r>
      <w:r w:rsidR="00A524DE">
        <w:rPr>
          <w:rFonts w:cs="Arial"/>
          <w:sz w:val="36"/>
          <w:szCs w:val="36"/>
        </w:rPr>
        <w:t>“Past. Present. Future.”</w:t>
      </w:r>
      <w:r w:rsidR="00D55650">
        <w:rPr>
          <w:rFonts w:cs="Arial"/>
          <w:sz w:val="36"/>
          <w:szCs w:val="36"/>
        </w:rPr>
        <w:t xml:space="preserve"> This plan would</w:t>
      </w:r>
      <w:r>
        <w:rPr>
          <w:rFonts w:cs="Arial"/>
          <w:sz w:val="36"/>
          <w:szCs w:val="36"/>
        </w:rPr>
        <w:t xml:space="preserve"> provide the opportunity to create</w:t>
      </w:r>
      <w:r w:rsidR="00A524DE">
        <w:rPr>
          <w:rFonts w:cs="Arial"/>
          <w:sz w:val="36"/>
          <w:szCs w:val="36"/>
        </w:rPr>
        <w:t xml:space="preserve"> an environment that </w:t>
      </w:r>
      <w:r w:rsidR="00CB7874">
        <w:rPr>
          <w:rFonts w:cs="Arial"/>
          <w:sz w:val="36"/>
          <w:szCs w:val="36"/>
        </w:rPr>
        <w:t xml:space="preserve">when </w:t>
      </w:r>
      <w:r w:rsidR="00A524DE">
        <w:rPr>
          <w:rFonts w:cs="Arial"/>
          <w:sz w:val="36"/>
          <w:szCs w:val="36"/>
        </w:rPr>
        <w:t xml:space="preserve">combined </w:t>
      </w:r>
      <w:r w:rsidR="00CB7874">
        <w:rPr>
          <w:rFonts w:cs="Arial"/>
          <w:sz w:val="36"/>
          <w:szCs w:val="36"/>
        </w:rPr>
        <w:t xml:space="preserve">with </w:t>
      </w:r>
      <w:r w:rsidR="00A524DE">
        <w:rPr>
          <w:rFonts w:cs="Arial"/>
          <w:sz w:val="36"/>
          <w:szCs w:val="36"/>
        </w:rPr>
        <w:t>student –</w:t>
      </w:r>
      <w:r w:rsidR="00450968">
        <w:rPr>
          <w:rFonts w:cs="Arial"/>
          <w:sz w:val="36"/>
          <w:szCs w:val="36"/>
        </w:rPr>
        <w:t>driven learning welcomes</w:t>
      </w:r>
      <w:r w:rsidR="00CB7874">
        <w:rPr>
          <w:rFonts w:cs="Arial"/>
          <w:sz w:val="36"/>
          <w:szCs w:val="36"/>
        </w:rPr>
        <w:t xml:space="preserve"> school community to “dream big” all within the confines of a safe</w:t>
      </w:r>
      <w:r w:rsidR="006B4B44">
        <w:rPr>
          <w:rFonts w:cs="Arial"/>
          <w:sz w:val="36"/>
          <w:szCs w:val="36"/>
        </w:rPr>
        <w:t>,</w:t>
      </w:r>
      <w:r w:rsidR="00CB7874">
        <w:rPr>
          <w:rFonts w:cs="Arial"/>
          <w:sz w:val="36"/>
          <w:szCs w:val="36"/>
        </w:rPr>
        <w:t xml:space="preserve"> nurturing</w:t>
      </w:r>
      <w:r w:rsidR="006B4B44">
        <w:rPr>
          <w:rFonts w:cs="Arial"/>
          <w:sz w:val="36"/>
          <w:szCs w:val="36"/>
        </w:rPr>
        <w:t>, healthy and beautiful space.</w:t>
      </w:r>
      <w:r>
        <w:rPr>
          <w:rFonts w:cs="Arial"/>
          <w:sz w:val="36"/>
          <w:szCs w:val="36"/>
        </w:rPr>
        <w:t xml:space="preserve">  </w:t>
      </w:r>
      <w:r w:rsidRPr="000E5209">
        <w:rPr>
          <w:rFonts w:cs="Arial"/>
          <w:sz w:val="36"/>
          <w:szCs w:val="36"/>
        </w:rPr>
        <w:t>With a large number of our population residing in rental houses, apartments or mobi</w:t>
      </w:r>
      <w:r>
        <w:rPr>
          <w:rFonts w:cs="Arial"/>
          <w:sz w:val="36"/>
          <w:szCs w:val="36"/>
        </w:rPr>
        <w:t>le homes, this renovation would help to create a sense of connectedness among students</w:t>
      </w:r>
      <w:r w:rsidR="00191CAF">
        <w:rPr>
          <w:rFonts w:cs="Arial"/>
          <w:sz w:val="36"/>
          <w:szCs w:val="36"/>
        </w:rPr>
        <w:t xml:space="preserve"> and teachers, an important step in fostering</w:t>
      </w:r>
      <w:r>
        <w:rPr>
          <w:rFonts w:cs="Arial"/>
          <w:sz w:val="36"/>
          <w:szCs w:val="36"/>
        </w:rPr>
        <w:t xml:space="preserve"> conditions that make </w:t>
      </w:r>
      <w:r w:rsidR="00191CAF">
        <w:rPr>
          <w:rFonts w:cs="Arial"/>
          <w:sz w:val="36"/>
          <w:szCs w:val="36"/>
        </w:rPr>
        <w:t>learning possible.  This welcoming</w:t>
      </w:r>
      <w:r>
        <w:rPr>
          <w:rFonts w:cs="Arial"/>
          <w:sz w:val="36"/>
          <w:szCs w:val="36"/>
        </w:rPr>
        <w:t xml:space="preserve"> space would be one which all would be proud. </w:t>
      </w:r>
      <w:r w:rsidR="00C21724" w:rsidRPr="000E5209">
        <w:rPr>
          <w:rFonts w:cs="Arial"/>
          <w:sz w:val="36"/>
          <w:szCs w:val="36"/>
        </w:rPr>
        <w:t>In planning the décor of the library</w:t>
      </w:r>
      <w:r w:rsidR="000E5209" w:rsidRPr="000E5209">
        <w:rPr>
          <w:rFonts w:cs="Arial"/>
          <w:sz w:val="36"/>
          <w:szCs w:val="36"/>
        </w:rPr>
        <w:t>,</w:t>
      </w:r>
      <w:r w:rsidR="00164C28">
        <w:rPr>
          <w:rFonts w:cs="Arial"/>
          <w:sz w:val="36"/>
          <w:szCs w:val="36"/>
        </w:rPr>
        <w:t xml:space="preserve"> special attention was given to include design that would acknowledge our farming heritage and local landscape.  Cost efficient carpet flooring and paint in a complimentary color e</w:t>
      </w:r>
      <w:r w:rsidR="00D55650">
        <w:rPr>
          <w:rFonts w:cs="Arial"/>
          <w:sz w:val="36"/>
          <w:szCs w:val="36"/>
        </w:rPr>
        <w:t>stablishes the base of our pla</w:t>
      </w:r>
      <w:r w:rsidR="00164C28">
        <w:rPr>
          <w:rFonts w:cs="Arial"/>
          <w:sz w:val="36"/>
          <w:szCs w:val="36"/>
        </w:rPr>
        <w:t xml:space="preserve">n.  </w:t>
      </w:r>
      <w:r w:rsidR="006B4B44">
        <w:rPr>
          <w:rFonts w:cs="Arial"/>
          <w:sz w:val="36"/>
          <w:szCs w:val="36"/>
        </w:rPr>
        <w:t>A</w:t>
      </w:r>
      <w:r w:rsidR="000D0640">
        <w:rPr>
          <w:rFonts w:cs="Arial"/>
          <w:sz w:val="36"/>
          <w:szCs w:val="36"/>
        </w:rPr>
        <w:t xml:space="preserve"> faux rock wall will be the focal point of our project and bring to mind the hills, cliffs and streams that dot our landscape.  </w:t>
      </w:r>
      <w:r w:rsidR="00450968">
        <w:rPr>
          <w:rFonts w:cs="Arial"/>
          <w:sz w:val="36"/>
          <w:szCs w:val="36"/>
        </w:rPr>
        <w:t xml:space="preserve"> </w:t>
      </w:r>
      <w:r w:rsidR="000D0640">
        <w:rPr>
          <w:rFonts w:cs="Arial"/>
          <w:sz w:val="36"/>
          <w:szCs w:val="36"/>
        </w:rPr>
        <w:t xml:space="preserve">We could refer to the wall as our </w:t>
      </w:r>
      <w:r w:rsidR="00450968">
        <w:rPr>
          <w:rFonts w:cs="Arial"/>
          <w:sz w:val="36"/>
          <w:szCs w:val="36"/>
        </w:rPr>
        <w:t xml:space="preserve">“stepping stones to learning”.  </w:t>
      </w:r>
      <w:r w:rsidR="00C13450">
        <w:rPr>
          <w:rFonts w:cs="Arial"/>
          <w:sz w:val="36"/>
          <w:szCs w:val="36"/>
        </w:rPr>
        <w:t xml:space="preserve"> To complete the look, a décor flame electric firep</w:t>
      </w:r>
      <w:r w:rsidR="00CA39D2">
        <w:rPr>
          <w:rFonts w:cs="Arial"/>
          <w:sz w:val="36"/>
          <w:szCs w:val="36"/>
        </w:rPr>
        <w:t xml:space="preserve">lace </w:t>
      </w:r>
      <w:r w:rsidR="000D0640">
        <w:rPr>
          <w:rFonts w:cs="Arial"/>
          <w:sz w:val="36"/>
          <w:szCs w:val="36"/>
        </w:rPr>
        <w:t>with a barn beam mantle will</w:t>
      </w:r>
      <w:r w:rsidR="0089510A">
        <w:rPr>
          <w:rFonts w:cs="Arial"/>
          <w:sz w:val="36"/>
          <w:szCs w:val="36"/>
        </w:rPr>
        <w:t xml:space="preserve"> pay tribute to our farming roots</w:t>
      </w:r>
      <w:r w:rsidR="000D0640">
        <w:rPr>
          <w:rFonts w:cs="Arial"/>
          <w:sz w:val="36"/>
          <w:szCs w:val="36"/>
        </w:rPr>
        <w:t xml:space="preserve"> and</w:t>
      </w:r>
      <w:r w:rsidR="00CA39D2">
        <w:rPr>
          <w:rFonts w:cs="Arial"/>
          <w:sz w:val="36"/>
          <w:szCs w:val="36"/>
        </w:rPr>
        <w:t xml:space="preserve"> provide ambience.  Our new flexible space with moveable chairs and tables would encourage collaboration that the previous space had </w:t>
      </w:r>
      <w:r w:rsidR="00CA39D2">
        <w:rPr>
          <w:rFonts w:cs="Arial"/>
          <w:sz w:val="36"/>
          <w:szCs w:val="36"/>
        </w:rPr>
        <w:lastRenderedPageBreak/>
        <w:t xml:space="preserve">discouraged.  </w:t>
      </w:r>
      <w:r w:rsidR="0089510A">
        <w:rPr>
          <w:rFonts w:cs="Arial"/>
          <w:sz w:val="36"/>
          <w:szCs w:val="36"/>
        </w:rPr>
        <w:t xml:space="preserve"> Lunch time book clubs, </w:t>
      </w:r>
      <w:proofErr w:type="spellStart"/>
      <w:r w:rsidR="0089510A">
        <w:rPr>
          <w:rFonts w:cs="Arial"/>
          <w:sz w:val="36"/>
          <w:szCs w:val="36"/>
        </w:rPr>
        <w:t>makerspace</w:t>
      </w:r>
      <w:proofErr w:type="spellEnd"/>
      <w:r w:rsidR="0089510A">
        <w:rPr>
          <w:rFonts w:cs="Arial"/>
          <w:sz w:val="36"/>
          <w:szCs w:val="36"/>
        </w:rPr>
        <w:t xml:space="preserve"> </w:t>
      </w:r>
      <w:r w:rsidR="00E91BD7">
        <w:rPr>
          <w:rFonts w:cs="Arial"/>
          <w:sz w:val="36"/>
          <w:szCs w:val="36"/>
        </w:rPr>
        <w:t xml:space="preserve">area, independent or group reading areas, Genius Hour and STEM activities are a few examples of the </w:t>
      </w:r>
      <w:r w:rsidR="004A6D26">
        <w:rPr>
          <w:rFonts w:cs="Arial"/>
          <w:sz w:val="36"/>
          <w:szCs w:val="36"/>
        </w:rPr>
        <w:t>educational opportuni</w:t>
      </w:r>
      <w:r w:rsidR="00E91BD7">
        <w:rPr>
          <w:rFonts w:cs="Arial"/>
          <w:sz w:val="36"/>
          <w:szCs w:val="36"/>
        </w:rPr>
        <w:t>t</w:t>
      </w:r>
      <w:r w:rsidR="004A6D26">
        <w:rPr>
          <w:rFonts w:cs="Arial"/>
          <w:sz w:val="36"/>
          <w:szCs w:val="36"/>
        </w:rPr>
        <w:t>i</w:t>
      </w:r>
      <w:r w:rsidR="00E91BD7">
        <w:rPr>
          <w:rFonts w:cs="Arial"/>
          <w:sz w:val="36"/>
          <w:szCs w:val="36"/>
        </w:rPr>
        <w:t xml:space="preserve">es </w:t>
      </w:r>
      <w:r w:rsidR="004A6D26">
        <w:rPr>
          <w:rFonts w:cs="Arial"/>
          <w:sz w:val="36"/>
          <w:szCs w:val="36"/>
        </w:rPr>
        <w:t xml:space="preserve">and enrichment activities </w:t>
      </w:r>
      <w:r w:rsidR="00E91BD7">
        <w:rPr>
          <w:rFonts w:cs="Arial"/>
          <w:sz w:val="36"/>
          <w:szCs w:val="36"/>
        </w:rPr>
        <w:t xml:space="preserve">this space will provide for </w:t>
      </w:r>
      <w:r w:rsidR="004A6D26">
        <w:rPr>
          <w:rFonts w:cs="Arial"/>
          <w:sz w:val="36"/>
          <w:szCs w:val="36"/>
        </w:rPr>
        <w:t>our K – 5 students</w:t>
      </w:r>
      <w:r w:rsidR="006622F4">
        <w:rPr>
          <w:rFonts w:cs="Arial"/>
          <w:sz w:val="36"/>
          <w:szCs w:val="36"/>
        </w:rPr>
        <w:t xml:space="preserve">. </w:t>
      </w:r>
      <w:r w:rsidR="00CA39D2">
        <w:rPr>
          <w:rFonts w:cs="Arial"/>
          <w:sz w:val="36"/>
          <w:szCs w:val="36"/>
        </w:rPr>
        <w:t>Apart from the everyday use that we envision, the library would become the perfect place for student</w:t>
      </w:r>
      <w:r w:rsidR="009C4E91">
        <w:rPr>
          <w:rFonts w:cs="Arial"/>
          <w:sz w:val="36"/>
          <w:szCs w:val="36"/>
        </w:rPr>
        <w:t>s to present projects to family</w:t>
      </w:r>
      <w:r w:rsidR="00CA39D2">
        <w:rPr>
          <w:rFonts w:cs="Arial"/>
          <w:sz w:val="36"/>
          <w:szCs w:val="36"/>
        </w:rPr>
        <w:t xml:space="preserve">, </w:t>
      </w:r>
      <w:r w:rsidR="009C4E91">
        <w:rPr>
          <w:rFonts w:cs="Arial"/>
          <w:sz w:val="36"/>
          <w:szCs w:val="36"/>
        </w:rPr>
        <w:t>afte</w:t>
      </w:r>
      <w:r w:rsidR="007B260A">
        <w:rPr>
          <w:rFonts w:cs="Arial"/>
          <w:sz w:val="36"/>
          <w:szCs w:val="36"/>
        </w:rPr>
        <w:t>r school club meetings, PTO, district trainings or family events.</w:t>
      </w:r>
      <w:r w:rsidR="009C4E91">
        <w:rPr>
          <w:rFonts w:cs="Arial"/>
          <w:sz w:val="36"/>
          <w:szCs w:val="36"/>
        </w:rPr>
        <w:t xml:space="preserve">  Our </w:t>
      </w:r>
      <w:r w:rsidR="00191CAF">
        <w:rPr>
          <w:rFonts w:cs="Arial"/>
          <w:sz w:val="36"/>
          <w:szCs w:val="36"/>
        </w:rPr>
        <w:t xml:space="preserve">beautiful </w:t>
      </w:r>
      <w:r w:rsidR="009C4E91">
        <w:rPr>
          <w:rFonts w:cs="Arial"/>
          <w:sz w:val="36"/>
          <w:szCs w:val="36"/>
        </w:rPr>
        <w:t>librar</w:t>
      </w:r>
      <w:r w:rsidR="00E62955">
        <w:rPr>
          <w:rFonts w:cs="Arial"/>
          <w:sz w:val="36"/>
          <w:szCs w:val="36"/>
        </w:rPr>
        <w:t>y will</w:t>
      </w:r>
      <w:r w:rsidR="007B260A">
        <w:rPr>
          <w:rFonts w:cs="Arial"/>
          <w:sz w:val="36"/>
          <w:szCs w:val="36"/>
        </w:rPr>
        <w:t xml:space="preserve"> be enjoyed </w:t>
      </w:r>
      <w:r w:rsidR="004A6D26">
        <w:rPr>
          <w:rFonts w:cs="Arial"/>
          <w:sz w:val="36"/>
          <w:szCs w:val="36"/>
        </w:rPr>
        <w:t>for generations to come.</w:t>
      </w:r>
    </w:p>
    <w:p w:rsidR="00F8038E" w:rsidRDefault="00F8038E" w:rsidP="000E5209">
      <w:pPr>
        <w:rPr>
          <w:rFonts w:cs="Arial"/>
          <w:sz w:val="36"/>
          <w:szCs w:val="36"/>
        </w:rPr>
      </w:pPr>
    </w:p>
    <w:p w:rsidR="00F8038E" w:rsidRPr="00E62955" w:rsidRDefault="00F8038E" w:rsidP="000E5209">
      <w:pPr>
        <w:rPr>
          <w:rFonts w:cs="Arial"/>
          <w:b/>
          <w:sz w:val="36"/>
          <w:szCs w:val="36"/>
        </w:rPr>
      </w:pPr>
      <w:r w:rsidRPr="00E62955">
        <w:rPr>
          <w:rFonts w:cs="Arial"/>
          <w:b/>
          <w:sz w:val="36"/>
          <w:szCs w:val="36"/>
        </w:rPr>
        <w:t>Project Grant Reason</w:t>
      </w:r>
    </w:p>
    <w:p w:rsidR="00F36971" w:rsidRDefault="00E62955" w:rsidP="000E52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(1)</w:t>
      </w:r>
      <w:r w:rsidR="00591013">
        <w:rPr>
          <w:rFonts w:cs="Arial"/>
          <w:sz w:val="36"/>
          <w:szCs w:val="36"/>
        </w:rPr>
        <w:t>Repairs to our library became necessary when the HVAC unit connected to the library malfunctioned and created a moisture problem</w:t>
      </w:r>
      <w:r w:rsidR="00011514">
        <w:rPr>
          <w:rFonts w:cs="Arial"/>
          <w:sz w:val="36"/>
          <w:szCs w:val="36"/>
        </w:rPr>
        <w:t xml:space="preserve"> in the library.  The excess moisture</w:t>
      </w:r>
      <w:r w:rsidR="00591013">
        <w:rPr>
          <w:rFonts w:cs="Arial"/>
          <w:sz w:val="36"/>
          <w:szCs w:val="36"/>
        </w:rPr>
        <w:t xml:space="preserve"> affected books, flooring and shelving.  </w:t>
      </w:r>
      <w:r w:rsidR="00011514">
        <w:rPr>
          <w:rFonts w:cs="Arial"/>
          <w:sz w:val="36"/>
          <w:szCs w:val="36"/>
        </w:rPr>
        <w:t>This unanticipated expense has created a hardship for our local board of education.  The cost to replace flooring</w:t>
      </w:r>
      <w:r w:rsidR="00F03268">
        <w:rPr>
          <w:rFonts w:cs="Arial"/>
          <w:sz w:val="36"/>
          <w:szCs w:val="36"/>
        </w:rPr>
        <w:t xml:space="preserve"> and repair the HVAC unit</w:t>
      </w:r>
      <w:r w:rsidR="00011514">
        <w:rPr>
          <w:rFonts w:cs="Arial"/>
          <w:sz w:val="36"/>
          <w:szCs w:val="36"/>
        </w:rPr>
        <w:t xml:space="preserve"> will be taken out of the general fund to keep insurance premiums from increasing.</w:t>
      </w:r>
      <w:r w:rsidR="00F03268">
        <w:rPr>
          <w:rFonts w:cs="Arial"/>
          <w:sz w:val="36"/>
          <w:szCs w:val="36"/>
        </w:rPr>
        <w:t xml:space="preserve">  No funding will be available to repair shelving, paint the library o</w:t>
      </w:r>
      <w:r w:rsidR="0084013B">
        <w:rPr>
          <w:rFonts w:cs="Arial"/>
          <w:sz w:val="36"/>
          <w:szCs w:val="36"/>
        </w:rPr>
        <w:t xml:space="preserve">r replace books. We are especially deserving of the Lowes Toolbox for Education Grant not only for the reasons described above </w:t>
      </w:r>
      <w:r w:rsidR="00F13D86">
        <w:rPr>
          <w:rFonts w:cs="Arial"/>
          <w:sz w:val="36"/>
          <w:szCs w:val="36"/>
        </w:rPr>
        <w:t>but for our belief that a re</w:t>
      </w:r>
      <w:r w:rsidR="0084013B">
        <w:rPr>
          <w:rFonts w:cs="Arial"/>
          <w:sz w:val="36"/>
          <w:szCs w:val="36"/>
        </w:rPr>
        <w:t xml:space="preserve">designed library space will </w:t>
      </w:r>
      <w:r w:rsidR="00F13D86">
        <w:rPr>
          <w:rFonts w:cs="Arial"/>
          <w:sz w:val="36"/>
          <w:szCs w:val="36"/>
        </w:rPr>
        <w:t xml:space="preserve">become the learning hub of the school, motivating our students to want to visit the library to explore and create.  Our new space would be celebrated </w:t>
      </w:r>
      <w:r w:rsidR="00F732CD">
        <w:rPr>
          <w:rFonts w:cs="Arial"/>
          <w:sz w:val="36"/>
          <w:szCs w:val="36"/>
        </w:rPr>
        <w:t xml:space="preserve">and shared </w:t>
      </w:r>
      <w:r w:rsidR="00F13D86">
        <w:rPr>
          <w:rFonts w:cs="Arial"/>
          <w:sz w:val="36"/>
          <w:szCs w:val="36"/>
        </w:rPr>
        <w:t>by the community and opened up for use by</w:t>
      </w:r>
      <w:r w:rsidR="00F732CD">
        <w:rPr>
          <w:rFonts w:cs="Arial"/>
          <w:sz w:val="36"/>
          <w:szCs w:val="36"/>
        </w:rPr>
        <w:t xml:space="preserve"> groups connected to school like </w:t>
      </w:r>
      <w:r w:rsidR="00F13D86">
        <w:rPr>
          <w:rFonts w:cs="Arial"/>
          <w:sz w:val="36"/>
          <w:szCs w:val="36"/>
        </w:rPr>
        <w:t xml:space="preserve">PTO </w:t>
      </w:r>
      <w:r>
        <w:rPr>
          <w:rFonts w:cs="Arial"/>
          <w:sz w:val="36"/>
          <w:szCs w:val="36"/>
        </w:rPr>
        <w:t>and local groups such as</w:t>
      </w:r>
      <w:r w:rsidR="00F732CD">
        <w:rPr>
          <w:rFonts w:cs="Arial"/>
          <w:sz w:val="36"/>
          <w:szCs w:val="36"/>
        </w:rPr>
        <w:t xml:space="preserve"> </w:t>
      </w:r>
      <w:r w:rsidR="00F13D86">
        <w:rPr>
          <w:rFonts w:cs="Arial"/>
          <w:sz w:val="36"/>
          <w:szCs w:val="36"/>
        </w:rPr>
        <w:t>4-H.</w:t>
      </w:r>
    </w:p>
    <w:p w:rsidR="00F13D86" w:rsidRDefault="00F13D86" w:rsidP="000E5209">
      <w:pPr>
        <w:rPr>
          <w:rFonts w:cs="Arial"/>
          <w:sz w:val="36"/>
          <w:szCs w:val="36"/>
        </w:rPr>
      </w:pPr>
    </w:p>
    <w:p w:rsidR="00F13D86" w:rsidRDefault="00E62955" w:rsidP="000E52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(2) </w:t>
      </w:r>
      <w:r w:rsidR="00F13D86">
        <w:rPr>
          <w:rFonts w:cs="Arial"/>
          <w:sz w:val="36"/>
          <w:szCs w:val="36"/>
        </w:rPr>
        <w:t>Todd County’s main industry is farming and the local tax base to support the schools is small.  North Todd is a school-wide Title 1 school with 100% of the population participating in the free school lunch program.</w:t>
      </w:r>
      <w:r w:rsidR="00F732CD">
        <w:rPr>
          <w:rFonts w:cs="Arial"/>
          <w:sz w:val="36"/>
          <w:szCs w:val="36"/>
        </w:rPr>
        <w:t xml:space="preserve">   Our school needs help with funding as the local resources to fund the project do not exist otherwise. </w:t>
      </w:r>
      <w:r w:rsidR="004A6D26">
        <w:rPr>
          <w:rFonts w:cs="Arial"/>
          <w:sz w:val="36"/>
          <w:szCs w:val="36"/>
        </w:rPr>
        <w:t xml:space="preserve"> Therefore, without the support of this grant, the </w:t>
      </w:r>
      <w:r w:rsidR="00887359">
        <w:rPr>
          <w:rFonts w:cs="Arial"/>
          <w:sz w:val="36"/>
          <w:szCs w:val="36"/>
        </w:rPr>
        <w:t>idea to transform the library into</w:t>
      </w:r>
      <w:r w:rsidR="004A6D26">
        <w:rPr>
          <w:rFonts w:cs="Arial"/>
          <w:sz w:val="36"/>
          <w:szCs w:val="36"/>
        </w:rPr>
        <w:t xml:space="preserve"> the learning hub of the school will not be realized.</w:t>
      </w:r>
    </w:p>
    <w:p w:rsidR="00F732CD" w:rsidRDefault="00F732CD" w:rsidP="000E5209">
      <w:pPr>
        <w:rPr>
          <w:rFonts w:cs="Arial"/>
          <w:sz w:val="36"/>
          <w:szCs w:val="36"/>
        </w:rPr>
      </w:pPr>
    </w:p>
    <w:p w:rsidR="000302C3" w:rsidRPr="00B813AC" w:rsidRDefault="00B813AC" w:rsidP="000E5209">
      <w:pPr>
        <w:rPr>
          <w:rFonts w:cs="Arial"/>
          <w:b/>
          <w:sz w:val="36"/>
          <w:szCs w:val="36"/>
        </w:rPr>
      </w:pPr>
      <w:r w:rsidRPr="00B813AC">
        <w:rPr>
          <w:rFonts w:cs="Arial"/>
          <w:b/>
          <w:sz w:val="36"/>
          <w:szCs w:val="36"/>
        </w:rPr>
        <w:t>Project Volunteer Plan</w:t>
      </w:r>
    </w:p>
    <w:p w:rsidR="00F732CD" w:rsidRDefault="00F732CD" w:rsidP="000E52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Our school does not host a chapter of </w:t>
      </w:r>
      <w:proofErr w:type="spellStart"/>
      <w:r>
        <w:rPr>
          <w:rFonts w:cs="Arial"/>
          <w:sz w:val="36"/>
          <w:szCs w:val="36"/>
        </w:rPr>
        <w:t>SkillsUSA</w:t>
      </w:r>
      <w:proofErr w:type="spellEnd"/>
      <w:r>
        <w:rPr>
          <w:rFonts w:cs="Arial"/>
          <w:sz w:val="36"/>
          <w:szCs w:val="36"/>
        </w:rPr>
        <w:t xml:space="preserve">.   The majority of our work will be completed by school maintenance, however volunteers will be called upon from school employees </w:t>
      </w:r>
      <w:r w:rsidR="006622F4">
        <w:rPr>
          <w:rFonts w:cs="Arial"/>
          <w:sz w:val="36"/>
          <w:szCs w:val="36"/>
        </w:rPr>
        <w:t xml:space="preserve">or parents </w:t>
      </w:r>
      <w:r>
        <w:rPr>
          <w:rFonts w:cs="Arial"/>
          <w:sz w:val="36"/>
          <w:szCs w:val="36"/>
        </w:rPr>
        <w:t xml:space="preserve">that may have special talents or skills such as painting or carpentry that could be lent to the completion of our project. </w:t>
      </w:r>
      <w:r w:rsidR="00012F55">
        <w:rPr>
          <w:rFonts w:cs="Arial"/>
          <w:sz w:val="36"/>
          <w:szCs w:val="36"/>
        </w:rPr>
        <w:t xml:space="preserve"> </w:t>
      </w:r>
      <w:r w:rsidR="006622F4">
        <w:rPr>
          <w:rFonts w:cs="Arial"/>
          <w:sz w:val="36"/>
          <w:szCs w:val="36"/>
        </w:rPr>
        <w:t>We are also looking at the possibility of wor</w:t>
      </w:r>
      <w:r w:rsidR="00012F55">
        <w:rPr>
          <w:rFonts w:cs="Arial"/>
          <w:sz w:val="36"/>
          <w:szCs w:val="36"/>
        </w:rPr>
        <w:t xml:space="preserve">king with Todd County Central High School’s </w:t>
      </w:r>
      <w:r w:rsidR="006622F4">
        <w:rPr>
          <w:rFonts w:cs="Arial"/>
          <w:sz w:val="36"/>
          <w:szCs w:val="36"/>
        </w:rPr>
        <w:t>FFA program to allow students from the agriculture construction class, many of whom are former North Todd students</w:t>
      </w:r>
      <w:r w:rsidR="00E62955">
        <w:rPr>
          <w:rFonts w:cs="Arial"/>
          <w:sz w:val="36"/>
          <w:szCs w:val="36"/>
        </w:rPr>
        <w:t>,</w:t>
      </w:r>
      <w:r w:rsidR="006622F4">
        <w:rPr>
          <w:rFonts w:cs="Arial"/>
          <w:sz w:val="36"/>
          <w:szCs w:val="36"/>
        </w:rPr>
        <w:t xml:space="preserve"> to hone their skills as they work with us to enhance our library.</w:t>
      </w:r>
    </w:p>
    <w:p w:rsidR="00F732CD" w:rsidRDefault="00F732CD" w:rsidP="000E5209">
      <w:pPr>
        <w:rPr>
          <w:rFonts w:cs="Arial"/>
          <w:sz w:val="36"/>
          <w:szCs w:val="36"/>
        </w:rPr>
      </w:pPr>
    </w:p>
    <w:p w:rsidR="00F732CD" w:rsidRPr="00B813AC" w:rsidRDefault="00B813AC" w:rsidP="000E5209">
      <w:pPr>
        <w:rPr>
          <w:rFonts w:cs="Arial"/>
          <w:b/>
          <w:sz w:val="36"/>
          <w:szCs w:val="36"/>
        </w:rPr>
      </w:pPr>
      <w:r w:rsidRPr="00B813AC">
        <w:rPr>
          <w:rFonts w:cs="Arial"/>
          <w:b/>
          <w:sz w:val="36"/>
          <w:szCs w:val="36"/>
        </w:rPr>
        <w:t>Lowes Help Description</w:t>
      </w:r>
    </w:p>
    <w:p w:rsidR="00F8038E" w:rsidRDefault="0062088F" w:rsidP="000E52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We can use Lowes’</w:t>
      </w:r>
      <w:r w:rsidR="00B813AC">
        <w:rPr>
          <w:rFonts w:cs="Arial"/>
          <w:sz w:val="36"/>
          <w:szCs w:val="36"/>
        </w:rPr>
        <w:t xml:space="preserve"> employees to he</w:t>
      </w:r>
      <w:r w:rsidR="00A333A8">
        <w:rPr>
          <w:rFonts w:cs="Arial"/>
          <w:sz w:val="36"/>
          <w:szCs w:val="36"/>
        </w:rPr>
        <w:t xml:space="preserve">lp with </w:t>
      </w:r>
      <w:r w:rsidR="006622F4">
        <w:rPr>
          <w:rFonts w:cs="Arial"/>
          <w:sz w:val="36"/>
          <w:szCs w:val="36"/>
        </w:rPr>
        <w:t>all phases of the project.  As these tasks will require some level of experience with materials and tools</w:t>
      </w:r>
      <w:r w:rsidR="00941065">
        <w:rPr>
          <w:rFonts w:cs="Arial"/>
          <w:sz w:val="36"/>
          <w:szCs w:val="36"/>
        </w:rPr>
        <w:t>, we foresee a wonderful mentoring opportunity arising with Lowes empl</w:t>
      </w:r>
      <w:r w:rsidR="004A6D26">
        <w:rPr>
          <w:rFonts w:cs="Arial"/>
          <w:sz w:val="36"/>
          <w:szCs w:val="36"/>
        </w:rPr>
        <w:t>oyees working alongside our</w:t>
      </w:r>
      <w:r w:rsidR="00941065">
        <w:rPr>
          <w:rFonts w:cs="Arial"/>
          <w:sz w:val="36"/>
          <w:szCs w:val="36"/>
        </w:rPr>
        <w:t xml:space="preserve"> FFA students.  </w:t>
      </w:r>
      <w:r w:rsidR="00E62955">
        <w:rPr>
          <w:rFonts w:cs="Arial"/>
          <w:sz w:val="36"/>
          <w:szCs w:val="36"/>
        </w:rPr>
        <w:t xml:space="preserve"> Lowe’s employees may also be of assistance with the selection and delivery of materials.   We look forward to developing new f</w:t>
      </w:r>
      <w:r>
        <w:rPr>
          <w:rFonts w:cs="Arial"/>
          <w:sz w:val="36"/>
          <w:szCs w:val="36"/>
        </w:rPr>
        <w:t>riendships with our local Lowes</w:t>
      </w:r>
      <w:r w:rsidR="00E62955">
        <w:rPr>
          <w:rFonts w:cs="Arial"/>
          <w:sz w:val="36"/>
          <w:szCs w:val="36"/>
        </w:rPr>
        <w:t xml:space="preserve"> store.</w:t>
      </w:r>
      <w:r w:rsidR="00941065">
        <w:rPr>
          <w:rFonts w:cs="Arial"/>
          <w:sz w:val="36"/>
          <w:szCs w:val="36"/>
        </w:rPr>
        <w:t xml:space="preserve"> </w:t>
      </w:r>
    </w:p>
    <w:p w:rsidR="0084013B" w:rsidRDefault="0084013B" w:rsidP="000E5209">
      <w:pPr>
        <w:rPr>
          <w:rFonts w:cs="Arial"/>
          <w:sz w:val="36"/>
          <w:szCs w:val="36"/>
        </w:rPr>
      </w:pPr>
    </w:p>
    <w:p w:rsidR="00F8038E" w:rsidRDefault="00F8038E" w:rsidP="000E5209">
      <w:pPr>
        <w:rPr>
          <w:rFonts w:cs="Arial"/>
          <w:sz w:val="36"/>
          <w:szCs w:val="36"/>
        </w:rPr>
      </w:pPr>
    </w:p>
    <w:p w:rsidR="00191CAF" w:rsidRDefault="00191CAF" w:rsidP="000E5209">
      <w:pPr>
        <w:rPr>
          <w:rFonts w:cs="Arial"/>
          <w:sz w:val="36"/>
          <w:szCs w:val="36"/>
        </w:rPr>
      </w:pPr>
    </w:p>
    <w:p w:rsidR="009C4E91" w:rsidRDefault="009C4E91" w:rsidP="000E5209">
      <w:pPr>
        <w:rPr>
          <w:rFonts w:cs="Arial"/>
          <w:sz w:val="36"/>
          <w:szCs w:val="36"/>
        </w:rPr>
      </w:pPr>
    </w:p>
    <w:p w:rsidR="009C4E91" w:rsidRDefault="009C4E91" w:rsidP="000E5209">
      <w:pPr>
        <w:rPr>
          <w:rFonts w:cs="Arial"/>
          <w:sz w:val="36"/>
          <w:szCs w:val="36"/>
        </w:rPr>
      </w:pPr>
    </w:p>
    <w:p w:rsidR="009C4E91" w:rsidRDefault="009C4E91" w:rsidP="000E5209">
      <w:pPr>
        <w:rPr>
          <w:rFonts w:cs="Arial"/>
          <w:sz w:val="36"/>
          <w:szCs w:val="36"/>
        </w:rPr>
      </w:pPr>
    </w:p>
    <w:p w:rsidR="009C4E91" w:rsidRPr="000E5209" w:rsidRDefault="009C4E91" w:rsidP="000E5209">
      <w:pPr>
        <w:rPr>
          <w:rFonts w:cs="Arial"/>
          <w:sz w:val="36"/>
          <w:szCs w:val="36"/>
        </w:rPr>
      </w:pPr>
    </w:p>
    <w:p w:rsidR="00AC1E51" w:rsidRDefault="00AC1E51" w:rsidP="000E5209">
      <w:pPr>
        <w:rPr>
          <w:rFonts w:cs="Arial"/>
          <w:sz w:val="36"/>
          <w:szCs w:val="36"/>
        </w:rPr>
      </w:pPr>
    </w:p>
    <w:p w:rsidR="00C21724" w:rsidRPr="00C13450" w:rsidRDefault="00C21724" w:rsidP="00C13450">
      <w:pPr>
        <w:rPr>
          <w:rFonts w:cs="Arial"/>
          <w:sz w:val="36"/>
          <w:szCs w:val="36"/>
        </w:rPr>
      </w:pPr>
    </w:p>
    <w:p w:rsidR="00A62E3C" w:rsidRPr="00A62E3C" w:rsidRDefault="00A62E3C" w:rsidP="00C21724">
      <w:pPr>
        <w:pStyle w:val="ListParagraph"/>
        <w:ind w:left="1080"/>
        <w:rPr>
          <w:rFonts w:cs="Arial"/>
          <w:sz w:val="36"/>
          <w:szCs w:val="36"/>
        </w:rPr>
      </w:pPr>
    </w:p>
    <w:p w:rsidR="00A62E3C" w:rsidRDefault="00A62E3C">
      <w:pPr>
        <w:rPr>
          <w:rFonts w:ascii="Arial" w:hAnsi="Arial" w:cs="Arial"/>
          <w:sz w:val="26"/>
          <w:szCs w:val="26"/>
        </w:rPr>
      </w:pPr>
    </w:p>
    <w:p w:rsidR="00A62E3C" w:rsidRDefault="00A62E3C">
      <w:pPr>
        <w:rPr>
          <w:rFonts w:ascii="Arial" w:hAnsi="Arial" w:cs="Arial"/>
          <w:sz w:val="26"/>
          <w:szCs w:val="26"/>
        </w:rPr>
      </w:pPr>
    </w:p>
    <w:p w:rsidR="0037567A" w:rsidRDefault="0037567A">
      <w:pPr>
        <w:rPr>
          <w:rFonts w:ascii="Arial" w:hAnsi="Arial" w:cs="Arial"/>
          <w:sz w:val="26"/>
          <w:szCs w:val="26"/>
        </w:rPr>
      </w:pPr>
    </w:p>
    <w:p w:rsidR="0037567A" w:rsidRDefault="0037567A">
      <w:pPr>
        <w:rPr>
          <w:rFonts w:ascii="Arial" w:hAnsi="Arial" w:cs="Arial"/>
          <w:sz w:val="26"/>
          <w:szCs w:val="26"/>
        </w:rPr>
      </w:pPr>
    </w:p>
    <w:p w:rsidR="0037567A" w:rsidRDefault="0037567A">
      <w:pPr>
        <w:rPr>
          <w:sz w:val="36"/>
          <w:szCs w:val="36"/>
        </w:rPr>
      </w:pPr>
    </w:p>
    <w:p w:rsidR="00BB0189" w:rsidRDefault="00BB0189">
      <w:pPr>
        <w:rPr>
          <w:sz w:val="36"/>
          <w:szCs w:val="36"/>
        </w:rPr>
      </w:pPr>
    </w:p>
    <w:p w:rsidR="00BB0189" w:rsidRDefault="00BB0189">
      <w:pPr>
        <w:rPr>
          <w:sz w:val="36"/>
          <w:szCs w:val="36"/>
        </w:rPr>
      </w:pPr>
    </w:p>
    <w:p w:rsidR="00CF68BA" w:rsidRPr="00470978" w:rsidRDefault="00CF68BA">
      <w:pPr>
        <w:rPr>
          <w:sz w:val="36"/>
          <w:szCs w:val="36"/>
        </w:rPr>
      </w:pPr>
    </w:p>
    <w:sectPr w:rsidR="00CF68BA" w:rsidRPr="00470978" w:rsidSect="00E31E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3B1"/>
    <w:multiLevelType w:val="hybridMultilevel"/>
    <w:tmpl w:val="FBCEA512"/>
    <w:lvl w:ilvl="0" w:tplc="1362E8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1917"/>
    <w:multiLevelType w:val="hybridMultilevel"/>
    <w:tmpl w:val="F49A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470978"/>
    <w:rsid w:val="00011514"/>
    <w:rsid w:val="00012F55"/>
    <w:rsid w:val="000302C3"/>
    <w:rsid w:val="00086ABB"/>
    <w:rsid w:val="00087332"/>
    <w:rsid w:val="000C310D"/>
    <w:rsid w:val="000D0640"/>
    <w:rsid w:val="000E5209"/>
    <w:rsid w:val="00163C18"/>
    <w:rsid w:val="00163D4E"/>
    <w:rsid w:val="00164C28"/>
    <w:rsid w:val="00191CAF"/>
    <w:rsid w:val="00356BF1"/>
    <w:rsid w:val="0037567A"/>
    <w:rsid w:val="003E38F2"/>
    <w:rsid w:val="00450968"/>
    <w:rsid w:val="00470978"/>
    <w:rsid w:val="004A6D26"/>
    <w:rsid w:val="004D210F"/>
    <w:rsid w:val="005625DA"/>
    <w:rsid w:val="00566DBD"/>
    <w:rsid w:val="00591013"/>
    <w:rsid w:val="005914BD"/>
    <w:rsid w:val="0062088F"/>
    <w:rsid w:val="006520C8"/>
    <w:rsid w:val="006622F4"/>
    <w:rsid w:val="006B4B44"/>
    <w:rsid w:val="007537C4"/>
    <w:rsid w:val="007B260A"/>
    <w:rsid w:val="0084013B"/>
    <w:rsid w:val="00887359"/>
    <w:rsid w:val="0089510A"/>
    <w:rsid w:val="00941065"/>
    <w:rsid w:val="0095766A"/>
    <w:rsid w:val="00973A35"/>
    <w:rsid w:val="009A6091"/>
    <w:rsid w:val="009C4E91"/>
    <w:rsid w:val="00A333A8"/>
    <w:rsid w:val="00A524DE"/>
    <w:rsid w:val="00A62E3C"/>
    <w:rsid w:val="00AC1E51"/>
    <w:rsid w:val="00B813AC"/>
    <w:rsid w:val="00BB0189"/>
    <w:rsid w:val="00BB4190"/>
    <w:rsid w:val="00C13450"/>
    <w:rsid w:val="00C21724"/>
    <w:rsid w:val="00CA39D2"/>
    <w:rsid w:val="00CB33D1"/>
    <w:rsid w:val="00CB7874"/>
    <w:rsid w:val="00CE6E5C"/>
    <w:rsid w:val="00CF68BA"/>
    <w:rsid w:val="00D45294"/>
    <w:rsid w:val="00D55650"/>
    <w:rsid w:val="00D766D2"/>
    <w:rsid w:val="00D92F2F"/>
    <w:rsid w:val="00DE1471"/>
    <w:rsid w:val="00E31E8C"/>
    <w:rsid w:val="00E62955"/>
    <w:rsid w:val="00E91BD7"/>
    <w:rsid w:val="00F03268"/>
    <w:rsid w:val="00F03C9A"/>
    <w:rsid w:val="00F13D86"/>
    <w:rsid w:val="00F36971"/>
    <w:rsid w:val="00F732CD"/>
    <w:rsid w:val="00F8038E"/>
    <w:rsid w:val="00F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ce.voth@todd.kyschool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B5C7F-14DD-44E1-ACCE-D4CE24A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Company>North Todd Elementary School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Henderson</dc:creator>
  <cp:lastModifiedBy>Rachel Cook</cp:lastModifiedBy>
  <cp:revision>2</cp:revision>
  <dcterms:created xsi:type="dcterms:W3CDTF">2015-10-27T16:47:00Z</dcterms:created>
  <dcterms:modified xsi:type="dcterms:W3CDTF">2015-10-27T16:47:00Z</dcterms:modified>
</cp:coreProperties>
</file>