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CCEAE" w14:textId="77777777" w:rsidR="002F0B20" w:rsidRPr="002F0B20" w:rsidRDefault="002F0B20" w:rsidP="002F0B20">
      <w:pPr>
        <w:pStyle w:val="NoSpacing"/>
        <w:jc w:val="center"/>
        <w:rPr>
          <w:b/>
          <w:sz w:val="24"/>
          <w:szCs w:val="24"/>
        </w:rPr>
      </w:pPr>
      <w:r w:rsidRPr="002F0B20">
        <w:rPr>
          <w:b/>
          <w:sz w:val="24"/>
          <w:szCs w:val="24"/>
        </w:rPr>
        <w:t>SPENCER COUNTY FINANCE CORPORATION</w:t>
      </w:r>
    </w:p>
    <w:p w14:paraId="01719D97" w14:textId="77777777" w:rsidR="002F0B20" w:rsidRPr="002F0B20" w:rsidRDefault="002F0B20" w:rsidP="002F0B20">
      <w:pPr>
        <w:pStyle w:val="NoSpacing"/>
        <w:jc w:val="center"/>
        <w:rPr>
          <w:b/>
          <w:color w:val="FF0000"/>
          <w:sz w:val="24"/>
          <w:szCs w:val="24"/>
        </w:rPr>
      </w:pPr>
      <w:r w:rsidRPr="002F0B20">
        <w:rPr>
          <w:b/>
          <w:color w:val="FF0000"/>
          <w:sz w:val="24"/>
          <w:szCs w:val="24"/>
        </w:rPr>
        <w:t>SPECIAL CALLED MEETING</w:t>
      </w:r>
    </w:p>
    <w:p w14:paraId="7EB75C0E" w14:textId="77777777" w:rsidR="002F0B20" w:rsidRPr="002F0B20" w:rsidRDefault="002F0B20" w:rsidP="002F0B20">
      <w:pPr>
        <w:pStyle w:val="NoSpacing"/>
        <w:jc w:val="center"/>
        <w:rPr>
          <w:b/>
          <w:sz w:val="24"/>
          <w:szCs w:val="24"/>
        </w:rPr>
      </w:pPr>
      <w:r w:rsidRPr="002F0B20">
        <w:rPr>
          <w:b/>
          <w:sz w:val="24"/>
          <w:szCs w:val="24"/>
        </w:rPr>
        <w:t>SPENCER COUNTY MIDDLE SCHOOL</w:t>
      </w:r>
    </w:p>
    <w:p w14:paraId="5B5379C0" w14:textId="77777777" w:rsidR="002F0B20" w:rsidRDefault="002F0B20" w:rsidP="002F0B20">
      <w:pPr>
        <w:pStyle w:val="NoSpacing"/>
        <w:jc w:val="center"/>
        <w:rPr>
          <w:b/>
          <w:color w:val="0070C0"/>
          <w:sz w:val="24"/>
          <w:szCs w:val="24"/>
        </w:rPr>
      </w:pPr>
      <w:r w:rsidRPr="002F0B20">
        <w:rPr>
          <w:b/>
          <w:color w:val="0070C0"/>
          <w:sz w:val="24"/>
          <w:szCs w:val="24"/>
        </w:rPr>
        <w:t>MONDAY, SEPTEMBER 28, 2015 (approximately 7:30 p.m.)</w:t>
      </w:r>
    </w:p>
    <w:p w14:paraId="6D8A48E9" w14:textId="77777777" w:rsidR="00EE1CF1" w:rsidRPr="002F0B20" w:rsidRDefault="00EE1CF1" w:rsidP="002F0B20">
      <w:pPr>
        <w:pStyle w:val="NoSpacing"/>
        <w:jc w:val="center"/>
        <w:rPr>
          <w:b/>
          <w:color w:val="0070C0"/>
          <w:sz w:val="24"/>
          <w:szCs w:val="24"/>
        </w:rPr>
      </w:pPr>
    </w:p>
    <w:p w14:paraId="2C729916" w14:textId="77777777" w:rsidR="002F0B20" w:rsidRPr="002F0B20" w:rsidRDefault="002F0B20" w:rsidP="002F0B20">
      <w:pPr>
        <w:pStyle w:val="NoSpacing"/>
        <w:jc w:val="center"/>
        <w:rPr>
          <w:b/>
          <w:sz w:val="24"/>
          <w:szCs w:val="24"/>
        </w:rPr>
      </w:pPr>
    </w:p>
    <w:p w14:paraId="4367AEC5" w14:textId="77777777" w:rsidR="002F0B20" w:rsidRPr="00D91D6A" w:rsidRDefault="002F0B20" w:rsidP="002F0B20">
      <w:pPr>
        <w:pStyle w:val="NoSpacing"/>
        <w:rPr>
          <w:b/>
        </w:rPr>
      </w:pPr>
      <w:r w:rsidRPr="00D91D6A">
        <w:rPr>
          <w:b/>
        </w:rPr>
        <w:t xml:space="preserve">BOARD MEMBERS ATTENDANCE: </w:t>
      </w:r>
    </w:p>
    <w:p w14:paraId="7BA883DE" w14:textId="77777777" w:rsidR="002F0B20" w:rsidRDefault="002F0B20" w:rsidP="002F0B20">
      <w:pPr>
        <w:pStyle w:val="NoSpacing"/>
      </w:pPr>
    </w:p>
    <w:p w14:paraId="0AD7E6B8" w14:textId="77777777" w:rsidR="002F0B20" w:rsidRDefault="002F0B20" w:rsidP="002F0B20">
      <w:pPr>
        <w:pStyle w:val="NoSpacing"/>
      </w:pPr>
      <w:r>
        <w:t xml:space="preserve">Ms. Debbie Herndon, Board Chair </w:t>
      </w:r>
      <w:r>
        <w:tab/>
      </w:r>
      <w:r>
        <w:tab/>
        <w:t>Absent</w:t>
      </w:r>
    </w:p>
    <w:p w14:paraId="17BAD91E" w14:textId="77777777" w:rsidR="002F0B20" w:rsidRDefault="002F0B20" w:rsidP="002F0B20">
      <w:pPr>
        <w:pStyle w:val="NoSpacing"/>
      </w:pPr>
      <w:r>
        <w:t xml:space="preserve">Ms. Janet Bonham, Vice Chair </w:t>
      </w:r>
      <w:r>
        <w:tab/>
      </w:r>
      <w:r>
        <w:tab/>
      </w:r>
      <w:r>
        <w:tab/>
        <w:t xml:space="preserve">Present </w:t>
      </w:r>
    </w:p>
    <w:p w14:paraId="7628172E" w14:textId="77777777" w:rsidR="002F0B20" w:rsidRDefault="002F0B20" w:rsidP="002F0B20">
      <w:pPr>
        <w:pStyle w:val="NoSpacing"/>
      </w:pPr>
      <w:r>
        <w:t>Ms. Sandy Clevenger</w:t>
      </w:r>
      <w:r>
        <w:tab/>
      </w:r>
      <w:r>
        <w:tab/>
      </w:r>
      <w:r>
        <w:tab/>
      </w:r>
      <w:r>
        <w:tab/>
        <w:t>Present</w:t>
      </w:r>
    </w:p>
    <w:p w14:paraId="7B0E4441" w14:textId="77777777" w:rsidR="002F0B20" w:rsidRDefault="002F0B20" w:rsidP="002F0B20">
      <w:pPr>
        <w:pStyle w:val="NoSpacing"/>
      </w:pPr>
      <w:r>
        <w:t>Dr. Lynn Shelburne</w:t>
      </w:r>
      <w:r>
        <w:tab/>
      </w:r>
      <w:r>
        <w:tab/>
      </w:r>
      <w:r>
        <w:tab/>
      </w:r>
      <w:r>
        <w:tab/>
        <w:t>Present</w:t>
      </w:r>
    </w:p>
    <w:p w14:paraId="6D5D7E40" w14:textId="77777777" w:rsidR="002F0B20" w:rsidRDefault="002F0B20" w:rsidP="002F0B20">
      <w:pPr>
        <w:pStyle w:val="NoSpacing"/>
      </w:pPr>
      <w:r>
        <w:t>Mr. Bart Stark</w:t>
      </w:r>
      <w:r>
        <w:tab/>
      </w:r>
      <w:r>
        <w:tab/>
      </w:r>
      <w:r>
        <w:tab/>
      </w:r>
      <w:r>
        <w:tab/>
      </w:r>
      <w:r>
        <w:tab/>
        <w:t>Present</w:t>
      </w:r>
    </w:p>
    <w:p w14:paraId="36C15B35" w14:textId="77777777" w:rsidR="002F0B20" w:rsidRDefault="002F0B20" w:rsidP="002F0B20">
      <w:pPr>
        <w:pStyle w:val="NoSpacing"/>
      </w:pPr>
    </w:p>
    <w:p w14:paraId="32D4C0C5" w14:textId="77777777" w:rsidR="002F0B20" w:rsidRPr="00D91D6A" w:rsidRDefault="002F0B20" w:rsidP="002F0B20">
      <w:pPr>
        <w:pStyle w:val="NoSpacing"/>
        <w:rPr>
          <w:b/>
        </w:rPr>
      </w:pPr>
      <w:r w:rsidRPr="00D91D6A">
        <w:rPr>
          <w:b/>
        </w:rPr>
        <w:t>OTHERS PRESENT:</w:t>
      </w:r>
    </w:p>
    <w:p w14:paraId="26F4081B" w14:textId="77777777" w:rsidR="002F0B20" w:rsidRDefault="002F0B20" w:rsidP="002F0B20">
      <w:pPr>
        <w:pStyle w:val="NoSpacing"/>
      </w:pPr>
      <w:r>
        <w:t xml:space="preserve">Superintendent Chuck Adams, Chuck Abell, Mark Thomas, Todd Russell, Curt Haun, Matt Mercer, Steve Rucker, Vicki Goodlett, Jim Oliver, Ike Hanson, Amber Martin, John Shindlebower </w:t>
      </w:r>
    </w:p>
    <w:p w14:paraId="7AE7B2AC" w14:textId="77777777" w:rsidR="002F0B20" w:rsidRDefault="002F0B20" w:rsidP="002F0B20">
      <w:pPr>
        <w:pStyle w:val="NoSpacing"/>
      </w:pPr>
    </w:p>
    <w:p w14:paraId="25BE5989" w14:textId="77777777" w:rsidR="002F0B20" w:rsidRPr="002F0B20" w:rsidRDefault="002F0B20" w:rsidP="002F0B20">
      <w:pPr>
        <w:pStyle w:val="NoSpacing"/>
        <w:rPr>
          <w:b/>
        </w:rPr>
      </w:pPr>
      <w:r w:rsidRPr="002F0B20">
        <w:rPr>
          <w:b/>
        </w:rPr>
        <w:t>ORDER # 1</w:t>
      </w:r>
    </w:p>
    <w:p w14:paraId="127DA9B9" w14:textId="77777777" w:rsidR="002F0B20" w:rsidRPr="002F0B20" w:rsidRDefault="002F0B20" w:rsidP="002F0B20">
      <w:pPr>
        <w:pStyle w:val="NoSpacing"/>
        <w:rPr>
          <w:b/>
        </w:rPr>
      </w:pPr>
      <w:r w:rsidRPr="002F0B20">
        <w:rPr>
          <w:b/>
        </w:rPr>
        <w:t>CALL TO ORDER</w:t>
      </w:r>
    </w:p>
    <w:p w14:paraId="79E4E696" w14:textId="77777777" w:rsidR="002F0B20" w:rsidRDefault="002F0B20" w:rsidP="002F0B20">
      <w:pPr>
        <w:pStyle w:val="NoSpacing"/>
      </w:pPr>
      <w:r>
        <w:t>The Special Called Meeting of the Spencer County Finance Corporation was called to order at 8:06 p.m.</w:t>
      </w:r>
    </w:p>
    <w:p w14:paraId="5D6EF42A" w14:textId="77777777" w:rsidR="002F0B20" w:rsidRDefault="002F0B20" w:rsidP="002F0B20">
      <w:pPr>
        <w:pStyle w:val="NoSpacing"/>
        <w:rPr>
          <w:b/>
        </w:rPr>
      </w:pPr>
    </w:p>
    <w:p w14:paraId="05982752" w14:textId="77777777" w:rsidR="00DA45EE" w:rsidRPr="002F0B20" w:rsidRDefault="00DA45EE" w:rsidP="002F0B20">
      <w:pPr>
        <w:pStyle w:val="NoSpacing"/>
        <w:rPr>
          <w:b/>
        </w:rPr>
      </w:pPr>
    </w:p>
    <w:p w14:paraId="0499C9DA" w14:textId="77777777" w:rsidR="002F0B20" w:rsidRDefault="002F0B20" w:rsidP="002F0B20">
      <w:pPr>
        <w:pStyle w:val="NoSpacing"/>
        <w:rPr>
          <w:b/>
        </w:rPr>
      </w:pPr>
      <w:r w:rsidRPr="002F0B20">
        <w:rPr>
          <w:b/>
        </w:rPr>
        <w:t>ACTION ITEM</w:t>
      </w:r>
    </w:p>
    <w:p w14:paraId="1AE15477" w14:textId="77777777" w:rsidR="002F0B20" w:rsidRDefault="002F0B20" w:rsidP="002F0B20">
      <w:pPr>
        <w:pStyle w:val="NoSpacing"/>
        <w:rPr>
          <w:b/>
        </w:rPr>
      </w:pPr>
    </w:p>
    <w:p w14:paraId="51720969" w14:textId="77777777" w:rsidR="002F0B20" w:rsidRDefault="002F0B20" w:rsidP="002F0B20">
      <w:pPr>
        <w:pStyle w:val="NoSpacing"/>
        <w:rPr>
          <w:b/>
        </w:rPr>
      </w:pPr>
      <w:r>
        <w:rPr>
          <w:b/>
        </w:rPr>
        <w:t>ORDER # 2</w:t>
      </w:r>
    </w:p>
    <w:p w14:paraId="1EDFD31E" w14:textId="77777777" w:rsidR="002F0B20" w:rsidRPr="002F0B20" w:rsidRDefault="002F0B20" w:rsidP="002F0B20">
      <w:pPr>
        <w:pStyle w:val="NoSpacing"/>
        <w:rPr>
          <w:b/>
        </w:rPr>
      </w:pPr>
      <w:r>
        <w:rPr>
          <w:b/>
        </w:rPr>
        <w:t>TRI-PARTY AGREEMENT</w:t>
      </w:r>
    </w:p>
    <w:p w14:paraId="0BB2F4CD" w14:textId="5650D32C" w:rsidR="002F0B20" w:rsidRDefault="002F0B20" w:rsidP="002F0B20">
      <w:pPr>
        <w:pStyle w:val="NoSpacing"/>
      </w:pPr>
      <w:r>
        <w:t>The item of business for this meeting was to approve the Tri-Party Agreement as presented to the Board from Monticello Banking Company and Franklin Bank and Trust.  Monticello Banking, the current paying agent and Registar of our 2007, 2009 refunding and 2011 refunding bon</w:t>
      </w:r>
      <w:r w:rsidR="00061D41">
        <w:t>d</w:t>
      </w:r>
      <w:r>
        <w:t xml:space="preserve"> issues, recently entered into an Agency Agreement with Franklin Bank and Trust to perform the duties as Successor Paying Agent and Registrar of our bonds.  </w:t>
      </w:r>
    </w:p>
    <w:p w14:paraId="6B661A36" w14:textId="77777777" w:rsidR="002F0B20" w:rsidRDefault="002F0B20" w:rsidP="002F0B20">
      <w:pPr>
        <w:pStyle w:val="NoSpacing"/>
      </w:pPr>
    </w:p>
    <w:p w14:paraId="47087D3B" w14:textId="77777777" w:rsidR="002F0B20" w:rsidRDefault="002F0B20" w:rsidP="002F0B20">
      <w:pPr>
        <w:pStyle w:val="NoSpacing"/>
      </w:pPr>
      <w:r>
        <w:t>A motion was made by Ms. Sandy Clevenger and seconded by Mr. Bart Stark to approve the Tri-Party Agreement as presented.</w:t>
      </w:r>
    </w:p>
    <w:p w14:paraId="2BB924C4" w14:textId="77777777" w:rsidR="002F0B20" w:rsidRDefault="002F0B20" w:rsidP="002F0B20">
      <w:pPr>
        <w:pStyle w:val="NoSpacing"/>
      </w:pPr>
    </w:p>
    <w:p w14:paraId="78C42EFE" w14:textId="77777777" w:rsidR="002F0B20" w:rsidRDefault="002F0B20" w:rsidP="002F0B20">
      <w:pPr>
        <w:pStyle w:val="NoSpacing"/>
      </w:pPr>
      <w:r>
        <w:t>Ms. Debbie Herndon</w:t>
      </w:r>
      <w:r>
        <w:tab/>
      </w:r>
      <w:r>
        <w:tab/>
        <w:t>Absent</w:t>
      </w:r>
    </w:p>
    <w:p w14:paraId="194BC488" w14:textId="77777777" w:rsidR="002F0B20" w:rsidRDefault="002F0B20" w:rsidP="002F0B20">
      <w:pPr>
        <w:pStyle w:val="NoSpacing"/>
      </w:pPr>
      <w:r>
        <w:t>Ms. Janet Bonham</w:t>
      </w:r>
      <w:r>
        <w:tab/>
      </w:r>
      <w:r>
        <w:tab/>
        <w:t>Yes</w:t>
      </w:r>
    </w:p>
    <w:p w14:paraId="0ABF4B6F" w14:textId="77777777" w:rsidR="002F0B20" w:rsidRDefault="002F0B20" w:rsidP="002F0B20">
      <w:pPr>
        <w:pStyle w:val="NoSpacing"/>
      </w:pPr>
      <w:r>
        <w:t>Ms. Sandy Clevenger</w:t>
      </w:r>
      <w:r>
        <w:tab/>
      </w:r>
      <w:r>
        <w:tab/>
        <w:t>Yes</w:t>
      </w:r>
      <w:r>
        <w:tab/>
      </w:r>
    </w:p>
    <w:p w14:paraId="67BD9360" w14:textId="77777777" w:rsidR="002F0B20" w:rsidRDefault="002F0B20" w:rsidP="002F0B20">
      <w:pPr>
        <w:pStyle w:val="NoSpacing"/>
      </w:pPr>
      <w:r>
        <w:t>Dr. Lynn Shelburne</w:t>
      </w:r>
      <w:r>
        <w:tab/>
      </w:r>
      <w:r>
        <w:tab/>
        <w:t>Yes</w:t>
      </w:r>
      <w:r>
        <w:tab/>
      </w:r>
    </w:p>
    <w:p w14:paraId="6ECBB099" w14:textId="77777777" w:rsidR="002F0B20" w:rsidRDefault="002F0B20" w:rsidP="002F0B20">
      <w:pPr>
        <w:pStyle w:val="NoSpacing"/>
      </w:pPr>
      <w:r>
        <w:t>Mr. Bart Stark</w:t>
      </w:r>
      <w:r>
        <w:tab/>
      </w:r>
      <w:r>
        <w:tab/>
      </w:r>
      <w:r>
        <w:tab/>
        <w:t>Yes</w:t>
      </w:r>
    </w:p>
    <w:p w14:paraId="1742DEE9" w14:textId="77777777" w:rsidR="002F0B20" w:rsidRDefault="002F0B20" w:rsidP="002F0B20">
      <w:pPr>
        <w:pStyle w:val="NoSpacing"/>
      </w:pPr>
    </w:p>
    <w:p w14:paraId="7B6E57E6" w14:textId="77777777" w:rsidR="002F0B20" w:rsidRDefault="002F0B20" w:rsidP="002F0B20">
      <w:pPr>
        <w:pStyle w:val="NoSpacing"/>
        <w:rPr>
          <w:b/>
        </w:rPr>
      </w:pPr>
      <w:r>
        <w:rPr>
          <w:b/>
        </w:rPr>
        <w:t>ORDER # 3</w:t>
      </w:r>
    </w:p>
    <w:p w14:paraId="532F08CA" w14:textId="77777777" w:rsidR="002F0B20" w:rsidRPr="002F0B20" w:rsidRDefault="002F0B20" w:rsidP="002F0B20">
      <w:pPr>
        <w:pStyle w:val="NoSpacing"/>
        <w:rPr>
          <w:b/>
        </w:rPr>
      </w:pPr>
      <w:r w:rsidRPr="002F0B20">
        <w:rPr>
          <w:b/>
        </w:rPr>
        <w:t>ADJOURN</w:t>
      </w:r>
    </w:p>
    <w:p w14:paraId="4E711F7F" w14:textId="672B1ECE" w:rsidR="002F0B20" w:rsidRDefault="00061D41" w:rsidP="002F0B20">
      <w:pPr>
        <w:pStyle w:val="NoSpacing"/>
      </w:pPr>
      <w:r>
        <w:t xml:space="preserve">A motion to adjourn the </w:t>
      </w:r>
      <w:r w:rsidR="002F0B20">
        <w:t>Spencer County Finance Corporation meeting at 8:09 p.m. was made by Mr. Bart Stark and seconded by Dr. Lynn Shelburne.</w:t>
      </w:r>
    </w:p>
    <w:p w14:paraId="6CCD866C" w14:textId="77777777" w:rsidR="00076345" w:rsidRDefault="00076345" w:rsidP="002F0B20">
      <w:pPr>
        <w:pStyle w:val="NoSpacing"/>
      </w:pPr>
    </w:p>
    <w:p w14:paraId="708D5233" w14:textId="77777777" w:rsidR="002F0B20" w:rsidRDefault="002F0B20" w:rsidP="002F0B20">
      <w:pPr>
        <w:pStyle w:val="NoSpacing"/>
      </w:pPr>
      <w:bookmarkStart w:id="0" w:name="_GoBack"/>
      <w:bookmarkEnd w:id="0"/>
      <w:r>
        <w:t>Ms. Debbie Herndon</w:t>
      </w:r>
      <w:r>
        <w:tab/>
      </w:r>
      <w:r>
        <w:tab/>
        <w:t>Absent</w:t>
      </w:r>
    </w:p>
    <w:p w14:paraId="78976968" w14:textId="77777777" w:rsidR="002F0B20" w:rsidRDefault="002F0B20" w:rsidP="002F0B20">
      <w:pPr>
        <w:pStyle w:val="NoSpacing"/>
      </w:pPr>
      <w:r>
        <w:t>Ms. Janet Bonham</w:t>
      </w:r>
      <w:r>
        <w:tab/>
      </w:r>
      <w:r>
        <w:tab/>
        <w:t>Yes</w:t>
      </w:r>
    </w:p>
    <w:p w14:paraId="63B3B6C9" w14:textId="77777777" w:rsidR="002F0B20" w:rsidRDefault="002F0B20" w:rsidP="002F0B20">
      <w:pPr>
        <w:pStyle w:val="NoSpacing"/>
      </w:pPr>
      <w:r>
        <w:lastRenderedPageBreak/>
        <w:t>Ms. Sandy Clevenger</w:t>
      </w:r>
      <w:r>
        <w:tab/>
      </w:r>
      <w:r>
        <w:tab/>
        <w:t>Yes</w:t>
      </w:r>
      <w:r>
        <w:tab/>
      </w:r>
    </w:p>
    <w:p w14:paraId="00782E8A" w14:textId="77777777" w:rsidR="002F0B20" w:rsidRDefault="002F0B20" w:rsidP="002F0B20">
      <w:pPr>
        <w:pStyle w:val="NoSpacing"/>
      </w:pPr>
      <w:r>
        <w:t>Dr. Lynn Shelburne</w:t>
      </w:r>
      <w:r>
        <w:tab/>
      </w:r>
      <w:r>
        <w:tab/>
        <w:t>Yes</w:t>
      </w:r>
      <w:r>
        <w:tab/>
      </w:r>
    </w:p>
    <w:p w14:paraId="1D9E1EBB" w14:textId="77777777" w:rsidR="002F0B20" w:rsidRDefault="002F0B20" w:rsidP="002F0B20">
      <w:pPr>
        <w:pStyle w:val="NoSpacing"/>
      </w:pPr>
      <w:r>
        <w:t>Mr. Bart Stark</w:t>
      </w:r>
      <w:r>
        <w:tab/>
      </w:r>
      <w:r>
        <w:tab/>
      </w:r>
      <w:r>
        <w:tab/>
        <w:t>Yes</w:t>
      </w:r>
    </w:p>
    <w:p w14:paraId="560DA10F" w14:textId="77777777" w:rsidR="002F0B20" w:rsidRPr="002F0B20" w:rsidRDefault="002F0B20" w:rsidP="002F0B20">
      <w:pPr>
        <w:pStyle w:val="NoSpacing"/>
      </w:pPr>
    </w:p>
    <w:sectPr w:rsidR="002F0B20" w:rsidRPr="002F0B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B20"/>
    <w:rsid w:val="00061D41"/>
    <w:rsid w:val="00076345"/>
    <w:rsid w:val="002F0B20"/>
    <w:rsid w:val="00455C0A"/>
    <w:rsid w:val="00895B6A"/>
    <w:rsid w:val="00DA45EE"/>
    <w:rsid w:val="00EE1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F614"/>
  <w15:chartTrackingRefBased/>
  <w15:docId w15:val="{C1539599-6589-4454-AEFB-E86B6C930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0B20"/>
    <w:pPr>
      <w:spacing w:after="0" w:line="240" w:lineRule="auto"/>
    </w:pPr>
  </w:style>
  <w:style w:type="paragraph" w:styleId="BalloonText">
    <w:name w:val="Balloon Text"/>
    <w:basedOn w:val="Normal"/>
    <w:link w:val="BalloonTextChar"/>
    <w:uiPriority w:val="99"/>
    <w:semiHidden/>
    <w:unhideWhenUsed/>
    <w:rsid w:val="00061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249</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1666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Barlow, Michelle</dc:creator>
  <cp:keywords/>
  <dc:description/>
  <cp:lastModifiedBy>Barlow, Michelle</cp:lastModifiedBy>
  <cp:revision>5</cp:revision>
  <cp:lastPrinted>2015-10-21T13:32:00Z</cp:lastPrinted>
  <dcterms:created xsi:type="dcterms:W3CDTF">2015-10-21T11:39:00Z</dcterms:created>
  <dcterms:modified xsi:type="dcterms:W3CDTF">2015-10-21T13:42:00Z</dcterms:modified>
</cp:coreProperties>
</file>