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C30BA7" w:rsidRDefault="00835ED0" w:rsidP="002321ED">
      <w:pPr>
        <w:rPr>
          <w:rFonts w:ascii="Comic Sans MS" w:hAnsi="Comic Sans MS"/>
          <w:color w:val="7030A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color w:val="7030A0"/>
          <w:sz w:val="24"/>
          <w:szCs w:val="24"/>
        </w:rPr>
        <w:t>101915</w:t>
      </w:r>
      <w:r w:rsidR="002321ED" w:rsidRPr="00C30BA7">
        <w:rPr>
          <w:rFonts w:ascii="Comic Sans MS" w:hAnsi="Comic Sans MS"/>
          <w:color w:val="7030A0"/>
          <w:sz w:val="24"/>
          <w:szCs w:val="24"/>
        </w:rPr>
        <w:t xml:space="preserve"> Dawson Springs Jr/</w:t>
      </w:r>
      <w:proofErr w:type="spellStart"/>
      <w:r w:rsidR="002321ED" w:rsidRPr="00C30BA7">
        <w:rPr>
          <w:rFonts w:ascii="Comic Sans MS" w:hAnsi="Comic Sans MS"/>
          <w:color w:val="7030A0"/>
          <w:sz w:val="24"/>
          <w:szCs w:val="24"/>
        </w:rPr>
        <w:t>Sr</w:t>
      </w:r>
      <w:proofErr w:type="spellEnd"/>
      <w:r w:rsidR="002321ED" w:rsidRPr="00C30BA7">
        <w:rPr>
          <w:rFonts w:ascii="Comic Sans MS" w:hAnsi="Comic Sans MS"/>
          <w:color w:val="7030A0"/>
          <w:sz w:val="24"/>
          <w:szCs w:val="24"/>
        </w:rPr>
        <w:t xml:space="preserve"> High School </w:t>
      </w:r>
    </w:p>
    <w:p w:rsidR="00596A1E" w:rsidRPr="0038574D" w:rsidRDefault="00596A1E" w:rsidP="00596A1E">
      <w:p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>Comments:</w:t>
      </w:r>
    </w:p>
    <w:p w:rsidR="00931CC4" w:rsidRPr="0038574D" w:rsidRDefault="00D519EA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 xml:space="preserve">Current enrollment is </w:t>
      </w:r>
      <w:r w:rsidR="0025014A">
        <w:rPr>
          <w:rFonts w:ascii="Comic Sans MS" w:hAnsi="Comic Sans MS"/>
          <w:color w:val="7030A0"/>
        </w:rPr>
        <w:t>3</w:t>
      </w:r>
      <w:r w:rsidR="00254EA9">
        <w:rPr>
          <w:rFonts w:ascii="Comic Sans MS" w:hAnsi="Comic Sans MS"/>
          <w:color w:val="7030A0"/>
        </w:rPr>
        <w:t>0</w:t>
      </w:r>
      <w:r w:rsidR="00870597">
        <w:rPr>
          <w:rFonts w:ascii="Comic Sans MS" w:hAnsi="Comic Sans MS"/>
          <w:color w:val="7030A0"/>
        </w:rPr>
        <w:t>3</w:t>
      </w:r>
      <w:r w:rsidR="0025014A">
        <w:rPr>
          <w:rFonts w:ascii="Comic Sans MS" w:hAnsi="Comic Sans MS"/>
          <w:color w:val="7030A0"/>
        </w:rPr>
        <w:t>.</w:t>
      </w:r>
    </w:p>
    <w:p w:rsidR="006E786D" w:rsidRDefault="00B94FCD" w:rsidP="00B75D76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B94FCD">
        <w:rPr>
          <w:rFonts w:ascii="Comic Sans MS" w:hAnsi="Comic Sans MS"/>
          <w:color w:val="7030A0"/>
        </w:rPr>
        <w:t>Cross Country</w:t>
      </w:r>
      <w:r w:rsidR="00835ED0">
        <w:rPr>
          <w:rFonts w:ascii="Comic Sans MS" w:hAnsi="Comic Sans MS"/>
          <w:color w:val="7030A0"/>
        </w:rPr>
        <w:t xml:space="preserve"> is preparing for the Region Meet. </w:t>
      </w:r>
      <w:r w:rsidR="00975072">
        <w:rPr>
          <w:rFonts w:ascii="Comic Sans MS" w:hAnsi="Comic Sans MS"/>
          <w:color w:val="7030A0"/>
        </w:rPr>
        <w:t xml:space="preserve"> Middle School Basketball has </w:t>
      </w:r>
      <w:r w:rsidR="00835ED0">
        <w:rPr>
          <w:rFonts w:ascii="Comic Sans MS" w:hAnsi="Comic Sans MS"/>
          <w:color w:val="7030A0"/>
        </w:rPr>
        <w:t xml:space="preserve">begun their season.  Middle School and High School Cheerleaders are practicing.  </w:t>
      </w:r>
      <w:r w:rsidR="00870597">
        <w:rPr>
          <w:rFonts w:ascii="Comic Sans MS" w:hAnsi="Comic Sans MS"/>
          <w:color w:val="7030A0"/>
        </w:rPr>
        <w:t xml:space="preserve">Marching Band and </w:t>
      </w:r>
      <w:r w:rsidR="00835ED0">
        <w:rPr>
          <w:rFonts w:ascii="Comic Sans MS" w:hAnsi="Comic Sans MS"/>
          <w:color w:val="7030A0"/>
        </w:rPr>
        <w:t>Soccer ha</w:t>
      </w:r>
      <w:r w:rsidR="00870597">
        <w:rPr>
          <w:rFonts w:ascii="Comic Sans MS" w:hAnsi="Comic Sans MS"/>
          <w:color w:val="7030A0"/>
        </w:rPr>
        <w:t xml:space="preserve">ve </w:t>
      </w:r>
      <w:r w:rsidR="00835ED0">
        <w:rPr>
          <w:rFonts w:ascii="Comic Sans MS" w:hAnsi="Comic Sans MS"/>
          <w:color w:val="7030A0"/>
        </w:rPr>
        <w:t>completed their season</w:t>
      </w:r>
      <w:r w:rsidR="00870597">
        <w:rPr>
          <w:rFonts w:ascii="Comic Sans MS" w:hAnsi="Comic Sans MS"/>
          <w:color w:val="7030A0"/>
        </w:rPr>
        <w:t>s</w:t>
      </w:r>
      <w:r w:rsidR="00835ED0">
        <w:rPr>
          <w:rFonts w:ascii="Comic Sans MS" w:hAnsi="Comic Sans MS"/>
          <w:color w:val="7030A0"/>
        </w:rPr>
        <w:t xml:space="preserve">. </w:t>
      </w:r>
      <w:r w:rsidR="00975072">
        <w:rPr>
          <w:rFonts w:ascii="Comic Sans MS" w:hAnsi="Comic Sans MS"/>
          <w:color w:val="7030A0"/>
        </w:rPr>
        <w:t xml:space="preserve"> </w:t>
      </w:r>
    </w:p>
    <w:p w:rsidR="00835ED0" w:rsidRDefault="00835ED0" w:rsidP="00B75D76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The Middle School and High School Academic Teams are practicing. </w:t>
      </w:r>
    </w:p>
    <w:p w:rsidR="00F45313" w:rsidRDefault="00B94FCD" w:rsidP="00254EA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The Leader </w:t>
      </w:r>
      <w:r w:rsidR="00A33B37">
        <w:rPr>
          <w:rFonts w:ascii="Comic Sans MS" w:hAnsi="Comic Sans MS"/>
          <w:color w:val="7030A0"/>
        </w:rPr>
        <w:t>in Me – Ba</w:t>
      </w:r>
      <w:r w:rsidR="00F45313">
        <w:rPr>
          <w:rFonts w:ascii="Comic Sans MS" w:hAnsi="Comic Sans MS"/>
          <w:color w:val="7030A0"/>
        </w:rPr>
        <w:t xml:space="preserve">sed on Steven Covey’s 7 Habits is underway.  </w:t>
      </w:r>
      <w:r w:rsidR="00835ED0">
        <w:rPr>
          <w:rFonts w:ascii="Comic Sans MS" w:hAnsi="Comic Sans MS"/>
          <w:color w:val="7030A0"/>
        </w:rPr>
        <w:t xml:space="preserve">Habit 1: </w:t>
      </w:r>
      <w:r w:rsidR="00870597">
        <w:rPr>
          <w:rFonts w:ascii="Comic Sans MS" w:hAnsi="Comic Sans MS"/>
          <w:color w:val="7030A0"/>
        </w:rPr>
        <w:t xml:space="preserve">Be Proactive - </w:t>
      </w:r>
      <w:r w:rsidR="00835ED0">
        <w:rPr>
          <w:rFonts w:ascii="Comic Sans MS" w:hAnsi="Comic Sans MS"/>
          <w:color w:val="7030A0"/>
        </w:rPr>
        <w:t>was reviewed with students during our Lighthouse Schedule on Wednesday.  Each teacher did a lesson with their third period students.</w:t>
      </w:r>
    </w:p>
    <w:p w:rsidR="00870597" w:rsidRDefault="00870597" w:rsidP="00254EA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A representative from Madisonville Community College met with our ninth grade students to share information on School Counts.  </w:t>
      </w:r>
      <w:r w:rsidR="00033121">
        <w:rPr>
          <w:rFonts w:ascii="Comic Sans MS" w:hAnsi="Comic Sans MS"/>
          <w:color w:val="7030A0"/>
        </w:rPr>
        <w:t xml:space="preserve">Over the next four years, </w:t>
      </w:r>
      <w:r>
        <w:rPr>
          <w:rFonts w:ascii="Comic Sans MS" w:hAnsi="Comic Sans MS"/>
          <w:color w:val="7030A0"/>
        </w:rPr>
        <w:t xml:space="preserve">Attendance, Grades, Graduation may earn them college tuition. </w:t>
      </w:r>
    </w:p>
    <w:p w:rsidR="00835ED0" w:rsidRDefault="00835ED0" w:rsidP="00254EA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UK Dental continues to </w:t>
      </w:r>
      <w:r w:rsidR="00870597">
        <w:rPr>
          <w:rFonts w:ascii="Comic Sans MS" w:hAnsi="Comic Sans MS"/>
          <w:color w:val="7030A0"/>
        </w:rPr>
        <w:t xml:space="preserve">be on campus </w:t>
      </w:r>
      <w:r>
        <w:rPr>
          <w:rFonts w:ascii="Comic Sans MS" w:hAnsi="Comic Sans MS"/>
          <w:color w:val="7030A0"/>
        </w:rPr>
        <w:t>provid</w:t>
      </w:r>
      <w:r w:rsidR="00870597">
        <w:rPr>
          <w:rFonts w:ascii="Comic Sans MS" w:hAnsi="Comic Sans MS"/>
          <w:color w:val="7030A0"/>
        </w:rPr>
        <w:t>ing</w:t>
      </w:r>
      <w:r>
        <w:rPr>
          <w:rFonts w:ascii="Comic Sans MS" w:hAnsi="Comic Sans MS"/>
          <w:color w:val="7030A0"/>
        </w:rPr>
        <w:t xml:space="preserve"> a valuable service to our students.</w:t>
      </w:r>
    </w:p>
    <w:p w:rsidR="00254EA9" w:rsidRPr="00254EA9" w:rsidRDefault="00254EA9" w:rsidP="00254EA9">
      <w:pPr>
        <w:pStyle w:val="ListParagraph"/>
        <w:rPr>
          <w:rFonts w:ascii="Comic Sans MS" w:hAnsi="Comic Sans MS"/>
          <w:color w:val="7030A0"/>
        </w:rPr>
      </w:pPr>
    </w:p>
    <w:p w:rsidR="00801122" w:rsidRPr="0038574D" w:rsidRDefault="004F1C39" w:rsidP="004F1C39">
      <w:pPr>
        <w:rPr>
          <w:rFonts w:ascii="Comic Sans MS" w:hAnsi="Comic Sans MS" w:cs="Times New Roman"/>
          <w:color w:val="7030A0"/>
        </w:rPr>
      </w:pPr>
      <w:r w:rsidRPr="0038574D">
        <w:rPr>
          <w:rFonts w:ascii="Comic Sans MS" w:hAnsi="Comic Sans MS" w:cs="Times New Roman"/>
          <w:color w:val="7030A0"/>
        </w:rPr>
        <w:t>Upcoming Events:</w:t>
      </w:r>
    </w:p>
    <w:p w:rsidR="00870597" w:rsidRDefault="00870597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October 22</w:t>
      </w:r>
      <w:r w:rsidRPr="00870597">
        <w:rPr>
          <w:rFonts w:ascii="Comic Sans MS" w:hAnsi="Comic Sans MS"/>
          <w:color w:val="7030A0"/>
          <w:vertAlign w:val="superscript"/>
        </w:rPr>
        <w:t>nd</w:t>
      </w:r>
      <w:r>
        <w:rPr>
          <w:rFonts w:ascii="Comic Sans MS" w:hAnsi="Comic Sans MS"/>
          <w:color w:val="7030A0"/>
        </w:rPr>
        <w:t xml:space="preserve"> – Fall Academic Awards </w:t>
      </w:r>
    </w:p>
    <w:p w:rsidR="00835ED0" w:rsidRDefault="00835ED0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October 23</w:t>
      </w:r>
      <w:r w:rsidRPr="00835ED0">
        <w:rPr>
          <w:rFonts w:ascii="Comic Sans MS" w:hAnsi="Comic Sans MS"/>
          <w:color w:val="7030A0"/>
          <w:vertAlign w:val="superscript"/>
        </w:rPr>
        <w:t>rd</w:t>
      </w:r>
      <w:r>
        <w:rPr>
          <w:rFonts w:ascii="Comic Sans MS" w:hAnsi="Comic Sans MS"/>
          <w:color w:val="7030A0"/>
        </w:rPr>
        <w:t xml:space="preserve"> – Window Painting</w:t>
      </w:r>
    </w:p>
    <w:p w:rsidR="00835ED0" w:rsidRDefault="00835ED0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October 23</w:t>
      </w:r>
      <w:r w:rsidRPr="00835ED0">
        <w:rPr>
          <w:rFonts w:ascii="Comic Sans MS" w:hAnsi="Comic Sans MS"/>
          <w:color w:val="7030A0"/>
          <w:vertAlign w:val="superscript"/>
        </w:rPr>
        <w:t>rd</w:t>
      </w:r>
      <w:r>
        <w:rPr>
          <w:rFonts w:ascii="Comic Sans MS" w:hAnsi="Comic Sans MS"/>
          <w:color w:val="7030A0"/>
        </w:rPr>
        <w:t xml:space="preserve"> – Moonlight Madness</w:t>
      </w:r>
    </w:p>
    <w:p w:rsidR="00835ED0" w:rsidRDefault="00835ED0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October 24</w:t>
      </w:r>
      <w:r w:rsidRPr="00835ED0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National ACT Administration </w:t>
      </w:r>
    </w:p>
    <w:p w:rsidR="00835ED0" w:rsidRDefault="00835ED0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October 24</w:t>
      </w:r>
      <w:r w:rsidRPr="00835ED0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Senior Class Haunted House</w:t>
      </w:r>
    </w:p>
    <w:p w:rsidR="00835ED0" w:rsidRDefault="00835ED0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October 26</w:t>
      </w:r>
      <w:r w:rsidRPr="00835ED0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Red Ribbon Week Activities </w:t>
      </w:r>
    </w:p>
    <w:p w:rsidR="00835ED0" w:rsidRDefault="00835ED0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October 26</w:t>
      </w:r>
      <w:r w:rsidRPr="00835ED0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PTO Meeting/Halloween Costume Contest </w:t>
      </w:r>
    </w:p>
    <w:p w:rsidR="00835ED0" w:rsidRDefault="00835ED0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October 27</w:t>
      </w:r>
      <w:r w:rsidRPr="00835ED0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Picture Re-Takes</w:t>
      </w:r>
    </w:p>
    <w:p w:rsidR="00835ED0" w:rsidRDefault="00835ED0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October 31</w:t>
      </w:r>
      <w:r w:rsidRPr="00835ED0">
        <w:rPr>
          <w:rFonts w:ascii="Comic Sans MS" w:hAnsi="Comic Sans MS"/>
          <w:color w:val="7030A0"/>
          <w:vertAlign w:val="superscript"/>
        </w:rPr>
        <w:t>st</w:t>
      </w:r>
      <w:r>
        <w:rPr>
          <w:rFonts w:ascii="Comic Sans MS" w:hAnsi="Comic Sans MS"/>
          <w:color w:val="7030A0"/>
        </w:rPr>
        <w:t xml:space="preserve"> – Senior Class Pancake Breakfast</w:t>
      </w:r>
    </w:p>
    <w:p w:rsidR="00835ED0" w:rsidRDefault="00835ED0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October 31</w:t>
      </w:r>
      <w:r w:rsidRPr="00835ED0">
        <w:rPr>
          <w:rFonts w:ascii="Comic Sans MS" w:hAnsi="Comic Sans MS"/>
          <w:color w:val="7030A0"/>
          <w:vertAlign w:val="superscript"/>
        </w:rPr>
        <w:t>st</w:t>
      </w:r>
      <w:r>
        <w:rPr>
          <w:rFonts w:ascii="Comic Sans MS" w:hAnsi="Comic Sans MS"/>
          <w:color w:val="7030A0"/>
        </w:rPr>
        <w:t xml:space="preserve"> – Cross Country Region Meet</w:t>
      </w:r>
    </w:p>
    <w:sectPr w:rsidR="00835ED0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E3D8E"/>
    <w:multiLevelType w:val="hybridMultilevel"/>
    <w:tmpl w:val="BE9E4CD4"/>
    <w:lvl w:ilvl="0" w:tplc="769A92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0150C"/>
    <w:rsid w:val="00012C3B"/>
    <w:rsid w:val="000149EB"/>
    <w:rsid w:val="00033121"/>
    <w:rsid w:val="000A29F9"/>
    <w:rsid w:val="000C3F7F"/>
    <w:rsid w:val="00197B85"/>
    <w:rsid w:val="001A7E0F"/>
    <w:rsid w:val="001B3BAA"/>
    <w:rsid w:val="001B6CEA"/>
    <w:rsid w:val="001E20D8"/>
    <w:rsid w:val="001E49C6"/>
    <w:rsid w:val="002321ED"/>
    <w:rsid w:val="00246590"/>
    <w:rsid w:val="0025014A"/>
    <w:rsid w:val="00254EA9"/>
    <w:rsid w:val="00257057"/>
    <w:rsid w:val="0026220C"/>
    <w:rsid w:val="002633B1"/>
    <w:rsid w:val="00267418"/>
    <w:rsid w:val="0027485E"/>
    <w:rsid w:val="002B7295"/>
    <w:rsid w:val="002C2A48"/>
    <w:rsid w:val="002D6A58"/>
    <w:rsid w:val="002E3B21"/>
    <w:rsid w:val="002E61AA"/>
    <w:rsid w:val="002F3EBC"/>
    <w:rsid w:val="003218F9"/>
    <w:rsid w:val="00336162"/>
    <w:rsid w:val="0038574D"/>
    <w:rsid w:val="003D0551"/>
    <w:rsid w:val="00400F45"/>
    <w:rsid w:val="0048648C"/>
    <w:rsid w:val="004A01FF"/>
    <w:rsid w:val="004B7EA8"/>
    <w:rsid w:val="004E47BA"/>
    <w:rsid w:val="004F1C39"/>
    <w:rsid w:val="00502237"/>
    <w:rsid w:val="005158A5"/>
    <w:rsid w:val="0052339B"/>
    <w:rsid w:val="00523C7C"/>
    <w:rsid w:val="00525C9A"/>
    <w:rsid w:val="00531291"/>
    <w:rsid w:val="00564028"/>
    <w:rsid w:val="00593C84"/>
    <w:rsid w:val="00596A1E"/>
    <w:rsid w:val="005B24A8"/>
    <w:rsid w:val="005F00BD"/>
    <w:rsid w:val="005F54C7"/>
    <w:rsid w:val="006212F0"/>
    <w:rsid w:val="0064438D"/>
    <w:rsid w:val="00683EFD"/>
    <w:rsid w:val="006C29FA"/>
    <w:rsid w:val="006E786D"/>
    <w:rsid w:val="00703C50"/>
    <w:rsid w:val="00714C0D"/>
    <w:rsid w:val="00717619"/>
    <w:rsid w:val="00727D10"/>
    <w:rsid w:val="00794EDE"/>
    <w:rsid w:val="007962E1"/>
    <w:rsid w:val="007A7CE4"/>
    <w:rsid w:val="007C2D89"/>
    <w:rsid w:val="00801122"/>
    <w:rsid w:val="00811056"/>
    <w:rsid w:val="00814F66"/>
    <w:rsid w:val="00823ADC"/>
    <w:rsid w:val="0082781A"/>
    <w:rsid w:val="00830E86"/>
    <w:rsid w:val="00835ED0"/>
    <w:rsid w:val="00870597"/>
    <w:rsid w:val="008915A2"/>
    <w:rsid w:val="008939B9"/>
    <w:rsid w:val="008A05EA"/>
    <w:rsid w:val="008A53B2"/>
    <w:rsid w:val="008C62D5"/>
    <w:rsid w:val="008E4C92"/>
    <w:rsid w:val="008F244B"/>
    <w:rsid w:val="00931CC4"/>
    <w:rsid w:val="00934ED9"/>
    <w:rsid w:val="00951540"/>
    <w:rsid w:val="00975072"/>
    <w:rsid w:val="009D5A61"/>
    <w:rsid w:val="00A33B37"/>
    <w:rsid w:val="00A52EC5"/>
    <w:rsid w:val="00A530B4"/>
    <w:rsid w:val="00A60393"/>
    <w:rsid w:val="00AA43AA"/>
    <w:rsid w:val="00B30A8B"/>
    <w:rsid w:val="00B34D8C"/>
    <w:rsid w:val="00B35353"/>
    <w:rsid w:val="00B4314A"/>
    <w:rsid w:val="00B64791"/>
    <w:rsid w:val="00B658FD"/>
    <w:rsid w:val="00B70808"/>
    <w:rsid w:val="00B94879"/>
    <w:rsid w:val="00B94FCD"/>
    <w:rsid w:val="00BD5E22"/>
    <w:rsid w:val="00BD737D"/>
    <w:rsid w:val="00BD78E1"/>
    <w:rsid w:val="00BF2E5E"/>
    <w:rsid w:val="00BF4DC1"/>
    <w:rsid w:val="00C010B4"/>
    <w:rsid w:val="00C06DE2"/>
    <w:rsid w:val="00C07FCF"/>
    <w:rsid w:val="00C30BA7"/>
    <w:rsid w:val="00C31336"/>
    <w:rsid w:val="00C47F37"/>
    <w:rsid w:val="00C87582"/>
    <w:rsid w:val="00C920E3"/>
    <w:rsid w:val="00C94958"/>
    <w:rsid w:val="00CA6186"/>
    <w:rsid w:val="00CB5D45"/>
    <w:rsid w:val="00CB7E98"/>
    <w:rsid w:val="00CD5071"/>
    <w:rsid w:val="00CD6888"/>
    <w:rsid w:val="00CF5D06"/>
    <w:rsid w:val="00D07253"/>
    <w:rsid w:val="00D275AD"/>
    <w:rsid w:val="00D40E7E"/>
    <w:rsid w:val="00D519EA"/>
    <w:rsid w:val="00D51A3A"/>
    <w:rsid w:val="00D658CE"/>
    <w:rsid w:val="00D9494E"/>
    <w:rsid w:val="00DD4F3B"/>
    <w:rsid w:val="00DF3113"/>
    <w:rsid w:val="00E25765"/>
    <w:rsid w:val="00E404E7"/>
    <w:rsid w:val="00E43F6E"/>
    <w:rsid w:val="00E65B6B"/>
    <w:rsid w:val="00E718CA"/>
    <w:rsid w:val="00E726C2"/>
    <w:rsid w:val="00E93879"/>
    <w:rsid w:val="00E94F1A"/>
    <w:rsid w:val="00E95422"/>
    <w:rsid w:val="00EF6FB1"/>
    <w:rsid w:val="00F108F8"/>
    <w:rsid w:val="00F36975"/>
    <w:rsid w:val="00F42F4B"/>
    <w:rsid w:val="00F45313"/>
    <w:rsid w:val="00F72EC3"/>
    <w:rsid w:val="00F740E4"/>
    <w:rsid w:val="00F84DE5"/>
    <w:rsid w:val="00FB3C89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8472-D182-48A5-97D7-4890A4D0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2015-03-11T16:33:00Z</cp:lastPrinted>
  <dcterms:created xsi:type="dcterms:W3CDTF">2015-10-15T14:12:00Z</dcterms:created>
  <dcterms:modified xsi:type="dcterms:W3CDTF">2015-10-15T14:12:00Z</dcterms:modified>
</cp:coreProperties>
</file>