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721661" w:rsidP="00555ECB">
      <w:pPr>
        <w:pStyle w:val="Heading2"/>
      </w:pPr>
      <w:r>
        <w:t>July 30</w:t>
      </w:r>
      <w:r w:rsidR="00555ECB">
        <w:t>, 2015</w:t>
      </w:r>
    </w:p>
    <w:p w:rsidR="00555ECB" w:rsidRPr="001A5C80" w:rsidRDefault="00555ECB" w:rsidP="00555ECB"/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Ju</w:t>
      </w:r>
      <w:r w:rsidR="00721661">
        <w:t>ly 30</w:t>
      </w:r>
      <w:r w:rsidR="001A48ED">
        <w:t xml:space="preserve">, 2015 at </w:t>
      </w:r>
      <w:r w:rsidR="00572631">
        <w:t>2:30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721661">
        <w:t xml:space="preserve"> 2:30 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Amanda Johnson, Andrea Musselman, </w:t>
      </w:r>
      <w:r w:rsidR="001A48ED">
        <w:t>Amy Hoorn,</w:t>
      </w:r>
      <w:r>
        <w:t xml:space="preserve"> and </w:t>
      </w:r>
      <w:r w:rsidR="00572631">
        <w:t>Janelle Poppe</w:t>
      </w:r>
      <w:r>
        <w:t>, Secretary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555ECB" w:rsidRDefault="00555ECB" w:rsidP="00555ECB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572631" w:rsidRDefault="00721661" w:rsidP="00721661">
      <w:pPr>
        <w:ind w:left="1440"/>
      </w:pPr>
      <w:r>
        <w:t xml:space="preserve">Amber </w:t>
      </w:r>
      <w:proofErr w:type="spellStart"/>
      <w:r>
        <w:t>Ammons</w:t>
      </w:r>
      <w:proofErr w:type="spellEnd"/>
    </w:p>
    <w:p w:rsidR="00572631" w:rsidRPr="00572631" w:rsidRDefault="00572631" w:rsidP="00572631"/>
    <w:p w:rsidR="00555ECB" w:rsidRPr="00E3549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555ECB" w:rsidRDefault="00721661" w:rsidP="00855AD8">
      <w:pPr>
        <w:ind w:left="1440"/>
      </w:pPr>
      <w:r>
        <w:t xml:space="preserve">Motion was made by Mr. Newton to amend the </w:t>
      </w:r>
      <w:r w:rsidR="00855AD8">
        <w:t xml:space="preserve">Agenda </w:t>
      </w:r>
      <w:r>
        <w:t>to add Set Meeting Date</w:t>
      </w:r>
      <w:r w:rsidR="00590249">
        <w:t xml:space="preserve">s for 2015 – 2016 school </w:t>
      </w:r>
      <w:proofErr w:type="gramStart"/>
      <w:r w:rsidR="00590249">
        <w:t>year</w:t>
      </w:r>
      <w:proofErr w:type="gramEnd"/>
      <w:r>
        <w:t xml:space="preserve"> </w:t>
      </w:r>
      <w:r w:rsidR="00590249">
        <w:t>under New Business. Mo</w:t>
      </w:r>
      <w:r>
        <w:t xml:space="preserve">tion was seconded by Mrs. Johnson and carried unanimously. The agenda as amended </w:t>
      </w:r>
      <w:r w:rsidR="00855AD8">
        <w:t>was reviewed and approved by committee.</w:t>
      </w:r>
    </w:p>
    <w:p w:rsidR="00855AD8" w:rsidRDefault="00855AD8" w:rsidP="00721661"/>
    <w:p w:rsidR="00555ECB" w:rsidRDefault="00572631" w:rsidP="00555E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TEXTBOOK UPDATE</w:t>
      </w:r>
    </w:p>
    <w:p w:rsidR="005C660A" w:rsidRDefault="00CD11CC" w:rsidP="00855AD8">
      <w:pPr>
        <w:pStyle w:val="ListParagraph"/>
        <w:ind w:left="1170"/>
      </w:pPr>
      <w:r>
        <w:t>Mrs. Johnson reported that mat</w:t>
      </w:r>
      <w:r w:rsidR="00590249">
        <w:t xml:space="preserve">h supplies are in.  The third grade teacher math books have not arrived. Mrs. Johnson will discuss the math updates at the staff meeting. </w:t>
      </w:r>
    </w:p>
    <w:p w:rsidR="00721661" w:rsidRDefault="00721661" w:rsidP="00855AD8">
      <w:pPr>
        <w:pStyle w:val="ListParagraph"/>
        <w:ind w:left="1170"/>
      </w:pPr>
    </w:p>
    <w:p w:rsidR="005C660A" w:rsidRPr="00572631" w:rsidRDefault="00572631" w:rsidP="005C660A">
      <w:pPr>
        <w:pStyle w:val="ListParagraph"/>
        <w:numPr>
          <w:ilvl w:val="0"/>
          <w:numId w:val="1"/>
        </w:numPr>
      </w:pPr>
      <w:r>
        <w:rPr>
          <w:b/>
        </w:rPr>
        <w:t>STAFFING</w:t>
      </w:r>
    </w:p>
    <w:p w:rsidR="00572631" w:rsidRDefault="00590249" w:rsidP="00590249">
      <w:pPr>
        <w:pStyle w:val="ListParagraph"/>
        <w:ind w:left="1170"/>
      </w:pPr>
      <w:r>
        <w:t>Ms. Lucas reported that all certified positions have been filled. There rema</w:t>
      </w:r>
      <w:r w:rsidR="00CD11CC">
        <w:t xml:space="preserve">ins </w:t>
      </w:r>
      <w:r>
        <w:t xml:space="preserve">a half-time assistant, Title 1 assistant, two </w:t>
      </w:r>
      <w:r w:rsidR="00CD11CC">
        <w:t xml:space="preserve">half-time </w:t>
      </w:r>
      <w:r>
        <w:t xml:space="preserve">ESS positions to fill. The following personnel have been hired: West, Reed, Brown, Hack, </w:t>
      </w:r>
      <w:r w:rsidR="00CD11CC">
        <w:t xml:space="preserve">Cunningham, </w:t>
      </w:r>
      <w:r>
        <w:t xml:space="preserve">and Rezny.  Following review and discussion and upon motion made by Mrs. Johnson, seconded by Mrs. </w:t>
      </w:r>
      <w:proofErr w:type="spellStart"/>
      <w:r>
        <w:t>Musselman</w:t>
      </w:r>
      <w:proofErr w:type="spellEnd"/>
      <w:r>
        <w:t xml:space="preserve"> and carried unanimously all personnel hires are hereby approved. </w:t>
      </w:r>
    </w:p>
    <w:p w:rsidR="00572631" w:rsidRDefault="00572631" w:rsidP="00590249"/>
    <w:p w:rsidR="00840F67" w:rsidRDefault="00572631" w:rsidP="00572631">
      <w:pPr>
        <w:pStyle w:val="ListParagraph"/>
        <w:numPr>
          <w:ilvl w:val="0"/>
          <w:numId w:val="1"/>
        </w:numPr>
      </w:pPr>
      <w:r w:rsidRPr="00572631">
        <w:rPr>
          <w:b/>
        </w:rPr>
        <w:t>SBDM TRAINING</w:t>
      </w:r>
    </w:p>
    <w:p w:rsidR="00840F67" w:rsidRPr="00840F67" w:rsidRDefault="00590249" w:rsidP="00840F67">
      <w:pPr>
        <w:pStyle w:val="ListParagraph"/>
        <w:ind w:left="1170"/>
      </w:pPr>
      <w:r>
        <w:t xml:space="preserve">Ms. Lucas reported that Carla Breeding from Central Office will forward training opportunities for Ms. </w:t>
      </w:r>
      <w:proofErr w:type="spellStart"/>
      <w:r>
        <w:t>Hoorne</w:t>
      </w:r>
      <w:proofErr w:type="spellEnd"/>
      <w:r>
        <w:t xml:space="preserve"> and the winner of SBDM election that will be held at the Open House. </w:t>
      </w:r>
    </w:p>
    <w:p w:rsidR="006E6CC5" w:rsidRDefault="006E6CC5" w:rsidP="001A48ED">
      <w:pPr>
        <w:pStyle w:val="ListParagraph"/>
        <w:ind w:left="1170"/>
      </w:pPr>
    </w:p>
    <w:p w:rsidR="006E6CC5" w:rsidRPr="00840F67" w:rsidRDefault="00572631" w:rsidP="006E6CC5">
      <w:pPr>
        <w:pStyle w:val="ListParagraph"/>
        <w:numPr>
          <w:ilvl w:val="0"/>
          <w:numId w:val="1"/>
        </w:numPr>
      </w:pPr>
      <w:r>
        <w:rPr>
          <w:b/>
        </w:rPr>
        <w:t>JUNE MINUTES</w:t>
      </w:r>
    </w:p>
    <w:p w:rsidR="00840F67" w:rsidRDefault="00590249" w:rsidP="00840F67">
      <w:pPr>
        <w:pStyle w:val="ListParagraph"/>
        <w:ind w:left="1170"/>
      </w:pPr>
      <w:r>
        <w:t>The committee reviewed and approved the June minutes.</w:t>
      </w:r>
    </w:p>
    <w:p w:rsidR="00572631" w:rsidRDefault="00572631" w:rsidP="00840F67">
      <w:pPr>
        <w:pStyle w:val="ListParagraph"/>
        <w:ind w:left="1170"/>
      </w:pPr>
    </w:p>
    <w:p w:rsidR="005C660A" w:rsidRDefault="00572631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REPORTS</w:t>
      </w:r>
    </w:p>
    <w:p w:rsidR="00365768" w:rsidRDefault="00590249" w:rsidP="005C660A">
      <w:pPr>
        <w:pStyle w:val="ListParagraph"/>
        <w:ind w:left="1170"/>
      </w:pPr>
      <w:r>
        <w:t>Due to Mrs. Poppe being new there are no reports available for approval.</w:t>
      </w:r>
    </w:p>
    <w:p w:rsidR="00572631" w:rsidRDefault="00572631" w:rsidP="005C660A">
      <w:pPr>
        <w:pStyle w:val="ListParagraph"/>
        <w:ind w:left="1170"/>
      </w:pPr>
    </w:p>
    <w:p w:rsidR="00365768" w:rsidRDefault="00572631" w:rsidP="003657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ACCIDENT REPORTS</w:t>
      </w:r>
    </w:p>
    <w:p w:rsidR="00365768" w:rsidRDefault="00590249" w:rsidP="00365768">
      <w:pPr>
        <w:pStyle w:val="ListParagraph"/>
        <w:ind w:left="1170"/>
      </w:pPr>
      <w:r>
        <w:t>There are no accidents to report.</w:t>
      </w:r>
    </w:p>
    <w:p w:rsidR="00572631" w:rsidRDefault="00572631" w:rsidP="00365768">
      <w:pPr>
        <w:pStyle w:val="ListParagraph"/>
        <w:ind w:left="1170"/>
      </w:pPr>
    </w:p>
    <w:p w:rsidR="00572631" w:rsidRDefault="00572631" w:rsidP="00365768">
      <w:pPr>
        <w:pStyle w:val="ListParagraph"/>
        <w:ind w:left="1170"/>
      </w:pPr>
    </w:p>
    <w:p w:rsidR="00365768" w:rsidRPr="00572631" w:rsidRDefault="00572631" w:rsidP="00365768">
      <w:pPr>
        <w:pStyle w:val="ListParagraph"/>
        <w:numPr>
          <w:ilvl w:val="0"/>
          <w:numId w:val="1"/>
        </w:numPr>
      </w:pPr>
      <w:r>
        <w:rPr>
          <w:b/>
        </w:rPr>
        <w:t>STUDENT/SCHOOL SUCCESS STORES/GOALS/NEEDS</w:t>
      </w:r>
    </w:p>
    <w:p w:rsidR="00572631" w:rsidRPr="00365768" w:rsidRDefault="00547B09" w:rsidP="00572631">
      <w:pPr>
        <w:pStyle w:val="ListParagraph"/>
        <w:ind w:left="1170"/>
      </w:pPr>
      <w:r>
        <w:t>School supplies were purchased by the school.  This has been a tremendous help for the school</w:t>
      </w:r>
      <w:r w:rsidR="00CD11CC">
        <w:t>’</w:t>
      </w:r>
      <w:r>
        <w:t>s parents and students and has been well received.</w:t>
      </w:r>
    </w:p>
    <w:p w:rsidR="00572631" w:rsidRPr="00572631" w:rsidRDefault="00572631" w:rsidP="00572631">
      <w:pPr>
        <w:pStyle w:val="ListParagraph"/>
        <w:ind w:left="1170"/>
      </w:pPr>
    </w:p>
    <w:p w:rsidR="00DE3476" w:rsidRPr="00365768" w:rsidRDefault="00572631" w:rsidP="00DE3476">
      <w:pPr>
        <w:pStyle w:val="ListParagraph"/>
        <w:numPr>
          <w:ilvl w:val="0"/>
          <w:numId w:val="1"/>
        </w:numPr>
      </w:pPr>
      <w:r>
        <w:rPr>
          <w:b/>
        </w:rPr>
        <w:t>NEW BUSINESS</w:t>
      </w:r>
    </w:p>
    <w:p w:rsidR="00365768" w:rsidRDefault="00547B09" w:rsidP="00547B09">
      <w:pPr>
        <w:pStyle w:val="ListParagraph"/>
        <w:numPr>
          <w:ilvl w:val="0"/>
          <w:numId w:val="8"/>
        </w:numPr>
      </w:pPr>
      <w:r>
        <w:rPr>
          <w:b/>
        </w:rPr>
        <w:t>By-Laws:</w:t>
      </w:r>
      <w:r>
        <w:t xml:space="preserve"> Due to recent fraudulent activity the following revisions to the By-Laws are hereby recommended:</w:t>
      </w:r>
    </w:p>
    <w:p w:rsidR="00547B09" w:rsidRDefault="00547B09" w:rsidP="00547B09">
      <w:pPr>
        <w:pStyle w:val="ListParagraph"/>
        <w:numPr>
          <w:ilvl w:val="1"/>
          <w:numId w:val="8"/>
        </w:numPr>
      </w:pPr>
      <w:r>
        <w:t>The Parent Teacher Association will provide to the SBDM Committee a monthly financial update including but not limited to the original bank statement, a balance sheet, a listing of all checks and expenditures, a copy of all checks issued, and any other documentation deemed necessary by the SBDM Committee.</w:t>
      </w:r>
    </w:p>
    <w:p w:rsidR="00547B09" w:rsidRDefault="00921F37" w:rsidP="00921F37">
      <w:pPr>
        <w:pStyle w:val="ListParagraph"/>
        <w:numPr>
          <w:ilvl w:val="0"/>
          <w:numId w:val="8"/>
        </w:numPr>
      </w:pPr>
      <w:r>
        <w:rPr>
          <w:b/>
        </w:rPr>
        <w:t>Meeting Dates for 2015-2016.</w:t>
      </w:r>
      <w:r>
        <w:t xml:space="preserve"> The SBDM Committee will meet the third Thursday of each month at 2:30 p.m. unless a special called meeting is in order. The dates approved are: 8/20, 9/17, 10/15, 11/19, 12/17, 1/21, 2/18, 3/17, 4/21, 5/19, and 6/16. </w:t>
      </w:r>
    </w:p>
    <w:p w:rsidR="00921F37" w:rsidRDefault="00921F37" w:rsidP="00921F37">
      <w:pPr>
        <w:pStyle w:val="ListParagraph"/>
        <w:numPr>
          <w:ilvl w:val="0"/>
          <w:numId w:val="8"/>
        </w:numPr>
      </w:pPr>
      <w:r>
        <w:t>Mrs. Johns will create for implementation Accelerated Reader guidelines.  Ms. Lucas will present the guidelines at Opening Day.</w:t>
      </w:r>
    </w:p>
    <w:p w:rsidR="00921F37" w:rsidRDefault="00921F37" w:rsidP="00921F37">
      <w:pPr>
        <w:pStyle w:val="ListParagraph"/>
        <w:numPr>
          <w:ilvl w:val="0"/>
          <w:numId w:val="8"/>
        </w:numPr>
      </w:pPr>
      <w:r>
        <w:t>Ms. Lucas stated that research is being conducted into the cost of copies.  This is an expenditure that should be monitored for cost efficiency.</w:t>
      </w:r>
    </w:p>
    <w:p w:rsidR="00572631" w:rsidRDefault="00572631" w:rsidP="00365768">
      <w:pPr>
        <w:pStyle w:val="ListParagraph"/>
        <w:ind w:left="1170"/>
      </w:pPr>
    </w:p>
    <w:p w:rsidR="00365768" w:rsidRDefault="00365768" w:rsidP="003657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SBDM </w:t>
      </w:r>
      <w:r w:rsidR="00572631">
        <w:rPr>
          <w:b/>
        </w:rPr>
        <w:t>ELECTION</w:t>
      </w:r>
    </w:p>
    <w:p w:rsidR="00365768" w:rsidRDefault="00921F37" w:rsidP="00365768">
      <w:pPr>
        <w:pStyle w:val="ListParagraph"/>
        <w:ind w:left="1170"/>
      </w:pPr>
      <w:r>
        <w:t xml:space="preserve">There are three nominees: Bronwyn Dasher, Matt English, and </w:t>
      </w:r>
      <w:proofErr w:type="spellStart"/>
      <w:r>
        <w:t>Lisette</w:t>
      </w:r>
      <w:proofErr w:type="spellEnd"/>
      <w:r>
        <w:t xml:space="preserve"> Santos. The election will be held at the Open House.</w:t>
      </w:r>
    </w:p>
    <w:p w:rsidR="00572631" w:rsidRPr="00365768" w:rsidRDefault="00572631" w:rsidP="00365768">
      <w:pPr>
        <w:pStyle w:val="ListParagraph"/>
        <w:ind w:left="1170"/>
      </w:pPr>
    </w:p>
    <w:p w:rsidR="00555ECB" w:rsidRPr="0055794C" w:rsidRDefault="00555ECB" w:rsidP="00555ECB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 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921F37">
        <w:rPr>
          <w:bCs/>
        </w:rPr>
        <w:t xml:space="preserve"> 3:12 p.m.</w:t>
      </w:r>
    </w:p>
    <w:p w:rsidR="00241578" w:rsidRDefault="00241578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CD11CC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CB"/>
    <w:rsid w:val="000D1FA9"/>
    <w:rsid w:val="00194FA0"/>
    <w:rsid w:val="00197B46"/>
    <w:rsid w:val="001A48ED"/>
    <w:rsid w:val="001C7C96"/>
    <w:rsid w:val="00200077"/>
    <w:rsid w:val="00241578"/>
    <w:rsid w:val="00365768"/>
    <w:rsid w:val="00366BD5"/>
    <w:rsid w:val="0037360D"/>
    <w:rsid w:val="004F2EF0"/>
    <w:rsid w:val="00547B09"/>
    <w:rsid w:val="00555ECB"/>
    <w:rsid w:val="00572631"/>
    <w:rsid w:val="00590249"/>
    <w:rsid w:val="005C660A"/>
    <w:rsid w:val="005D5461"/>
    <w:rsid w:val="0069752E"/>
    <w:rsid w:val="006E6CC5"/>
    <w:rsid w:val="00721661"/>
    <w:rsid w:val="007D152D"/>
    <w:rsid w:val="00840F67"/>
    <w:rsid w:val="00855AD8"/>
    <w:rsid w:val="008734AB"/>
    <w:rsid w:val="00921F37"/>
    <w:rsid w:val="00993011"/>
    <w:rsid w:val="009A2C12"/>
    <w:rsid w:val="009D09A2"/>
    <w:rsid w:val="009D254B"/>
    <w:rsid w:val="00A3622A"/>
    <w:rsid w:val="00A936BF"/>
    <w:rsid w:val="00BA5AA5"/>
    <w:rsid w:val="00C76A32"/>
    <w:rsid w:val="00CD09C8"/>
    <w:rsid w:val="00CD11CC"/>
    <w:rsid w:val="00D215AB"/>
    <w:rsid w:val="00DE3476"/>
    <w:rsid w:val="00DF0468"/>
    <w:rsid w:val="00E1497B"/>
    <w:rsid w:val="00EB1295"/>
    <w:rsid w:val="00F341B2"/>
    <w:rsid w:val="00F437ED"/>
    <w:rsid w:val="00FB6633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5504F-41A6-476D-8F1B-5A80CDF1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5</cp:revision>
  <cp:lastPrinted>2015-06-24T16:15:00Z</cp:lastPrinted>
  <dcterms:created xsi:type="dcterms:W3CDTF">2015-07-20T15:11:00Z</dcterms:created>
  <dcterms:modified xsi:type="dcterms:W3CDTF">2015-08-10T11:54:00Z</dcterms:modified>
</cp:coreProperties>
</file>