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76" w:rsidRDefault="008E1C76">
      <w:pPr>
        <w:jc w:val="center"/>
        <w:rPr>
          <w:b/>
          <w:sz w:val="24"/>
        </w:rPr>
      </w:pPr>
    </w:p>
    <w:p w:rsidR="008E1C76" w:rsidRDefault="008E1C76">
      <w:pPr>
        <w:jc w:val="center"/>
        <w:rPr>
          <w:b/>
          <w:sz w:val="24"/>
        </w:rPr>
      </w:pPr>
    </w:p>
    <w:p w:rsidR="008E1C76" w:rsidRDefault="008E1C76">
      <w:pPr>
        <w:jc w:val="center"/>
        <w:rPr>
          <w:b/>
          <w:sz w:val="24"/>
        </w:rPr>
      </w:pPr>
    </w:p>
    <w:p w:rsidR="00B41235" w:rsidRDefault="00B41235">
      <w:pPr>
        <w:jc w:val="center"/>
        <w:rPr>
          <w:b/>
          <w:sz w:val="24"/>
        </w:rPr>
      </w:pPr>
      <w:r>
        <w:rPr>
          <w:b/>
          <w:sz w:val="24"/>
        </w:rPr>
        <w:t>G.C. BURKHEAD SITE BASED COUNCIL</w:t>
      </w:r>
    </w:p>
    <w:p w:rsidR="00B41235" w:rsidRDefault="007359AF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B41235">
        <w:rPr>
          <w:b/>
          <w:sz w:val="24"/>
        </w:rPr>
        <w:t>MINUTES</w:t>
      </w:r>
    </w:p>
    <w:p w:rsidR="00B41235" w:rsidRDefault="00994F82">
      <w:pPr>
        <w:rPr>
          <w:b/>
          <w:sz w:val="24"/>
        </w:rPr>
      </w:pPr>
      <w:r>
        <w:rPr>
          <w:b/>
          <w:sz w:val="24"/>
        </w:rPr>
        <w:tab/>
      </w:r>
    </w:p>
    <w:p w:rsidR="00B41235" w:rsidRDefault="00E802F6" w:rsidP="00994F82">
      <w:pPr>
        <w:ind w:left="2160" w:firstLine="720"/>
        <w:rPr>
          <w:b/>
          <w:sz w:val="24"/>
        </w:rPr>
      </w:pPr>
      <w:r>
        <w:rPr>
          <w:b/>
          <w:sz w:val="24"/>
        </w:rPr>
        <w:t xml:space="preserve">July </w:t>
      </w:r>
      <w:r w:rsidR="00934F09">
        <w:rPr>
          <w:b/>
          <w:sz w:val="24"/>
        </w:rPr>
        <w:t>14, 2015</w:t>
      </w:r>
      <w:r w:rsidR="00994F82">
        <w:rPr>
          <w:b/>
          <w:sz w:val="24"/>
        </w:rPr>
        <w:t xml:space="preserve"> </w:t>
      </w:r>
      <w:r w:rsidR="00934F09">
        <w:rPr>
          <w:b/>
          <w:sz w:val="24"/>
        </w:rPr>
        <w:t>1:00</w:t>
      </w:r>
      <w:r w:rsidR="00075DA9">
        <w:rPr>
          <w:b/>
          <w:sz w:val="24"/>
        </w:rPr>
        <w:t xml:space="preserve"> P.M.</w:t>
      </w:r>
      <w:r w:rsidR="00B41235">
        <w:rPr>
          <w:b/>
          <w:sz w:val="24"/>
        </w:rPr>
        <w:t xml:space="preserve">    </w:t>
      </w:r>
    </w:p>
    <w:p w:rsidR="00B41235" w:rsidRDefault="00B41235"/>
    <w:p w:rsidR="00B41235" w:rsidRDefault="00B41235">
      <w:pPr>
        <w:rPr>
          <w:b/>
        </w:rPr>
      </w:pPr>
    </w:p>
    <w:p w:rsidR="00B41235" w:rsidRDefault="00DC6F3E">
      <w:pPr>
        <w:pStyle w:val="BodyText"/>
      </w:pPr>
      <w:r>
        <w:t xml:space="preserve">The meeting was called to order by the chairperson, </w:t>
      </w:r>
      <w:r w:rsidR="00075DA9">
        <w:t>Melissa Case</w:t>
      </w:r>
      <w:r>
        <w:t xml:space="preserve">, with the following </w:t>
      </w:r>
      <w:r w:rsidR="00E802F6">
        <w:t xml:space="preserve">members present: </w:t>
      </w:r>
      <w:r w:rsidR="00075DA9">
        <w:t>Melissa Case</w:t>
      </w:r>
      <w:r>
        <w:t xml:space="preserve">, </w:t>
      </w:r>
      <w:r w:rsidR="00934F09">
        <w:t xml:space="preserve">Angie Isaacs, Heather </w:t>
      </w:r>
      <w:proofErr w:type="spellStart"/>
      <w:r w:rsidR="00934F09">
        <w:t>Korrell</w:t>
      </w:r>
      <w:proofErr w:type="spellEnd"/>
      <w:r w:rsidR="00934F09">
        <w:t xml:space="preserve">, </w:t>
      </w:r>
      <w:proofErr w:type="gramStart"/>
      <w:r w:rsidR="00934F09">
        <w:t>Laura</w:t>
      </w:r>
      <w:proofErr w:type="gramEnd"/>
      <w:r w:rsidR="00934F09">
        <w:t xml:space="preserve"> Stover.</w:t>
      </w:r>
    </w:p>
    <w:p w:rsidR="00082D72" w:rsidRDefault="00082D72">
      <w:pPr>
        <w:pStyle w:val="BodyText"/>
      </w:pPr>
    </w:p>
    <w:p w:rsidR="00082D72" w:rsidRDefault="00743DEA">
      <w:pPr>
        <w:pStyle w:val="BodyText"/>
      </w:pPr>
      <w:r>
        <w:t xml:space="preserve">Members </w:t>
      </w:r>
      <w:proofErr w:type="gramStart"/>
      <w:r>
        <w:t>Absent</w:t>
      </w:r>
      <w:proofErr w:type="gramEnd"/>
      <w:r>
        <w:t xml:space="preserve"> –</w:t>
      </w:r>
      <w:r w:rsidR="00934F09">
        <w:t xml:space="preserve"> Maria Craig, Ginger </w:t>
      </w:r>
      <w:proofErr w:type="spellStart"/>
      <w:r w:rsidR="00934F09">
        <w:t>Goodwine</w:t>
      </w:r>
      <w:proofErr w:type="spellEnd"/>
    </w:p>
    <w:p w:rsidR="00075DA9" w:rsidRDefault="00075DA9">
      <w:pPr>
        <w:pStyle w:val="BodyText"/>
      </w:pPr>
    </w:p>
    <w:p w:rsidR="00075DA9" w:rsidRDefault="00075DA9">
      <w:pPr>
        <w:pStyle w:val="BodyText"/>
      </w:pPr>
      <w:r w:rsidRPr="00075DA9">
        <w:rPr>
          <w:u w:val="single"/>
        </w:rPr>
        <w:t>APPROVAL OF AGENDA</w:t>
      </w:r>
      <w:r>
        <w:t xml:space="preserve"> </w:t>
      </w:r>
      <w:proofErr w:type="gramStart"/>
      <w:r>
        <w:t xml:space="preserve">– </w:t>
      </w:r>
      <w:r w:rsidR="008E4E09">
        <w:t xml:space="preserve"> </w:t>
      </w:r>
      <w:r w:rsidR="00934F09">
        <w:t>Angie</w:t>
      </w:r>
      <w:proofErr w:type="gramEnd"/>
      <w:r w:rsidR="00934F09">
        <w:t xml:space="preserve"> Isaacs</w:t>
      </w:r>
      <w:r>
        <w:t xml:space="preserve"> mot</w:t>
      </w:r>
      <w:r w:rsidR="00994F82">
        <w:t>ioned to approve</w:t>
      </w:r>
      <w:r w:rsidR="00570D21">
        <w:t xml:space="preserve"> the</w:t>
      </w:r>
      <w:r w:rsidR="00934F09">
        <w:t xml:space="preserve"> agenda.</w:t>
      </w:r>
      <w:r w:rsidR="008E4E09">
        <w:t xml:space="preserve">  </w:t>
      </w:r>
      <w:r w:rsidR="00934F09">
        <w:t xml:space="preserve">Laura Stover </w:t>
      </w:r>
      <w:r>
        <w:t>seconded.  Motion carried by consensus.</w:t>
      </w:r>
    </w:p>
    <w:p w:rsidR="00B41235" w:rsidRDefault="00B41235">
      <w:pPr>
        <w:pStyle w:val="BodyText"/>
      </w:pPr>
    </w:p>
    <w:p w:rsidR="00B41235" w:rsidRDefault="00B41235">
      <w:pPr>
        <w:pStyle w:val="BodyText"/>
      </w:pPr>
      <w:r>
        <w:rPr>
          <w:u w:val="single"/>
        </w:rPr>
        <w:t>APPROVAL OF MINUTES</w:t>
      </w:r>
      <w:r w:rsidR="00E11952">
        <w:t xml:space="preserve"> –</w:t>
      </w:r>
      <w:r w:rsidR="00082D72">
        <w:t xml:space="preserve"> </w:t>
      </w:r>
      <w:r w:rsidR="00934F09">
        <w:t>Laura Stover</w:t>
      </w:r>
      <w:r w:rsidR="00994F82">
        <w:t xml:space="preserve"> </w:t>
      </w:r>
      <w:r w:rsidR="00EE675B">
        <w:t>motioned to approve t</w:t>
      </w:r>
      <w:r w:rsidR="00E11952">
        <w:t>he minutes for</w:t>
      </w:r>
      <w:r w:rsidR="00994F82">
        <w:t xml:space="preserve"> </w:t>
      </w:r>
      <w:r w:rsidR="00934F09">
        <w:t>May 12, 2015</w:t>
      </w:r>
      <w:r w:rsidR="00D67B69">
        <w:t xml:space="preserve">.  </w:t>
      </w:r>
      <w:r w:rsidR="00934F09">
        <w:t>Angie Isaacs</w:t>
      </w:r>
      <w:r>
        <w:t xml:space="preserve"> seconded.  Motion carried by consensus.</w:t>
      </w:r>
    </w:p>
    <w:p w:rsidR="00934F09" w:rsidRDefault="00934F09">
      <w:pPr>
        <w:pStyle w:val="BodyText"/>
      </w:pPr>
    </w:p>
    <w:p w:rsidR="00934F09" w:rsidRDefault="00934F09">
      <w:pPr>
        <w:pStyle w:val="BodyText"/>
      </w:pPr>
      <w:r>
        <w:rPr>
          <w:u w:val="single"/>
        </w:rPr>
        <w:t>APPROVAL OF MINUTES</w:t>
      </w:r>
      <w:r>
        <w:t xml:space="preserve"> – Angie Isaacs motioned to approve the minutes for May 21, 2015 special meeting.  Heather </w:t>
      </w:r>
      <w:proofErr w:type="spellStart"/>
      <w:r>
        <w:t>Korrell</w:t>
      </w:r>
      <w:proofErr w:type="spellEnd"/>
      <w:r>
        <w:t xml:space="preserve"> seconded.  Motion carried by consensus.</w:t>
      </w:r>
    </w:p>
    <w:p w:rsidR="00934F09" w:rsidRDefault="00934F09">
      <w:pPr>
        <w:pStyle w:val="BodyText"/>
      </w:pPr>
    </w:p>
    <w:p w:rsidR="00934F09" w:rsidRPr="00934F09" w:rsidRDefault="00934F09">
      <w:pPr>
        <w:pStyle w:val="BodyText"/>
      </w:pPr>
      <w:proofErr w:type="gramStart"/>
      <w:r>
        <w:rPr>
          <w:u w:val="single"/>
        </w:rPr>
        <w:t>APPROVAL OF MINUTES</w:t>
      </w:r>
      <w:r>
        <w:t xml:space="preserve"> – Laura Stover motioned to approve the minutes for June 5, 2015 special meeting.</w:t>
      </w:r>
      <w:proofErr w:type="gramEnd"/>
      <w:r>
        <w:t xml:space="preserve">  Angie Isaacs seconded.  Motion carried by consensus.</w:t>
      </w:r>
    </w:p>
    <w:p w:rsidR="00097535" w:rsidRDefault="00097535">
      <w:pPr>
        <w:pStyle w:val="BodyText"/>
      </w:pPr>
    </w:p>
    <w:p w:rsidR="005F06A0" w:rsidRDefault="002B2D6C">
      <w:pPr>
        <w:pStyle w:val="BodyText"/>
        <w:rPr>
          <w:bCs/>
        </w:rPr>
      </w:pPr>
      <w:proofErr w:type="gramStart"/>
      <w:r>
        <w:rPr>
          <w:bCs/>
        </w:rPr>
        <w:t>RECOGNITION OF VIS</w:t>
      </w:r>
      <w:r w:rsidR="00E11952">
        <w:rPr>
          <w:bCs/>
        </w:rPr>
        <w:t>ITORS –</w:t>
      </w:r>
      <w:r w:rsidR="00D7777D">
        <w:rPr>
          <w:bCs/>
        </w:rPr>
        <w:t xml:space="preserve"> </w:t>
      </w:r>
      <w:r w:rsidR="00934F09">
        <w:rPr>
          <w:bCs/>
        </w:rPr>
        <w:t xml:space="preserve">Jeff </w:t>
      </w:r>
      <w:proofErr w:type="spellStart"/>
      <w:r w:rsidR="00934F09">
        <w:rPr>
          <w:bCs/>
        </w:rPr>
        <w:t>Sherels</w:t>
      </w:r>
      <w:proofErr w:type="spellEnd"/>
      <w:r w:rsidR="00934F09">
        <w:rPr>
          <w:bCs/>
        </w:rPr>
        <w:t>.</w:t>
      </w:r>
      <w:proofErr w:type="gramEnd"/>
      <w:r w:rsidR="00934F09">
        <w:rPr>
          <w:bCs/>
        </w:rPr>
        <w:t xml:space="preserve"> </w:t>
      </w:r>
    </w:p>
    <w:p w:rsidR="00934F09" w:rsidRDefault="00934F09">
      <w:pPr>
        <w:pStyle w:val="BodyText"/>
        <w:rPr>
          <w:bCs/>
        </w:rPr>
      </w:pPr>
    </w:p>
    <w:p w:rsidR="00934F09" w:rsidRDefault="00934F09">
      <w:pPr>
        <w:pStyle w:val="BodyText"/>
        <w:rPr>
          <w:bCs/>
        </w:rPr>
      </w:pPr>
      <w:proofErr w:type="gramStart"/>
      <w:r>
        <w:rPr>
          <w:bCs/>
        </w:rPr>
        <w:t>Ms. Case welcomed new SBDM member</w:t>
      </w:r>
      <w:r w:rsidR="00AF7D26">
        <w:rPr>
          <w:bCs/>
        </w:rPr>
        <w:t>s</w:t>
      </w:r>
      <w:r>
        <w:rPr>
          <w:bCs/>
        </w:rPr>
        <w:t xml:space="preserve"> Heather </w:t>
      </w:r>
      <w:proofErr w:type="spellStart"/>
      <w:r>
        <w:rPr>
          <w:bCs/>
        </w:rPr>
        <w:t>Korrell</w:t>
      </w:r>
      <w:proofErr w:type="spellEnd"/>
      <w:r>
        <w:rPr>
          <w:bCs/>
        </w:rPr>
        <w:t xml:space="preserve">, Ginger </w:t>
      </w:r>
      <w:proofErr w:type="spellStart"/>
      <w:r>
        <w:rPr>
          <w:bCs/>
        </w:rPr>
        <w:t>Goodwine</w:t>
      </w:r>
      <w:proofErr w:type="spellEnd"/>
      <w:r>
        <w:rPr>
          <w:bCs/>
        </w:rPr>
        <w:t xml:space="preserve"> and Maria Craig.</w:t>
      </w:r>
      <w:proofErr w:type="gramEnd"/>
    </w:p>
    <w:p w:rsidR="00E42118" w:rsidRDefault="00E42118">
      <w:pPr>
        <w:pStyle w:val="BodyText"/>
        <w:rPr>
          <w:bCs/>
        </w:rPr>
      </w:pPr>
    </w:p>
    <w:p w:rsidR="00934F09" w:rsidRDefault="00934F09">
      <w:pPr>
        <w:pStyle w:val="BodyText"/>
        <w:rPr>
          <w:bCs/>
        </w:rPr>
      </w:pPr>
      <w:r>
        <w:rPr>
          <w:bCs/>
        </w:rPr>
        <w:t xml:space="preserve">Council members held discussion on setting new SBDM meeting date and time.  </w:t>
      </w:r>
      <w:r w:rsidR="00AF7D26">
        <w:rPr>
          <w:bCs/>
        </w:rPr>
        <w:t>New meeting date will be the 2</w:t>
      </w:r>
      <w:r w:rsidR="00AF7D26" w:rsidRPr="00AF7D26">
        <w:rPr>
          <w:bCs/>
          <w:vertAlign w:val="superscript"/>
        </w:rPr>
        <w:t>nd</w:t>
      </w:r>
      <w:r w:rsidR="00AF7D26">
        <w:rPr>
          <w:bCs/>
        </w:rPr>
        <w:t xml:space="preserve"> Thursday of each month and meetings will be held at 2:45 p.m.</w:t>
      </w:r>
    </w:p>
    <w:p w:rsidR="00AF7D26" w:rsidRDefault="00AF7D26">
      <w:pPr>
        <w:pStyle w:val="BodyText"/>
        <w:rPr>
          <w:bCs/>
        </w:rPr>
      </w:pPr>
    </w:p>
    <w:p w:rsidR="00AF7D26" w:rsidRDefault="00AF7D26">
      <w:pPr>
        <w:pStyle w:val="BodyText"/>
        <w:rPr>
          <w:bCs/>
        </w:rPr>
      </w:pPr>
      <w:r>
        <w:rPr>
          <w:bCs/>
        </w:rPr>
        <w:t>Ms. Case shared with council members that they will be reviewing all SBDM policies</w:t>
      </w:r>
      <w:r w:rsidR="00654C82">
        <w:rPr>
          <w:bCs/>
        </w:rPr>
        <w:t xml:space="preserve"> per policy audit</w:t>
      </w:r>
      <w:r>
        <w:rPr>
          <w:bCs/>
        </w:rPr>
        <w:t xml:space="preserve"> this year to update language and to ensure they are compliant with law.  SBDM members will seek staff input as well. </w:t>
      </w:r>
    </w:p>
    <w:p w:rsidR="00F878CD" w:rsidRDefault="00F878CD">
      <w:pPr>
        <w:pStyle w:val="BodyText"/>
        <w:rPr>
          <w:bCs/>
        </w:rPr>
      </w:pPr>
    </w:p>
    <w:p w:rsidR="005E40D3" w:rsidRDefault="005E40D3">
      <w:pPr>
        <w:pStyle w:val="BodyText"/>
        <w:rPr>
          <w:bCs/>
        </w:rPr>
      </w:pPr>
      <w:r>
        <w:rPr>
          <w:bCs/>
        </w:rPr>
        <w:t xml:space="preserve">Council members received the financial report for </w:t>
      </w:r>
      <w:r w:rsidR="00AF7D26">
        <w:rPr>
          <w:bCs/>
        </w:rPr>
        <w:t>June 2015</w:t>
      </w:r>
      <w:r>
        <w:rPr>
          <w:bCs/>
        </w:rPr>
        <w:t>.</w:t>
      </w:r>
    </w:p>
    <w:p w:rsidR="00570D21" w:rsidRDefault="00570D21">
      <w:pPr>
        <w:pStyle w:val="BodyText"/>
        <w:rPr>
          <w:bCs/>
        </w:rPr>
      </w:pPr>
    </w:p>
    <w:p w:rsidR="002B61D4" w:rsidRDefault="002B61D4">
      <w:pPr>
        <w:pStyle w:val="BodyText"/>
        <w:rPr>
          <w:bCs/>
        </w:rPr>
      </w:pPr>
      <w:r>
        <w:rPr>
          <w:bCs/>
        </w:rPr>
        <w:t xml:space="preserve">New Business:  </w:t>
      </w:r>
      <w:r w:rsidR="00AF7D26">
        <w:rPr>
          <w:bCs/>
        </w:rPr>
        <w:t>Ms. Case gave an update on the new school, reminded SBDM members of the Open House date and times and shared that a ribbon cutting will be held sometime in September</w:t>
      </w:r>
      <w:r>
        <w:rPr>
          <w:bCs/>
        </w:rPr>
        <w:t>.</w:t>
      </w:r>
      <w:r w:rsidR="00AF7D26">
        <w:rPr>
          <w:bCs/>
        </w:rPr>
        <w:t xml:space="preserve">  Discussion was held.</w:t>
      </w:r>
    </w:p>
    <w:p w:rsidR="008E1C76" w:rsidRDefault="008E1C76">
      <w:pPr>
        <w:rPr>
          <w:b/>
          <w:bCs/>
          <w:sz w:val="24"/>
        </w:rPr>
      </w:pPr>
    </w:p>
    <w:p w:rsidR="00B41235" w:rsidRDefault="00B41235">
      <w:pPr>
        <w:rPr>
          <w:b/>
          <w:sz w:val="24"/>
        </w:rPr>
      </w:pPr>
      <w:r>
        <w:rPr>
          <w:b/>
          <w:sz w:val="24"/>
          <w:u w:val="single"/>
        </w:rPr>
        <w:t>ADJOURNMENT</w:t>
      </w:r>
      <w:r>
        <w:rPr>
          <w:b/>
          <w:sz w:val="24"/>
        </w:rPr>
        <w:t xml:space="preserve"> – There being </w:t>
      </w:r>
      <w:r w:rsidR="00B058BC">
        <w:rPr>
          <w:b/>
          <w:sz w:val="24"/>
        </w:rPr>
        <w:t>no</w:t>
      </w:r>
      <w:r w:rsidR="00C455BD">
        <w:rPr>
          <w:b/>
          <w:sz w:val="24"/>
        </w:rPr>
        <w:t xml:space="preserve"> further business </w:t>
      </w:r>
      <w:r w:rsidR="00AF7D26">
        <w:rPr>
          <w:b/>
          <w:sz w:val="24"/>
        </w:rPr>
        <w:t>Angie Isaacs</w:t>
      </w:r>
      <w:r w:rsidR="00A823BC">
        <w:rPr>
          <w:b/>
          <w:sz w:val="24"/>
        </w:rPr>
        <w:t xml:space="preserve"> </w:t>
      </w:r>
      <w:r>
        <w:rPr>
          <w:b/>
          <w:sz w:val="24"/>
        </w:rPr>
        <w:t>motioned</w:t>
      </w:r>
      <w:r w:rsidR="00A0463E">
        <w:rPr>
          <w:b/>
          <w:sz w:val="24"/>
        </w:rPr>
        <w:t xml:space="preserve"> to</w:t>
      </w:r>
      <w:r>
        <w:rPr>
          <w:b/>
          <w:sz w:val="24"/>
        </w:rPr>
        <w:t xml:space="preserve"> adjo</w:t>
      </w:r>
      <w:r w:rsidR="00547965">
        <w:rPr>
          <w:b/>
          <w:sz w:val="24"/>
        </w:rPr>
        <w:t>urn the meeting.  </w:t>
      </w:r>
      <w:r w:rsidR="00AF7D26">
        <w:rPr>
          <w:b/>
          <w:sz w:val="24"/>
        </w:rPr>
        <w:t>Laura Stover</w:t>
      </w:r>
      <w:r w:rsidR="005F279A">
        <w:rPr>
          <w:b/>
          <w:sz w:val="24"/>
        </w:rPr>
        <w:t xml:space="preserve"> </w:t>
      </w:r>
      <w:r>
        <w:rPr>
          <w:b/>
          <w:sz w:val="24"/>
        </w:rPr>
        <w:t xml:space="preserve">seconded.  Motion carried by consensus.  </w:t>
      </w:r>
    </w:p>
    <w:p w:rsidR="00B41235" w:rsidRDefault="00B41235">
      <w:pPr>
        <w:rPr>
          <w:b/>
          <w:sz w:val="24"/>
        </w:rPr>
      </w:pPr>
    </w:p>
    <w:p w:rsidR="00B41235" w:rsidRDefault="00B41235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Signed ________________________  </w:t>
      </w:r>
    </w:p>
    <w:p w:rsidR="00B41235" w:rsidRDefault="00B41235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B41235" w:rsidRDefault="00B41235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_________________________</w:t>
      </w:r>
    </w:p>
    <w:p w:rsidR="00B41235" w:rsidRDefault="00B41235"/>
    <w:sectPr w:rsidR="00B41235" w:rsidSect="00680A71">
      <w:pgSz w:w="12240" w:h="15840"/>
      <w:pgMar w:top="245" w:right="1800" w:bottom="245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B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5F71EC"/>
    <w:multiLevelType w:val="hybridMultilevel"/>
    <w:tmpl w:val="98742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8230D"/>
    <w:multiLevelType w:val="hybridMultilevel"/>
    <w:tmpl w:val="A3F8F8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7A68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2912C3"/>
    <w:multiLevelType w:val="hybridMultilevel"/>
    <w:tmpl w:val="D44AC4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0136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F5100A6"/>
    <w:multiLevelType w:val="hybridMultilevel"/>
    <w:tmpl w:val="F754DC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386CC8"/>
    <w:multiLevelType w:val="hybridMultilevel"/>
    <w:tmpl w:val="11BE07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41670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FC331DD"/>
    <w:multiLevelType w:val="hybridMultilevel"/>
    <w:tmpl w:val="349A5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282EB6"/>
    <w:multiLevelType w:val="hybridMultilevel"/>
    <w:tmpl w:val="C6FC48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DE70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2B051F9"/>
    <w:multiLevelType w:val="hybridMultilevel"/>
    <w:tmpl w:val="2054B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9B79E6"/>
    <w:multiLevelType w:val="hybridMultilevel"/>
    <w:tmpl w:val="812CD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9C65F2"/>
    <w:multiLevelType w:val="hybridMultilevel"/>
    <w:tmpl w:val="707A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6C4B44"/>
    <w:multiLevelType w:val="hybridMultilevel"/>
    <w:tmpl w:val="5FBE89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14"/>
  </w:num>
  <w:num w:numId="10">
    <w:abstractNumId w:val="12"/>
  </w:num>
  <w:num w:numId="11">
    <w:abstractNumId w:val="6"/>
  </w:num>
  <w:num w:numId="12">
    <w:abstractNumId w:val="13"/>
  </w:num>
  <w:num w:numId="13">
    <w:abstractNumId w:val="9"/>
  </w:num>
  <w:num w:numId="14">
    <w:abstractNumId w:val="2"/>
  </w:num>
  <w:num w:numId="15">
    <w:abstractNumId w:val="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E675B"/>
    <w:rsid w:val="000027A2"/>
    <w:rsid w:val="00016834"/>
    <w:rsid w:val="000254E3"/>
    <w:rsid w:val="0002561D"/>
    <w:rsid w:val="0003520A"/>
    <w:rsid w:val="000614FA"/>
    <w:rsid w:val="00065082"/>
    <w:rsid w:val="00075DA9"/>
    <w:rsid w:val="00082268"/>
    <w:rsid w:val="00082D72"/>
    <w:rsid w:val="00097535"/>
    <w:rsid w:val="000A45FB"/>
    <w:rsid w:val="000D6F0C"/>
    <w:rsid w:val="000E3C5F"/>
    <w:rsid w:val="000E65CA"/>
    <w:rsid w:val="001003A6"/>
    <w:rsid w:val="00115684"/>
    <w:rsid w:val="0011590C"/>
    <w:rsid w:val="00131495"/>
    <w:rsid w:val="0014288B"/>
    <w:rsid w:val="00146D19"/>
    <w:rsid w:val="00147ADB"/>
    <w:rsid w:val="001512F0"/>
    <w:rsid w:val="001A4F6E"/>
    <w:rsid w:val="001A7F43"/>
    <w:rsid w:val="001B2BCE"/>
    <w:rsid w:val="001B3724"/>
    <w:rsid w:val="00215521"/>
    <w:rsid w:val="00242BC9"/>
    <w:rsid w:val="00242E01"/>
    <w:rsid w:val="0025230C"/>
    <w:rsid w:val="00264D01"/>
    <w:rsid w:val="002854F6"/>
    <w:rsid w:val="002B2D6C"/>
    <w:rsid w:val="002B61D4"/>
    <w:rsid w:val="002C0063"/>
    <w:rsid w:val="002C250F"/>
    <w:rsid w:val="002D1E58"/>
    <w:rsid w:val="002D7DA3"/>
    <w:rsid w:val="002E5FA2"/>
    <w:rsid w:val="0032029E"/>
    <w:rsid w:val="00366274"/>
    <w:rsid w:val="003703F5"/>
    <w:rsid w:val="00370498"/>
    <w:rsid w:val="0037171C"/>
    <w:rsid w:val="00385583"/>
    <w:rsid w:val="003B6A7D"/>
    <w:rsid w:val="003C0338"/>
    <w:rsid w:val="003C0A96"/>
    <w:rsid w:val="003D0C7B"/>
    <w:rsid w:val="003F0BD5"/>
    <w:rsid w:val="00412132"/>
    <w:rsid w:val="0043356B"/>
    <w:rsid w:val="0043374F"/>
    <w:rsid w:val="0045278F"/>
    <w:rsid w:val="004551B6"/>
    <w:rsid w:val="00486447"/>
    <w:rsid w:val="00491C9A"/>
    <w:rsid w:val="004A3ED9"/>
    <w:rsid w:val="004A64B0"/>
    <w:rsid w:val="004E0EED"/>
    <w:rsid w:val="004E369C"/>
    <w:rsid w:val="004F1569"/>
    <w:rsid w:val="004F41D1"/>
    <w:rsid w:val="00502805"/>
    <w:rsid w:val="00520183"/>
    <w:rsid w:val="00526035"/>
    <w:rsid w:val="00534516"/>
    <w:rsid w:val="00545B30"/>
    <w:rsid w:val="00547965"/>
    <w:rsid w:val="00570D21"/>
    <w:rsid w:val="00591523"/>
    <w:rsid w:val="005E40D3"/>
    <w:rsid w:val="005E5D85"/>
    <w:rsid w:val="005F06A0"/>
    <w:rsid w:val="005F279A"/>
    <w:rsid w:val="0061139C"/>
    <w:rsid w:val="006242BD"/>
    <w:rsid w:val="00632451"/>
    <w:rsid w:val="006362F9"/>
    <w:rsid w:val="0065384E"/>
    <w:rsid w:val="00654C82"/>
    <w:rsid w:val="0066713D"/>
    <w:rsid w:val="00677483"/>
    <w:rsid w:val="006776B2"/>
    <w:rsid w:val="00680A71"/>
    <w:rsid w:val="006B724E"/>
    <w:rsid w:val="006C4E13"/>
    <w:rsid w:val="006D25E3"/>
    <w:rsid w:val="006D2D26"/>
    <w:rsid w:val="006E1502"/>
    <w:rsid w:val="006E69B9"/>
    <w:rsid w:val="006F0EB0"/>
    <w:rsid w:val="00727841"/>
    <w:rsid w:val="007359AF"/>
    <w:rsid w:val="00740D59"/>
    <w:rsid w:val="00743AC2"/>
    <w:rsid w:val="00743DEA"/>
    <w:rsid w:val="00746479"/>
    <w:rsid w:val="007772C8"/>
    <w:rsid w:val="00782C6B"/>
    <w:rsid w:val="00784888"/>
    <w:rsid w:val="0079235C"/>
    <w:rsid w:val="007B2D16"/>
    <w:rsid w:val="007C1E9F"/>
    <w:rsid w:val="007D60F0"/>
    <w:rsid w:val="007E492A"/>
    <w:rsid w:val="007E5EA5"/>
    <w:rsid w:val="007F7C9A"/>
    <w:rsid w:val="008038FF"/>
    <w:rsid w:val="008112A6"/>
    <w:rsid w:val="0081283C"/>
    <w:rsid w:val="00832570"/>
    <w:rsid w:val="00837808"/>
    <w:rsid w:val="00841926"/>
    <w:rsid w:val="00851403"/>
    <w:rsid w:val="008672B0"/>
    <w:rsid w:val="00867FA6"/>
    <w:rsid w:val="00875357"/>
    <w:rsid w:val="00877B9A"/>
    <w:rsid w:val="008A3A36"/>
    <w:rsid w:val="008A57BB"/>
    <w:rsid w:val="008E1C76"/>
    <w:rsid w:val="008E4E09"/>
    <w:rsid w:val="00902CE5"/>
    <w:rsid w:val="00906CF6"/>
    <w:rsid w:val="0092206D"/>
    <w:rsid w:val="00934F09"/>
    <w:rsid w:val="00936420"/>
    <w:rsid w:val="00945E44"/>
    <w:rsid w:val="00950A40"/>
    <w:rsid w:val="009816F0"/>
    <w:rsid w:val="0099169E"/>
    <w:rsid w:val="00994F82"/>
    <w:rsid w:val="009B3A94"/>
    <w:rsid w:val="009B6B1B"/>
    <w:rsid w:val="009D73EB"/>
    <w:rsid w:val="009E0468"/>
    <w:rsid w:val="009E6318"/>
    <w:rsid w:val="009F5C0C"/>
    <w:rsid w:val="009F73ED"/>
    <w:rsid w:val="00A0429D"/>
    <w:rsid w:val="00A0463E"/>
    <w:rsid w:val="00A22246"/>
    <w:rsid w:val="00A22CBE"/>
    <w:rsid w:val="00A40BD0"/>
    <w:rsid w:val="00A41A42"/>
    <w:rsid w:val="00A54B70"/>
    <w:rsid w:val="00A7344B"/>
    <w:rsid w:val="00A823BC"/>
    <w:rsid w:val="00A82E4A"/>
    <w:rsid w:val="00A95596"/>
    <w:rsid w:val="00AA0D8F"/>
    <w:rsid w:val="00AC1591"/>
    <w:rsid w:val="00AD52C2"/>
    <w:rsid w:val="00AF0331"/>
    <w:rsid w:val="00AF7D26"/>
    <w:rsid w:val="00B058BC"/>
    <w:rsid w:val="00B1413F"/>
    <w:rsid w:val="00B223BF"/>
    <w:rsid w:val="00B22979"/>
    <w:rsid w:val="00B35AD8"/>
    <w:rsid w:val="00B41235"/>
    <w:rsid w:val="00B46B49"/>
    <w:rsid w:val="00B65CD2"/>
    <w:rsid w:val="00B77F41"/>
    <w:rsid w:val="00BB2DDD"/>
    <w:rsid w:val="00BD4BFE"/>
    <w:rsid w:val="00BE43CD"/>
    <w:rsid w:val="00BF2874"/>
    <w:rsid w:val="00BF3F04"/>
    <w:rsid w:val="00C02E5E"/>
    <w:rsid w:val="00C15A96"/>
    <w:rsid w:val="00C334A8"/>
    <w:rsid w:val="00C36E39"/>
    <w:rsid w:val="00C3728D"/>
    <w:rsid w:val="00C42140"/>
    <w:rsid w:val="00C455BD"/>
    <w:rsid w:val="00C53F53"/>
    <w:rsid w:val="00C54CDA"/>
    <w:rsid w:val="00C77FC5"/>
    <w:rsid w:val="00C95644"/>
    <w:rsid w:val="00CA3E0D"/>
    <w:rsid w:val="00CC49C8"/>
    <w:rsid w:val="00CD07C9"/>
    <w:rsid w:val="00CE39C1"/>
    <w:rsid w:val="00D02F38"/>
    <w:rsid w:val="00D10DBD"/>
    <w:rsid w:val="00D34FB4"/>
    <w:rsid w:val="00D507DE"/>
    <w:rsid w:val="00D67B69"/>
    <w:rsid w:val="00D7777D"/>
    <w:rsid w:val="00D8705F"/>
    <w:rsid w:val="00D932CD"/>
    <w:rsid w:val="00DA3F28"/>
    <w:rsid w:val="00DC3176"/>
    <w:rsid w:val="00DC3459"/>
    <w:rsid w:val="00DC6F3E"/>
    <w:rsid w:val="00DE5CEC"/>
    <w:rsid w:val="00E11952"/>
    <w:rsid w:val="00E136DD"/>
    <w:rsid w:val="00E2064D"/>
    <w:rsid w:val="00E25797"/>
    <w:rsid w:val="00E304A4"/>
    <w:rsid w:val="00E417D4"/>
    <w:rsid w:val="00E42118"/>
    <w:rsid w:val="00E4625C"/>
    <w:rsid w:val="00E51641"/>
    <w:rsid w:val="00E52872"/>
    <w:rsid w:val="00E802F6"/>
    <w:rsid w:val="00E8422E"/>
    <w:rsid w:val="00EA4676"/>
    <w:rsid w:val="00EB04C1"/>
    <w:rsid w:val="00EB152D"/>
    <w:rsid w:val="00EC0E51"/>
    <w:rsid w:val="00ED1DAC"/>
    <w:rsid w:val="00ED2F31"/>
    <w:rsid w:val="00EE675B"/>
    <w:rsid w:val="00EF601A"/>
    <w:rsid w:val="00EF7191"/>
    <w:rsid w:val="00F039F0"/>
    <w:rsid w:val="00F04BD4"/>
    <w:rsid w:val="00F11727"/>
    <w:rsid w:val="00F16250"/>
    <w:rsid w:val="00F211B7"/>
    <w:rsid w:val="00F35AF1"/>
    <w:rsid w:val="00F46D3A"/>
    <w:rsid w:val="00F51CDD"/>
    <w:rsid w:val="00F5409E"/>
    <w:rsid w:val="00F57FE1"/>
    <w:rsid w:val="00F64513"/>
    <w:rsid w:val="00F752EE"/>
    <w:rsid w:val="00F771D4"/>
    <w:rsid w:val="00F878CD"/>
    <w:rsid w:val="00FC097B"/>
    <w:rsid w:val="00FD14CB"/>
    <w:rsid w:val="00FD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73ED"/>
  </w:style>
  <w:style w:type="paragraph" w:styleId="Heading1">
    <w:name w:val="heading 1"/>
    <w:basedOn w:val="Normal"/>
    <w:next w:val="Normal"/>
    <w:qFormat/>
    <w:rsid w:val="009F73ED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9F73ED"/>
    <w:pPr>
      <w:keepNext/>
      <w:outlineLvl w:val="1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F73ED"/>
    <w:rPr>
      <w:b/>
      <w:sz w:val="24"/>
    </w:rPr>
  </w:style>
  <w:style w:type="paragraph" w:styleId="NormalWeb">
    <w:name w:val="Normal (Web)"/>
    <w:basedOn w:val="Normal"/>
    <w:uiPriority w:val="99"/>
    <w:unhideWhenUsed/>
    <w:rsid w:val="00C02E5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3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</vt:lpstr>
    </vt:vector>
  </TitlesOfParts>
  <Company>Hardin County Schools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GC Burkhead</dc:creator>
  <cp:lastModifiedBy>mconder1</cp:lastModifiedBy>
  <cp:revision>4</cp:revision>
  <cp:lastPrinted>2014-08-13T11:56:00Z</cp:lastPrinted>
  <dcterms:created xsi:type="dcterms:W3CDTF">2015-07-14T17:39:00Z</dcterms:created>
  <dcterms:modified xsi:type="dcterms:W3CDTF">2015-07-14T18:03:00Z</dcterms:modified>
</cp:coreProperties>
</file>