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34241" w14:textId="77777777" w:rsidR="00A804BA" w:rsidRPr="008F3B61" w:rsidRDefault="00A804BA" w:rsidP="00A804BA">
      <w:pPr>
        <w:spacing w:after="0"/>
        <w:rPr>
          <w:rFonts w:ascii="Arial" w:hAnsi="Arial" w:cs="Arial"/>
          <w:b/>
          <w:color w:val="000000" w:themeColor="text1"/>
          <w:sz w:val="18"/>
          <w:szCs w:val="18"/>
          <w:u w:val="single"/>
        </w:rPr>
      </w:pPr>
      <w:bookmarkStart w:id="0" w:name="_GoBack"/>
      <w:bookmarkEnd w:id="0"/>
      <w:r w:rsidRPr="008F3B61">
        <w:rPr>
          <w:rFonts w:ascii="Arial" w:hAnsi="Arial" w:cs="Arial"/>
          <w:b/>
          <w:color w:val="000000" w:themeColor="text1"/>
          <w:sz w:val="18"/>
          <w:szCs w:val="18"/>
          <w:u w:val="single"/>
        </w:rPr>
        <w:t>Waiting Approval</w:t>
      </w:r>
    </w:p>
    <w:p w14:paraId="5C916A57" w14:textId="77777777" w:rsidR="00A804BA" w:rsidRPr="008F3B61" w:rsidRDefault="00A804BA" w:rsidP="00A804BA">
      <w:pPr>
        <w:spacing w:after="0"/>
        <w:jc w:val="center"/>
        <w:rPr>
          <w:rFonts w:ascii="Arial" w:hAnsi="Arial" w:cs="Arial"/>
          <w:b/>
          <w:color w:val="0070C0"/>
          <w:sz w:val="18"/>
          <w:szCs w:val="18"/>
        </w:rPr>
      </w:pPr>
      <w:r w:rsidRPr="008F3B61">
        <w:rPr>
          <w:rFonts w:ascii="Arial" w:hAnsi="Arial" w:cs="Arial"/>
          <w:b/>
          <w:color w:val="0070C0"/>
          <w:sz w:val="18"/>
          <w:szCs w:val="18"/>
        </w:rPr>
        <w:t>Spencer County Middle School</w:t>
      </w:r>
    </w:p>
    <w:p w14:paraId="51A96452" w14:textId="77777777" w:rsidR="00A804BA" w:rsidRPr="008F3B61" w:rsidRDefault="00A804BA" w:rsidP="00A804BA">
      <w:pPr>
        <w:spacing w:after="0"/>
        <w:jc w:val="center"/>
        <w:rPr>
          <w:rFonts w:ascii="Arial" w:hAnsi="Arial" w:cs="Arial"/>
          <w:b/>
          <w:sz w:val="18"/>
          <w:szCs w:val="18"/>
        </w:rPr>
      </w:pPr>
      <w:r w:rsidRPr="008F3B61">
        <w:rPr>
          <w:rFonts w:ascii="Arial" w:hAnsi="Arial" w:cs="Arial"/>
          <w:b/>
          <w:sz w:val="18"/>
          <w:szCs w:val="18"/>
        </w:rPr>
        <w:t>SBDM Council Meeting</w:t>
      </w:r>
    </w:p>
    <w:p w14:paraId="6A7A7A06" w14:textId="77777777" w:rsidR="00A804BA" w:rsidRPr="008F3B61" w:rsidRDefault="00A804BA" w:rsidP="00A804BA">
      <w:pPr>
        <w:spacing w:after="0"/>
        <w:jc w:val="center"/>
        <w:rPr>
          <w:rFonts w:ascii="Arial" w:hAnsi="Arial" w:cs="Arial"/>
          <w:b/>
          <w:sz w:val="18"/>
          <w:szCs w:val="18"/>
        </w:rPr>
      </w:pPr>
      <w:r w:rsidRPr="008F3B61">
        <w:rPr>
          <w:rFonts w:ascii="Arial" w:hAnsi="Arial" w:cs="Arial"/>
          <w:b/>
          <w:sz w:val="18"/>
          <w:szCs w:val="18"/>
        </w:rPr>
        <w:t>August 20, 2015</w:t>
      </w:r>
    </w:p>
    <w:p w14:paraId="77A82905" w14:textId="77777777" w:rsidR="00A804BA" w:rsidRPr="008F3B61" w:rsidRDefault="00A804BA" w:rsidP="00A804BA">
      <w:pPr>
        <w:spacing w:after="0"/>
        <w:jc w:val="center"/>
        <w:rPr>
          <w:rFonts w:ascii="Arial" w:hAnsi="Arial" w:cs="Arial"/>
          <w:b/>
          <w:sz w:val="18"/>
          <w:szCs w:val="18"/>
        </w:rPr>
      </w:pPr>
      <w:r w:rsidRPr="008F3B61">
        <w:rPr>
          <w:rFonts w:ascii="Arial" w:hAnsi="Arial" w:cs="Arial"/>
          <w:b/>
          <w:sz w:val="18"/>
          <w:szCs w:val="18"/>
        </w:rPr>
        <w:t>3:00 pm</w:t>
      </w:r>
    </w:p>
    <w:p w14:paraId="093A93CA" w14:textId="77777777" w:rsidR="00A804BA" w:rsidRPr="008F3B61" w:rsidRDefault="00A804BA" w:rsidP="00A804BA">
      <w:pPr>
        <w:spacing w:after="0"/>
        <w:jc w:val="center"/>
        <w:rPr>
          <w:rFonts w:ascii="Arial" w:hAnsi="Arial" w:cs="Arial"/>
          <w:b/>
          <w:sz w:val="18"/>
          <w:szCs w:val="18"/>
        </w:rPr>
      </w:pPr>
    </w:p>
    <w:p w14:paraId="2744604F" w14:textId="77777777" w:rsidR="00A804BA" w:rsidRPr="008F3B61" w:rsidRDefault="00A804BA" w:rsidP="00A804BA">
      <w:pPr>
        <w:spacing w:after="0"/>
        <w:rPr>
          <w:rFonts w:ascii="Arial" w:hAnsi="Arial" w:cs="Arial"/>
          <w:sz w:val="18"/>
          <w:szCs w:val="18"/>
        </w:rPr>
      </w:pPr>
      <w:r w:rsidRPr="008F3B61">
        <w:rPr>
          <w:rFonts w:ascii="Arial" w:hAnsi="Arial" w:cs="Arial"/>
          <w:sz w:val="18"/>
          <w:szCs w:val="18"/>
        </w:rPr>
        <w:t>Present: Mr. Mercer, Amanda Butler, Amanda Grubb, Amanda Jacobson, Daniel Cox, Roy Bell Na Teresa Arnold (taking Minutes)</w:t>
      </w:r>
    </w:p>
    <w:p w14:paraId="052F8BD2" w14:textId="77777777" w:rsidR="00A804BA" w:rsidRPr="008F3B61" w:rsidRDefault="00A804BA" w:rsidP="00A804BA">
      <w:pPr>
        <w:spacing w:after="0"/>
        <w:rPr>
          <w:rFonts w:ascii="Arial" w:hAnsi="Arial" w:cs="Arial"/>
          <w:sz w:val="18"/>
          <w:szCs w:val="18"/>
        </w:rPr>
      </w:pPr>
    </w:p>
    <w:p w14:paraId="0C13B7F5" w14:textId="77777777" w:rsidR="00A804BA" w:rsidRPr="008F3B61" w:rsidRDefault="00A804BA" w:rsidP="00A804BA">
      <w:pPr>
        <w:spacing w:after="0"/>
        <w:rPr>
          <w:rFonts w:ascii="Arial" w:hAnsi="Arial" w:cs="Arial"/>
          <w:b/>
          <w:color w:val="FF0000"/>
          <w:sz w:val="18"/>
          <w:szCs w:val="18"/>
        </w:rPr>
      </w:pPr>
      <w:r w:rsidRPr="008F3B61">
        <w:rPr>
          <w:rFonts w:ascii="Arial" w:hAnsi="Arial" w:cs="Arial"/>
          <w:sz w:val="18"/>
          <w:szCs w:val="18"/>
        </w:rPr>
        <w:t>Guest:  Martha Crenshaw. Tish Kennedy and Rick Vincent</w:t>
      </w:r>
    </w:p>
    <w:p w14:paraId="6B84DC1C" w14:textId="77777777" w:rsidR="00A804BA" w:rsidRPr="008F3B61" w:rsidRDefault="00A804BA" w:rsidP="00A804BA">
      <w:pPr>
        <w:spacing w:after="0"/>
        <w:rPr>
          <w:rFonts w:ascii="Arial" w:hAnsi="Arial" w:cs="Arial"/>
          <w:b/>
          <w:color w:val="FF0000"/>
          <w:sz w:val="18"/>
          <w:szCs w:val="18"/>
        </w:rPr>
      </w:pPr>
    </w:p>
    <w:p w14:paraId="62FD2185" w14:textId="77777777" w:rsidR="00A804BA" w:rsidRPr="008F3B61" w:rsidRDefault="00A804BA" w:rsidP="00A804BA">
      <w:pPr>
        <w:pStyle w:val="ListParagraph"/>
        <w:numPr>
          <w:ilvl w:val="0"/>
          <w:numId w:val="1"/>
        </w:numPr>
        <w:spacing w:after="0" w:line="240" w:lineRule="auto"/>
        <w:rPr>
          <w:rFonts w:ascii="Arial" w:hAnsi="Arial" w:cs="Arial"/>
          <w:sz w:val="18"/>
          <w:szCs w:val="18"/>
        </w:rPr>
      </w:pPr>
      <w:r w:rsidRPr="008F3B61">
        <w:rPr>
          <w:rFonts w:ascii="Arial" w:hAnsi="Arial" w:cs="Arial"/>
          <w:sz w:val="18"/>
          <w:szCs w:val="18"/>
        </w:rPr>
        <w:t>Welcome: Mr. Mercer open the meeting at 3:03pm</w:t>
      </w:r>
    </w:p>
    <w:p w14:paraId="23FBD531" w14:textId="77777777" w:rsidR="00A804BA" w:rsidRPr="008F3B61" w:rsidRDefault="00A804BA" w:rsidP="00A804BA">
      <w:pPr>
        <w:pStyle w:val="ListParagraph"/>
        <w:spacing w:after="0" w:line="240" w:lineRule="auto"/>
        <w:ind w:left="810"/>
        <w:rPr>
          <w:rFonts w:ascii="Arial" w:hAnsi="Arial" w:cs="Arial"/>
          <w:sz w:val="18"/>
          <w:szCs w:val="18"/>
        </w:rPr>
      </w:pPr>
    </w:p>
    <w:p w14:paraId="0F2E8588" w14:textId="77777777" w:rsidR="00A804BA" w:rsidRPr="008F3B61" w:rsidRDefault="00A804BA" w:rsidP="00A804BA">
      <w:pPr>
        <w:pStyle w:val="ListParagraph"/>
        <w:numPr>
          <w:ilvl w:val="0"/>
          <w:numId w:val="1"/>
        </w:numPr>
        <w:spacing w:after="0" w:line="240" w:lineRule="auto"/>
        <w:rPr>
          <w:rFonts w:ascii="Arial" w:hAnsi="Arial" w:cs="Arial"/>
          <w:b/>
          <w:sz w:val="18"/>
          <w:szCs w:val="18"/>
        </w:rPr>
      </w:pPr>
      <w:r w:rsidRPr="008F3B61">
        <w:rPr>
          <w:rFonts w:ascii="Arial" w:hAnsi="Arial" w:cs="Arial"/>
          <w:sz w:val="18"/>
          <w:szCs w:val="18"/>
        </w:rPr>
        <w:t xml:space="preserve">Mission Statement: To promote life-long learners, Spencer County Middle School will engage all           students in challenging and meaningful work that will result in high levels of learning.  </w:t>
      </w:r>
      <w:r w:rsidRPr="008F3B61">
        <w:rPr>
          <w:rFonts w:ascii="Arial" w:hAnsi="Arial" w:cs="Arial"/>
          <w:b/>
          <w:sz w:val="18"/>
          <w:szCs w:val="18"/>
        </w:rPr>
        <w:t>Read by Mr. Mercer</w:t>
      </w:r>
    </w:p>
    <w:p w14:paraId="06C565E3" w14:textId="77777777" w:rsidR="00A804BA" w:rsidRPr="008F3B61" w:rsidRDefault="00A804BA" w:rsidP="00A804BA">
      <w:pPr>
        <w:spacing w:after="0" w:line="240" w:lineRule="auto"/>
        <w:rPr>
          <w:rFonts w:ascii="Arial" w:hAnsi="Arial" w:cs="Arial"/>
          <w:sz w:val="18"/>
          <w:szCs w:val="18"/>
        </w:rPr>
      </w:pPr>
      <w:r w:rsidRPr="008F3B61">
        <w:rPr>
          <w:rFonts w:ascii="Arial" w:hAnsi="Arial" w:cs="Arial"/>
          <w:sz w:val="18"/>
          <w:szCs w:val="18"/>
        </w:rPr>
        <w:t xml:space="preserve"> </w:t>
      </w:r>
    </w:p>
    <w:p w14:paraId="5DE260C6" w14:textId="77777777" w:rsidR="00A804BA" w:rsidRPr="008F3B61" w:rsidRDefault="00A804BA" w:rsidP="00A804BA">
      <w:pPr>
        <w:ind w:left="450"/>
        <w:rPr>
          <w:rFonts w:ascii="Arial" w:hAnsi="Arial" w:cs="Arial"/>
          <w:sz w:val="18"/>
          <w:szCs w:val="18"/>
        </w:rPr>
      </w:pPr>
      <w:r w:rsidRPr="008F3B61">
        <w:rPr>
          <w:rFonts w:ascii="Arial" w:hAnsi="Arial" w:cs="Arial"/>
          <w:sz w:val="18"/>
          <w:szCs w:val="18"/>
        </w:rPr>
        <w:t>3.   Invitation to Speak: Nothing at this time</w:t>
      </w:r>
    </w:p>
    <w:p w14:paraId="50A76552" w14:textId="77777777" w:rsidR="00A804BA" w:rsidRPr="008F3B61" w:rsidRDefault="00A804BA" w:rsidP="00A804BA">
      <w:pPr>
        <w:ind w:left="450"/>
        <w:rPr>
          <w:rFonts w:ascii="Arial" w:hAnsi="Arial" w:cs="Arial"/>
          <w:b/>
          <w:sz w:val="18"/>
          <w:szCs w:val="18"/>
        </w:rPr>
      </w:pPr>
      <w:r w:rsidRPr="008F3B61">
        <w:rPr>
          <w:rFonts w:ascii="Arial" w:hAnsi="Arial" w:cs="Arial"/>
          <w:sz w:val="18"/>
          <w:szCs w:val="18"/>
        </w:rPr>
        <w:t xml:space="preserve">4.   Review and Adopt agenda: </w:t>
      </w:r>
      <w:r w:rsidRPr="008F3B61">
        <w:rPr>
          <w:rFonts w:ascii="Arial" w:hAnsi="Arial" w:cs="Arial"/>
          <w:b/>
          <w:sz w:val="18"/>
          <w:szCs w:val="18"/>
        </w:rPr>
        <w:t>Daniel Cox made a motion to approve the agenda and second by Amanda Butler. Consensus</w:t>
      </w:r>
    </w:p>
    <w:p w14:paraId="40E6C904" w14:textId="77777777" w:rsidR="00A804BA" w:rsidRPr="008F3B61" w:rsidRDefault="00A804BA" w:rsidP="00A804BA">
      <w:pPr>
        <w:pStyle w:val="NoSpacing"/>
        <w:ind w:left="450"/>
        <w:rPr>
          <w:rFonts w:ascii="Arial" w:hAnsi="Arial" w:cs="Arial"/>
          <w:sz w:val="18"/>
          <w:szCs w:val="18"/>
        </w:rPr>
      </w:pPr>
      <w:r w:rsidRPr="008F3B61">
        <w:rPr>
          <w:rFonts w:ascii="Arial" w:hAnsi="Arial" w:cs="Arial"/>
          <w:sz w:val="18"/>
          <w:szCs w:val="18"/>
        </w:rPr>
        <w:t xml:space="preserve">5. Open Records Law: Mr. Mercer went over the Open Records Law and had each member sign an    agreement of proof of receipt. </w:t>
      </w:r>
    </w:p>
    <w:p w14:paraId="70BA6A34" w14:textId="77777777" w:rsidR="00A804BA" w:rsidRPr="008F3B61" w:rsidRDefault="00A804BA" w:rsidP="00A804BA">
      <w:pPr>
        <w:pStyle w:val="NoSpacing"/>
        <w:rPr>
          <w:rFonts w:ascii="Arial" w:hAnsi="Arial" w:cs="Arial"/>
          <w:sz w:val="18"/>
          <w:szCs w:val="18"/>
        </w:rPr>
      </w:pPr>
    </w:p>
    <w:p w14:paraId="3A893F3B" w14:textId="77777777" w:rsidR="00A804BA" w:rsidRPr="008F3B61" w:rsidRDefault="00A804BA" w:rsidP="00A804BA">
      <w:pPr>
        <w:pStyle w:val="NoSpacing"/>
        <w:rPr>
          <w:rFonts w:ascii="Arial" w:hAnsi="Arial" w:cs="Arial"/>
          <w:sz w:val="18"/>
          <w:szCs w:val="18"/>
        </w:rPr>
      </w:pPr>
      <w:r w:rsidRPr="008F3B61">
        <w:rPr>
          <w:rFonts w:ascii="Arial" w:hAnsi="Arial" w:cs="Arial"/>
          <w:sz w:val="18"/>
          <w:szCs w:val="18"/>
        </w:rPr>
        <w:t xml:space="preserve">        6. Student Achievement:</w:t>
      </w:r>
    </w:p>
    <w:p w14:paraId="3E4B9B77" w14:textId="77777777" w:rsidR="00A804BA" w:rsidRPr="008F3B61" w:rsidRDefault="00A804BA" w:rsidP="00A804BA">
      <w:pPr>
        <w:pStyle w:val="NoSpacing"/>
        <w:numPr>
          <w:ilvl w:val="0"/>
          <w:numId w:val="2"/>
        </w:numPr>
        <w:rPr>
          <w:rFonts w:ascii="Arial" w:hAnsi="Arial" w:cs="Arial"/>
          <w:sz w:val="18"/>
          <w:szCs w:val="18"/>
        </w:rPr>
      </w:pPr>
      <w:r w:rsidRPr="008F3B61">
        <w:rPr>
          <w:rFonts w:ascii="Arial" w:hAnsi="Arial" w:cs="Arial"/>
          <w:sz w:val="18"/>
          <w:szCs w:val="18"/>
        </w:rPr>
        <w:t>Title One – Rick Vincent went over the meaning of Title One. This is a Federal Program that provides funding to help close the achievement gap for disadvantage students.</w:t>
      </w:r>
      <w:r w:rsidR="00B60728" w:rsidRPr="008F3B61">
        <w:rPr>
          <w:rFonts w:ascii="Arial" w:hAnsi="Arial" w:cs="Arial"/>
          <w:sz w:val="18"/>
          <w:szCs w:val="18"/>
        </w:rPr>
        <w:t xml:space="preserve"> Focusing on Reading and Math. </w:t>
      </w:r>
      <w:r w:rsidRPr="008F3B61">
        <w:rPr>
          <w:rFonts w:ascii="Arial" w:hAnsi="Arial" w:cs="Arial"/>
          <w:sz w:val="18"/>
          <w:szCs w:val="18"/>
        </w:rPr>
        <w:t xml:space="preserve"> </w:t>
      </w:r>
      <w:r w:rsidR="00B60728" w:rsidRPr="008F3B61">
        <w:rPr>
          <w:rFonts w:ascii="Arial" w:hAnsi="Arial" w:cs="Arial"/>
          <w:sz w:val="18"/>
          <w:szCs w:val="18"/>
        </w:rPr>
        <w:t>It is based on Free/Reduced lunch numbers.</w:t>
      </w:r>
    </w:p>
    <w:p w14:paraId="759806AF" w14:textId="77777777" w:rsidR="00A804BA" w:rsidRPr="008F3B61" w:rsidRDefault="00A804BA" w:rsidP="00A804BA">
      <w:pPr>
        <w:pStyle w:val="NoSpacing"/>
        <w:numPr>
          <w:ilvl w:val="0"/>
          <w:numId w:val="2"/>
        </w:numPr>
        <w:rPr>
          <w:rFonts w:ascii="Arial" w:hAnsi="Arial" w:cs="Arial"/>
          <w:sz w:val="18"/>
          <w:szCs w:val="18"/>
        </w:rPr>
      </w:pPr>
      <w:r w:rsidRPr="008F3B61">
        <w:rPr>
          <w:rFonts w:ascii="Arial" w:hAnsi="Arial" w:cs="Arial"/>
          <w:sz w:val="18"/>
          <w:szCs w:val="18"/>
        </w:rPr>
        <w:t>RTI – Tish Kennedy</w:t>
      </w:r>
      <w:r w:rsidR="00B60728" w:rsidRPr="008F3B61">
        <w:rPr>
          <w:rFonts w:ascii="Arial" w:hAnsi="Arial" w:cs="Arial"/>
          <w:sz w:val="18"/>
          <w:szCs w:val="18"/>
        </w:rPr>
        <w:t xml:space="preserve"> went over what RTI is. It is the practice of providing highly quality instruction and interventions matched to student’s needs. It includes frequent monitoring of progress to help make decision about change in instruction or goals and applying child response data to important educational decision.  RTI is not a Special Education initiative. It is a general education initiative. </w:t>
      </w:r>
    </w:p>
    <w:p w14:paraId="64455B56" w14:textId="77777777" w:rsidR="00A804BA" w:rsidRPr="008F3B61" w:rsidRDefault="00A804BA" w:rsidP="00A804BA">
      <w:pPr>
        <w:pStyle w:val="NoSpacing"/>
        <w:rPr>
          <w:sz w:val="18"/>
          <w:szCs w:val="18"/>
        </w:rPr>
      </w:pPr>
      <w:r w:rsidRPr="008F3B61">
        <w:rPr>
          <w:sz w:val="18"/>
          <w:szCs w:val="18"/>
        </w:rPr>
        <w:t xml:space="preserve">               </w:t>
      </w:r>
      <w:r w:rsidR="00B60728" w:rsidRPr="008F3B61">
        <w:rPr>
          <w:sz w:val="18"/>
          <w:szCs w:val="18"/>
        </w:rPr>
        <w:t xml:space="preserve"> </w:t>
      </w:r>
    </w:p>
    <w:p w14:paraId="53CDE482" w14:textId="77777777" w:rsidR="00B60728" w:rsidRPr="008F3B61" w:rsidRDefault="00A804BA" w:rsidP="00A804BA">
      <w:pPr>
        <w:pStyle w:val="NoSpacing"/>
        <w:rPr>
          <w:b/>
          <w:sz w:val="18"/>
          <w:szCs w:val="18"/>
        </w:rPr>
      </w:pPr>
      <w:r w:rsidRPr="008F3B61">
        <w:rPr>
          <w:sz w:val="18"/>
          <w:szCs w:val="18"/>
        </w:rPr>
        <w:lastRenderedPageBreak/>
        <w:t xml:space="preserve">         7.   Action by Consent: </w:t>
      </w:r>
      <w:r w:rsidR="00B60728" w:rsidRPr="008F3B61">
        <w:rPr>
          <w:b/>
          <w:sz w:val="18"/>
          <w:szCs w:val="18"/>
        </w:rPr>
        <w:t xml:space="preserve">Amanda Jacobson made a motion to remove the softball concession sales  </w:t>
      </w:r>
    </w:p>
    <w:p w14:paraId="1CC42925" w14:textId="77777777" w:rsidR="00A804BA" w:rsidRPr="008F3B61" w:rsidRDefault="00B60728" w:rsidP="00A804BA">
      <w:pPr>
        <w:pStyle w:val="NoSpacing"/>
        <w:rPr>
          <w:b/>
          <w:sz w:val="18"/>
          <w:szCs w:val="18"/>
        </w:rPr>
      </w:pPr>
      <w:r w:rsidRPr="008F3B61">
        <w:rPr>
          <w:b/>
          <w:sz w:val="18"/>
          <w:szCs w:val="18"/>
        </w:rPr>
        <w:t xml:space="preserve">           </w:t>
      </w:r>
      <w:proofErr w:type="gramStart"/>
      <w:r w:rsidRPr="008F3B61">
        <w:rPr>
          <w:b/>
          <w:sz w:val="18"/>
          <w:szCs w:val="18"/>
        </w:rPr>
        <w:t>and</w:t>
      </w:r>
      <w:proofErr w:type="gramEnd"/>
      <w:r w:rsidRPr="008F3B61">
        <w:rPr>
          <w:b/>
          <w:sz w:val="18"/>
          <w:szCs w:val="18"/>
        </w:rPr>
        <w:t xml:space="preserve"> change the date of the 8</w:t>
      </w:r>
      <w:r w:rsidRPr="008F3B61">
        <w:rPr>
          <w:b/>
          <w:sz w:val="18"/>
          <w:szCs w:val="18"/>
          <w:vertAlign w:val="superscript"/>
        </w:rPr>
        <w:t>th</w:t>
      </w:r>
      <w:r w:rsidRPr="008F3B61">
        <w:rPr>
          <w:b/>
          <w:sz w:val="18"/>
          <w:szCs w:val="18"/>
        </w:rPr>
        <w:t xml:space="preserve"> grade trip to Chicago to April 1</w:t>
      </w:r>
      <w:r w:rsidRPr="008F3B61">
        <w:rPr>
          <w:b/>
          <w:sz w:val="18"/>
          <w:szCs w:val="18"/>
          <w:vertAlign w:val="superscript"/>
        </w:rPr>
        <w:t>st</w:t>
      </w:r>
      <w:r w:rsidRPr="008F3B61">
        <w:rPr>
          <w:b/>
          <w:sz w:val="18"/>
          <w:szCs w:val="18"/>
        </w:rPr>
        <w:t xml:space="preserve"> -3</w:t>
      </w:r>
      <w:r w:rsidRPr="008F3B61">
        <w:rPr>
          <w:b/>
          <w:sz w:val="18"/>
          <w:szCs w:val="18"/>
          <w:vertAlign w:val="superscript"/>
        </w:rPr>
        <w:t>rd</w:t>
      </w:r>
      <w:r w:rsidRPr="008F3B61">
        <w:rPr>
          <w:b/>
          <w:sz w:val="18"/>
          <w:szCs w:val="18"/>
        </w:rPr>
        <w:t xml:space="preserve">, 2016 due to the other date                  </w:t>
      </w:r>
    </w:p>
    <w:p w14:paraId="2C6B22B8" w14:textId="77777777" w:rsidR="001A00B4" w:rsidRPr="008F3B61" w:rsidRDefault="00C12806" w:rsidP="001A00B4">
      <w:pPr>
        <w:pStyle w:val="NoSpacing"/>
        <w:rPr>
          <w:rFonts w:ascii="Arial" w:hAnsi="Arial" w:cs="Arial"/>
          <w:b/>
          <w:sz w:val="18"/>
          <w:szCs w:val="18"/>
        </w:rPr>
      </w:pPr>
      <w:r w:rsidRPr="008F3B61">
        <w:rPr>
          <w:rFonts w:ascii="Arial" w:hAnsi="Arial" w:cs="Arial"/>
          <w:b/>
          <w:sz w:val="18"/>
          <w:szCs w:val="18"/>
        </w:rPr>
        <w:t xml:space="preserve">         </w:t>
      </w:r>
      <w:r w:rsidR="001A00B4" w:rsidRPr="008F3B61">
        <w:rPr>
          <w:rFonts w:ascii="Arial" w:hAnsi="Arial" w:cs="Arial"/>
          <w:b/>
          <w:sz w:val="18"/>
          <w:szCs w:val="18"/>
        </w:rPr>
        <w:t xml:space="preserve"> </w:t>
      </w:r>
      <w:proofErr w:type="gramStart"/>
      <w:r w:rsidR="001A00B4" w:rsidRPr="008F3B61">
        <w:rPr>
          <w:rFonts w:ascii="Arial" w:hAnsi="Arial" w:cs="Arial"/>
          <w:b/>
          <w:sz w:val="18"/>
          <w:szCs w:val="18"/>
        </w:rPr>
        <w:t>being</w:t>
      </w:r>
      <w:proofErr w:type="gramEnd"/>
      <w:r w:rsidR="001A00B4" w:rsidRPr="008F3B61">
        <w:rPr>
          <w:rFonts w:ascii="Arial" w:hAnsi="Arial" w:cs="Arial"/>
          <w:b/>
          <w:sz w:val="18"/>
          <w:szCs w:val="18"/>
        </w:rPr>
        <w:t xml:space="preserve"> Easter weekend. All other consent items are approved. Second by Roy Bell.  </w:t>
      </w:r>
    </w:p>
    <w:p w14:paraId="251FC21D" w14:textId="77777777" w:rsidR="001A00B4" w:rsidRPr="008F3B61" w:rsidRDefault="001A00B4" w:rsidP="001A00B4">
      <w:pPr>
        <w:pStyle w:val="NoSpacing"/>
        <w:rPr>
          <w:rFonts w:ascii="Arial" w:hAnsi="Arial" w:cs="Arial"/>
          <w:b/>
          <w:sz w:val="18"/>
          <w:szCs w:val="18"/>
        </w:rPr>
      </w:pPr>
      <w:r w:rsidRPr="008F3B61">
        <w:rPr>
          <w:rFonts w:ascii="Arial" w:hAnsi="Arial" w:cs="Arial"/>
          <w:b/>
          <w:sz w:val="18"/>
          <w:szCs w:val="18"/>
        </w:rPr>
        <w:t xml:space="preserve">            Consensus    </w:t>
      </w:r>
    </w:p>
    <w:p w14:paraId="4E66A122" w14:textId="77777777" w:rsidR="00A804BA" w:rsidRPr="008F3B61" w:rsidRDefault="00A804BA" w:rsidP="00A804BA">
      <w:pPr>
        <w:pStyle w:val="NoSpacing"/>
        <w:rPr>
          <w:rFonts w:ascii="Arial" w:hAnsi="Arial" w:cs="Arial"/>
          <w:sz w:val="18"/>
          <w:szCs w:val="18"/>
        </w:rPr>
      </w:pPr>
      <w:r w:rsidRPr="008F3B61">
        <w:rPr>
          <w:rFonts w:ascii="Arial" w:hAnsi="Arial" w:cs="Arial"/>
          <w:b/>
          <w:sz w:val="18"/>
          <w:szCs w:val="18"/>
        </w:rPr>
        <w:t xml:space="preserve">   </w:t>
      </w:r>
      <w:r w:rsidRPr="008F3B61">
        <w:rPr>
          <w:rFonts w:ascii="Arial" w:hAnsi="Arial" w:cs="Arial"/>
          <w:b/>
          <w:sz w:val="18"/>
          <w:szCs w:val="18"/>
        </w:rPr>
        <w:tab/>
        <w:t xml:space="preserve"> </w:t>
      </w:r>
      <w:r w:rsidRPr="008F3B61">
        <w:rPr>
          <w:rFonts w:ascii="Arial" w:hAnsi="Arial" w:cs="Arial"/>
          <w:sz w:val="18"/>
          <w:szCs w:val="18"/>
        </w:rPr>
        <w:t xml:space="preserve">A. School financial </w:t>
      </w:r>
    </w:p>
    <w:p w14:paraId="524083F2" w14:textId="77777777" w:rsidR="00A804BA" w:rsidRPr="008F3B61" w:rsidRDefault="00A804BA" w:rsidP="00A804BA">
      <w:pPr>
        <w:pStyle w:val="NoSpacing"/>
        <w:rPr>
          <w:rFonts w:ascii="Arial" w:hAnsi="Arial" w:cs="Arial"/>
          <w:sz w:val="18"/>
          <w:szCs w:val="18"/>
        </w:rPr>
      </w:pPr>
      <w:r w:rsidRPr="008F3B61">
        <w:rPr>
          <w:rFonts w:ascii="Arial" w:hAnsi="Arial" w:cs="Arial"/>
          <w:sz w:val="18"/>
          <w:szCs w:val="18"/>
        </w:rPr>
        <w:t xml:space="preserve">                  </w:t>
      </w:r>
      <w:r w:rsidRPr="008F3B61">
        <w:rPr>
          <w:rFonts w:ascii="Arial" w:hAnsi="Arial" w:cs="Arial"/>
          <w:sz w:val="18"/>
          <w:szCs w:val="18"/>
        </w:rPr>
        <w:tab/>
        <w:t xml:space="preserve"> B. Review Minutes July 16</w:t>
      </w:r>
      <w:r w:rsidRPr="008F3B61">
        <w:rPr>
          <w:rFonts w:ascii="Arial" w:hAnsi="Arial" w:cs="Arial"/>
          <w:sz w:val="18"/>
          <w:szCs w:val="18"/>
          <w:vertAlign w:val="superscript"/>
        </w:rPr>
        <w:t>th</w:t>
      </w:r>
      <w:r w:rsidRPr="008F3B61">
        <w:rPr>
          <w:rFonts w:ascii="Arial" w:hAnsi="Arial" w:cs="Arial"/>
          <w:sz w:val="18"/>
          <w:szCs w:val="18"/>
        </w:rPr>
        <w:t xml:space="preserve">  </w:t>
      </w:r>
    </w:p>
    <w:p w14:paraId="1012B8A7" w14:textId="77777777" w:rsidR="00A804BA" w:rsidRPr="008F3B61" w:rsidRDefault="00A804BA" w:rsidP="00A804BA">
      <w:pPr>
        <w:pStyle w:val="NoSpacing"/>
        <w:rPr>
          <w:rFonts w:ascii="Arial" w:hAnsi="Arial" w:cs="Arial"/>
          <w:sz w:val="18"/>
          <w:szCs w:val="18"/>
        </w:rPr>
      </w:pPr>
      <w:r w:rsidRPr="008F3B61">
        <w:rPr>
          <w:rFonts w:ascii="Arial" w:hAnsi="Arial" w:cs="Arial"/>
          <w:sz w:val="18"/>
          <w:szCs w:val="18"/>
        </w:rPr>
        <w:tab/>
      </w:r>
      <w:r w:rsidRPr="008F3B61">
        <w:rPr>
          <w:rFonts w:ascii="Arial" w:hAnsi="Arial" w:cs="Arial"/>
          <w:sz w:val="18"/>
          <w:szCs w:val="18"/>
        </w:rPr>
        <w:tab/>
        <w:t xml:space="preserve"> C. Fundraisers:</w:t>
      </w:r>
    </w:p>
    <w:p w14:paraId="39429B10" w14:textId="77777777" w:rsidR="00A804BA" w:rsidRPr="008F3B61" w:rsidRDefault="00A804BA" w:rsidP="00A804BA">
      <w:pPr>
        <w:pStyle w:val="NoSpacing"/>
        <w:numPr>
          <w:ilvl w:val="0"/>
          <w:numId w:val="3"/>
        </w:numPr>
        <w:rPr>
          <w:rFonts w:ascii="Arial" w:hAnsi="Arial" w:cs="Arial"/>
          <w:sz w:val="18"/>
          <w:szCs w:val="18"/>
        </w:rPr>
      </w:pPr>
      <w:r w:rsidRPr="008F3B61">
        <w:rPr>
          <w:rFonts w:ascii="Arial" w:hAnsi="Arial" w:cs="Arial"/>
          <w:sz w:val="18"/>
          <w:szCs w:val="18"/>
        </w:rPr>
        <w:t>Athletics:</w:t>
      </w:r>
    </w:p>
    <w:p w14:paraId="4B4377B9" w14:textId="77777777" w:rsidR="00A804BA" w:rsidRPr="008F3B61" w:rsidRDefault="00A804BA" w:rsidP="00A804BA">
      <w:pPr>
        <w:pStyle w:val="NoSpacing"/>
        <w:numPr>
          <w:ilvl w:val="1"/>
          <w:numId w:val="3"/>
        </w:numPr>
        <w:rPr>
          <w:rFonts w:ascii="Arial" w:hAnsi="Arial" w:cs="Arial"/>
          <w:sz w:val="18"/>
          <w:szCs w:val="18"/>
        </w:rPr>
      </w:pPr>
      <w:r w:rsidRPr="008F3B61">
        <w:rPr>
          <w:rFonts w:ascii="Arial" w:hAnsi="Arial" w:cs="Arial"/>
          <w:sz w:val="18"/>
          <w:szCs w:val="18"/>
        </w:rPr>
        <w:t xml:space="preserve"> Sponsor Advertisement –Aug.25,-May 15</w:t>
      </w:r>
    </w:p>
    <w:p w14:paraId="7654D5E9" w14:textId="77777777" w:rsidR="00A804BA" w:rsidRPr="008F3B61" w:rsidRDefault="00A804BA" w:rsidP="00A804BA">
      <w:pPr>
        <w:pStyle w:val="NoSpacing"/>
        <w:numPr>
          <w:ilvl w:val="1"/>
          <w:numId w:val="3"/>
        </w:numPr>
        <w:rPr>
          <w:rFonts w:ascii="Arial" w:hAnsi="Arial" w:cs="Arial"/>
          <w:sz w:val="18"/>
          <w:szCs w:val="18"/>
        </w:rPr>
      </w:pPr>
      <w:r w:rsidRPr="008F3B61">
        <w:rPr>
          <w:rFonts w:ascii="Arial" w:hAnsi="Arial" w:cs="Arial"/>
          <w:sz w:val="18"/>
          <w:szCs w:val="18"/>
        </w:rPr>
        <w:t xml:space="preserve"> Grizzly Den T-shirts – Aug.25 – May 16</w:t>
      </w:r>
    </w:p>
    <w:p w14:paraId="2F9F4674" w14:textId="77777777" w:rsidR="00A804BA" w:rsidRPr="008F3B61" w:rsidRDefault="00A804BA" w:rsidP="00A804BA">
      <w:pPr>
        <w:pStyle w:val="NoSpacing"/>
        <w:numPr>
          <w:ilvl w:val="1"/>
          <w:numId w:val="3"/>
        </w:numPr>
        <w:rPr>
          <w:rFonts w:ascii="Arial" w:hAnsi="Arial" w:cs="Arial"/>
          <w:sz w:val="18"/>
          <w:szCs w:val="18"/>
        </w:rPr>
      </w:pPr>
      <w:r w:rsidRPr="008F3B61">
        <w:rPr>
          <w:rFonts w:ascii="Arial" w:hAnsi="Arial" w:cs="Arial"/>
          <w:sz w:val="18"/>
          <w:szCs w:val="18"/>
        </w:rPr>
        <w:t xml:space="preserve"> Programs  - Aug.25 – May 16</w:t>
      </w:r>
    </w:p>
    <w:p w14:paraId="0C5E9EE5" w14:textId="77777777" w:rsidR="00A804BA" w:rsidRPr="008F3B61" w:rsidRDefault="00A804BA" w:rsidP="00A804BA">
      <w:pPr>
        <w:pStyle w:val="NoSpacing"/>
        <w:numPr>
          <w:ilvl w:val="0"/>
          <w:numId w:val="3"/>
        </w:numPr>
        <w:rPr>
          <w:rFonts w:ascii="Arial" w:hAnsi="Arial" w:cs="Arial"/>
          <w:sz w:val="18"/>
          <w:szCs w:val="18"/>
        </w:rPr>
      </w:pPr>
      <w:r w:rsidRPr="008F3B61">
        <w:rPr>
          <w:rFonts w:ascii="Arial" w:hAnsi="Arial" w:cs="Arial"/>
          <w:sz w:val="18"/>
          <w:szCs w:val="18"/>
        </w:rPr>
        <w:t xml:space="preserve">Football : </w:t>
      </w:r>
    </w:p>
    <w:p w14:paraId="250266FF" w14:textId="77777777" w:rsidR="00A804BA" w:rsidRPr="008F3B61" w:rsidRDefault="00A804BA" w:rsidP="00A804BA">
      <w:pPr>
        <w:pStyle w:val="NoSpacing"/>
        <w:numPr>
          <w:ilvl w:val="0"/>
          <w:numId w:val="4"/>
        </w:numPr>
        <w:rPr>
          <w:rFonts w:ascii="Arial" w:hAnsi="Arial" w:cs="Arial"/>
          <w:sz w:val="18"/>
          <w:szCs w:val="18"/>
        </w:rPr>
      </w:pPr>
      <w:r w:rsidRPr="008F3B61">
        <w:rPr>
          <w:rFonts w:ascii="Arial" w:hAnsi="Arial" w:cs="Arial"/>
          <w:sz w:val="18"/>
          <w:szCs w:val="18"/>
        </w:rPr>
        <w:t>Golf Scramble – Oct. 17</w:t>
      </w:r>
    </w:p>
    <w:p w14:paraId="68361A21" w14:textId="77777777" w:rsidR="00A804BA" w:rsidRPr="008F3B61" w:rsidRDefault="00A804BA" w:rsidP="00A804BA">
      <w:pPr>
        <w:pStyle w:val="NoSpacing"/>
        <w:numPr>
          <w:ilvl w:val="0"/>
          <w:numId w:val="4"/>
        </w:numPr>
        <w:rPr>
          <w:rFonts w:ascii="Arial" w:hAnsi="Arial" w:cs="Arial"/>
          <w:sz w:val="18"/>
          <w:szCs w:val="18"/>
        </w:rPr>
      </w:pPr>
      <w:r w:rsidRPr="008F3B61">
        <w:rPr>
          <w:rFonts w:ascii="Arial" w:hAnsi="Arial" w:cs="Arial"/>
          <w:sz w:val="18"/>
          <w:szCs w:val="18"/>
        </w:rPr>
        <w:t>T-Shirt sale Spirit wear – August – November</w:t>
      </w:r>
    </w:p>
    <w:p w14:paraId="7E95477D" w14:textId="77777777" w:rsidR="00A804BA" w:rsidRPr="008F3B61" w:rsidRDefault="00A804BA" w:rsidP="00A804BA">
      <w:pPr>
        <w:pStyle w:val="NoSpacing"/>
        <w:numPr>
          <w:ilvl w:val="0"/>
          <w:numId w:val="4"/>
        </w:numPr>
        <w:rPr>
          <w:rFonts w:ascii="Arial" w:hAnsi="Arial" w:cs="Arial"/>
          <w:sz w:val="18"/>
          <w:szCs w:val="18"/>
        </w:rPr>
      </w:pPr>
      <w:r w:rsidRPr="008F3B61">
        <w:rPr>
          <w:rFonts w:ascii="Arial" w:hAnsi="Arial" w:cs="Arial"/>
          <w:sz w:val="18"/>
          <w:szCs w:val="18"/>
        </w:rPr>
        <w:t>Papa John Cards – August – October</w:t>
      </w:r>
    </w:p>
    <w:p w14:paraId="3FE48F01" w14:textId="77777777" w:rsidR="00A804BA" w:rsidRPr="008F3B61" w:rsidRDefault="00A804BA" w:rsidP="00A804BA">
      <w:pPr>
        <w:pStyle w:val="NoSpacing"/>
        <w:numPr>
          <w:ilvl w:val="0"/>
          <w:numId w:val="4"/>
        </w:numPr>
        <w:rPr>
          <w:rFonts w:ascii="Arial" w:hAnsi="Arial" w:cs="Arial"/>
          <w:sz w:val="18"/>
          <w:szCs w:val="18"/>
        </w:rPr>
      </w:pPr>
      <w:r w:rsidRPr="008F3B61">
        <w:rPr>
          <w:rFonts w:ascii="Arial" w:hAnsi="Arial" w:cs="Arial"/>
          <w:sz w:val="18"/>
          <w:szCs w:val="18"/>
        </w:rPr>
        <w:t>Candy Bar Sales – August – November</w:t>
      </w:r>
    </w:p>
    <w:p w14:paraId="3E4EF84C" w14:textId="77777777" w:rsidR="00A804BA" w:rsidRPr="008F3B61" w:rsidRDefault="00A804BA" w:rsidP="00A804BA">
      <w:pPr>
        <w:pStyle w:val="NoSpacing"/>
        <w:numPr>
          <w:ilvl w:val="0"/>
          <w:numId w:val="4"/>
        </w:numPr>
        <w:rPr>
          <w:rFonts w:ascii="Arial" w:hAnsi="Arial" w:cs="Arial"/>
          <w:sz w:val="18"/>
          <w:szCs w:val="18"/>
        </w:rPr>
      </w:pPr>
      <w:r w:rsidRPr="008F3B61">
        <w:rPr>
          <w:rFonts w:ascii="Arial" w:hAnsi="Arial" w:cs="Arial"/>
          <w:sz w:val="18"/>
          <w:szCs w:val="18"/>
        </w:rPr>
        <w:t xml:space="preserve">Cook out – Sept. – Oct. </w:t>
      </w:r>
    </w:p>
    <w:p w14:paraId="76985AC4" w14:textId="77777777" w:rsidR="00A804BA" w:rsidRPr="008F3B61" w:rsidRDefault="00A804BA" w:rsidP="00A804BA">
      <w:pPr>
        <w:pStyle w:val="NoSpacing"/>
        <w:numPr>
          <w:ilvl w:val="0"/>
          <w:numId w:val="3"/>
        </w:numPr>
        <w:rPr>
          <w:rFonts w:ascii="Arial" w:hAnsi="Arial" w:cs="Arial"/>
          <w:sz w:val="18"/>
          <w:szCs w:val="18"/>
        </w:rPr>
      </w:pPr>
      <w:r w:rsidRPr="008F3B61">
        <w:rPr>
          <w:rFonts w:ascii="Arial" w:hAnsi="Arial" w:cs="Arial"/>
          <w:sz w:val="18"/>
          <w:szCs w:val="18"/>
        </w:rPr>
        <w:t>Softball :</w:t>
      </w:r>
    </w:p>
    <w:p w14:paraId="4DDF0544" w14:textId="77777777" w:rsidR="00A804BA" w:rsidRPr="008F3B61" w:rsidRDefault="00A804BA" w:rsidP="00A804BA">
      <w:pPr>
        <w:pStyle w:val="NoSpacing"/>
        <w:numPr>
          <w:ilvl w:val="0"/>
          <w:numId w:val="5"/>
        </w:numPr>
        <w:rPr>
          <w:rFonts w:ascii="Arial" w:hAnsi="Arial" w:cs="Arial"/>
          <w:sz w:val="18"/>
          <w:szCs w:val="18"/>
        </w:rPr>
      </w:pPr>
      <w:r w:rsidRPr="008F3B61">
        <w:rPr>
          <w:rFonts w:ascii="Arial" w:hAnsi="Arial" w:cs="Arial"/>
          <w:sz w:val="18"/>
          <w:szCs w:val="18"/>
        </w:rPr>
        <w:t xml:space="preserve">Sign Sales - Sept.  –May </w:t>
      </w:r>
    </w:p>
    <w:p w14:paraId="7FD9E97A" w14:textId="77777777" w:rsidR="00A804BA" w:rsidRPr="008F3B61" w:rsidRDefault="00A804BA" w:rsidP="00A804BA">
      <w:pPr>
        <w:pStyle w:val="NoSpacing"/>
        <w:numPr>
          <w:ilvl w:val="0"/>
          <w:numId w:val="5"/>
        </w:numPr>
        <w:rPr>
          <w:rFonts w:ascii="Arial" w:hAnsi="Arial" w:cs="Arial"/>
          <w:sz w:val="18"/>
          <w:szCs w:val="18"/>
        </w:rPr>
      </w:pPr>
      <w:r w:rsidRPr="008F3B61">
        <w:rPr>
          <w:rFonts w:ascii="Arial" w:hAnsi="Arial" w:cs="Arial"/>
          <w:sz w:val="18"/>
          <w:szCs w:val="18"/>
        </w:rPr>
        <w:t xml:space="preserve">Concession sales – Sept.2015-May </w:t>
      </w:r>
    </w:p>
    <w:p w14:paraId="65DEDD1D" w14:textId="77777777" w:rsidR="00A804BA" w:rsidRPr="008F3B61" w:rsidRDefault="00A804BA" w:rsidP="00A804BA">
      <w:pPr>
        <w:pStyle w:val="NoSpacing"/>
        <w:numPr>
          <w:ilvl w:val="0"/>
          <w:numId w:val="5"/>
        </w:numPr>
        <w:rPr>
          <w:rFonts w:ascii="Arial" w:hAnsi="Arial" w:cs="Arial"/>
          <w:sz w:val="18"/>
          <w:szCs w:val="18"/>
        </w:rPr>
      </w:pPr>
      <w:r w:rsidRPr="008F3B61">
        <w:rPr>
          <w:rFonts w:ascii="Arial" w:hAnsi="Arial" w:cs="Arial"/>
          <w:sz w:val="18"/>
          <w:szCs w:val="18"/>
        </w:rPr>
        <w:t xml:space="preserve">Hometown Pizza card sales- Sept.-May </w:t>
      </w:r>
    </w:p>
    <w:p w14:paraId="31D57BAD" w14:textId="77777777" w:rsidR="00A804BA" w:rsidRPr="008F3B61" w:rsidRDefault="00A804BA" w:rsidP="00A804BA">
      <w:pPr>
        <w:pStyle w:val="NoSpacing"/>
        <w:numPr>
          <w:ilvl w:val="0"/>
          <w:numId w:val="5"/>
        </w:numPr>
        <w:rPr>
          <w:rFonts w:ascii="Arial" w:hAnsi="Arial" w:cs="Arial"/>
          <w:sz w:val="18"/>
          <w:szCs w:val="18"/>
        </w:rPr>
      </w:pPr>
      <w:r w:rsidRPr="008F3B61">
        <w:rPr>
          <w:rFonts w:ascii="Arial" w:hAnsi="Arial" w:cs="Arial"/>
          <w:sz w:val="18"/>
          <w:szCs w:val="18"/>
        </w:rPr>
        <w:t xml:space="preserve">Golf Scramble – Sept.- May </w:t>
      </w:r>
    </w:p>
    <w:p w14:paraId="65F66307" w14:textId="77777777" w:rsidR="00A804BA" w:rsidRPr="008F3B61" w:rsidRDefault="00A804BA" w:rsidP="00A804BA">
      <w:pPr>
        <w:pStyle w:val="NoSpacing"/>
        <w:numPr>
          <w:ilvl w:val="0"/>
          <w:numId w:val="5"/>
        </w:numPr>
        <w:rPr>
          <w:rFonts w:ascii="Arial" w:hAnsi="Arial" w:cs="Arial"/>
          <w:sz w:val="18"/>
          <w:szCs w:val="18"/>
        </w:rPr>
      </w:pPr>
      <w:r w:rsidRPr="008F3B61">
        <w:rPr>
          <w:rFonts w:ascii="Arial" w:hAnsi="Arial" w:cs="Arial"/>
          <w:sz w:val="18"/>
          <w:szCs w:val="18"/>
        </w:rPr>
        <w:t xml:space="preserve">Shirt sales  - Sept. -May </w:t>
      </w:r>
    </w:p>
    <w:p w14:paraId="3841F2D0" w14:textId="77777777" w:rsidR="00A804BA" w:rsidRPr="008F3B61" w:rsidRDefault="00A804BA" w:rsidP="00A804BA">
      <w:pPr>
        <w:pStyle w:val="NoSpacing"/>
        <w:numPr>
          <w:ilvl w:val="0"/>
          <w:numId w:val="5"/>
        </w:numPr>
        <w:rPr>
          <w:rFonts w:ascii="Arial" w:hAnsi="Arial" w:cs="Arial"/>
          <w:sz w:val="18"/>
          <w:szCs w:val="18"/>
        </w:rPr>
      </w:pPr>
      <w:r w:rsidRPr="008F3B61">
        <w:rPr>
          <w:rFonts w:ascii="Arial" w:hAnsi="Arial" w:cs="Arial"/>
          <w:sz w:val="18"/>
          <w:szCs w:val="18"/>
        </w:rPr>
        <w:t xml:space="preserve">Kroger Card Donations – Sept.- May </w:t>
      </w:r>
    </w:p>
    <w:p w14:paraId="550CE549" w14:textId="77777777" w:rsidR="00A804BA" w:rsidRPr="008F3B61" w:rsidRDefault="00A804BA" w:rsidP="00A804BA">
      <w:pPr>
        <w:pStyle w:val="NoSpacing"/>
        <w:numPr>
          <w:ilvl w:val="0"/>
          <w:numId w:val="5"/>
        </w:numPr>
        <w:rPr>
          <w:rFonts w:ascii="Arial" w:hAnsi="Arial" w:cs="Arial"/>
          <w:sz w:val="18"/>
          <w:szCs w:val="18"/>
        </w:rPr>
      </w:pPr>
      <w:r w:rsidRPr="008F3B61">
        <w:rPr>
          <w:rFonts w:ascii="Arial" w:hAnsi="Arial" w:cs="Arial"/>
          <w:sz w:val="18"/>
          <w:szCs w:val="18"/>
        </w:rPr>
        <w:t xml:space="preserve">Trash Pickup – Adults ONLY – Sept.- May </w:t>
      </w:r>
    </w:p>
    <w:p w14:paraId="6AC5058C" w14:textId="77777777" w:rsidR="00A804BA" w:rsidRPr="008F3B61" w:rsidRDefault="00A804BA" w:rsidP="00A804BA">
      <w:pPr>
        <w:pStyle w:val="NoSpacing"/>
        <w:numPr>
          <w:ilvl w:val="0"/>
          <w:numId w:val="3"/>
        </w:numPr>
        <w:rPr>
          <w:rFonts w:ascii="Arial" w:hAnsi="Arial" w:cs="Arial"/>
          <w:sz w:val="18"/>
          <w:szCs w:val="18"/>
        </w:rPr>
      </w:pPr>
      <w:r w:rsidRPr="008F3B61">
        <w:rPr>
          <w:rFonts w:ascii="Arial" w:hAnsi="Arial" w:cs="Arial"/>
          <w:sz w:val="18"/>
          <w:szCs w:val="18"/>
        </w:rPr>
        <w:t>Chorus :</w:t>
      </w:r>
    </w:p>
    <w:p w14:paraId="2372B882" w14:textId="77777777" w:rsidR="00A804BA" w:rsidRPr="008F3B61" w:rsidRDefault="00A804BA" w:rsidP="00A804BA">
      <w:pPr>
        <w:pStyle w:val="NoSpacing"/>
        <w:numPr>
          <w:ilvl w:val="0"/>
          <w:numId w:val="6"/>
        </w:numPr>
        <w:rPr>
          <w:rFonts w:ascii="Arial" w:hAnsi="Arial" w:cs="Arial"/>
          <w:sz w:val="18"/>
          <w:szCs w:val="18"/>
        </w:rPr>
      </w:pPr>
      <w:r w:rsidRPr="008F3B61">
        <w:rPr>
          <w:rFonts w:ascii="Arial" w:hAnsi="Arial" w:cs="Arial"/>
          <w:sz w:val="18"/>
          <w:szCs w:val="18"/>
        </w:rPr>
        <w:t>Century Resources – Sweet treats and sausage snacks</w:t>
      </w:r>
    </w:p>
    <w:p w14:paraId="031D1564" w14:textId="77777777" w:rsidR="00A804BA" w:rsidRPr="008F3B61" w:rsidRDefault="00A804BA" w:rsidP="00A804BA">
      <w:pPr>
        <w:pStyle w:val="NoSpacing"/>
        <w:numPr>
          <w:ilvl w:val="0"/>
          <w:numId w:val="6"/>
        </w:numPr>
        <w:rPr>
          <w:rFonts w:ascii="Arial" w:hAnsi="Arial" w:cs="Arial"/>
          <w:sz w:val="18"/>
          <w:szCs w:val="18"/>
        </w:rPr>
      </w:pPr>
      <w:r w:rsidRPr="008F3B61">
        <w:rPr>
          <w:rFonts w:ascii="Arial" w:hAnsi="Arial" w:cs="Arial"/>
          <w:sz w:val="18"/>
          <w:szCs w:val="18"/>
        </w:rPr>
        <w:t xml:space="preserve">Little Caesars – Oct.-Nov. </w:t>
      </w:r>
    </w:p>
    <w:p w14:paraId="0DCA5FB8" w14:textId="77777777" w:rsidR="00A804BA" w:rsidRPr="008F3B61" w:rsidRDefault="00A804BA" w:rsidP="00A804BA">
      <w:pPr>
        <w:pStyle w:val="NoSpacing"/>
        <w:numPr>
          <w:ilvl w:val="0"/>
          <w:numId w:val="6"/>
        </w:numPr>
        <w:rPr>
          <w:rFonts w:ascii="Arial" w:hAnsi="Arial" w:cs="Arial"/>
          <w:sz w:val="18"/>
          <w:szCs w:val="18"/>
        </w:rPr>
      </w:pPr>
      <w:r w:rsidRPr="008F3B61">
        <w:rPr>
          <w:rFonts w:ascii="Arial" w:hAnsi="Arial" w:cs="Arial"/>
          <w:sz w:val="18"/>
          <w:szCs w:val="18"/>
        </w:rPr>
        <w:t xml:space="preserve">Tupperware Jan.-Feb. </w:t>
      </w:r>
    </w:p>
    <w:p w14:paraId="27C6C6C7" w14:textId="77777777" w:rsidR="00A804BA" w:rsidRPr="008F3B61" w:rsidRDefault="00A804BA" w:rsidP="00A804BA">
      <w:pPr>
        <w:pStyle w:val="NoSpacing"/>
        <w:numPr>
          <w:ilvl w:val="0"/>
          <w:numId w:val="3"/>
        </w:numPr>
        <w:rPr>
          <w:rFonts w:ascii="Arial" w:hAnsi="Arial" w:cs="Arial"/>
          <w:sz w:val="18"/>
          <w:szCs w:val="18"/>
        </w:rPr>
      </w:pPr>
      <w:r w:rsidRPr="008F3B61">
        <w:rPr>
          <w:rFonts w:ascii="Arial" w:hAnsi="Arial" w:cs="Arial"/>
          <w:sz w:val="18"/>
          <w:szCs w:val="18"/>
        </w:rPr>
        <w:t xml:space="preserve">Cheer : </w:t>
      </w:r>
    </w:p>
    <w:p w14:paraId="0FC47BDD" w14:textId="77777777" w:rsidR="00A804BA" w:rsidRPr="008F3B61" w:rsidRDefault="00A804BA" w:rsidP="00A804BA">
      <w:pPr>
        <w:pStyle w:val="NoSpacing"/>
        <w:numPr>
          <w:ilvl w:val="1"/>
          <w:numId w:val="3"/>
        </w:numPr>
        <w:rPr>
          <w:rFonts w:ascii="Arial" w:hAnsi="Arial" w:cs="Arial"/>
          <w:sz w:val="18"/>
          <w:szCs w:val="18"/>
        </w:rPr>
      </w:pPr>
      <w:r w:rsidRPr="008F3B61">
        <w:rPr>
          <w:rFonts w:ascii="Arial" w:hAnsi="Arial" w:cs="Arial"/>
          <w:sz w:val="18"/>
          <w:szCs w:val="18"/>
        </w:rPr>
        <w:t>Trash Pick Up – Adults ONLY – Oct</w:t>
      </w:r>
      <w:proofErr w:type="gramStart"/>
      <w:r w:rsidRPr="008F3B61">
        <w:rPr>
          <w:rFonts w:ascii="Arial" w:hAnsi="Arial" w:cs="Arial"/>
          <w:sz w:val="18"/>
          <w:szCs w:val="18"/>
        </w:rPr>
        <w:t>./</w:t>
      </w:r>
      <w:proofErr w:type="gramEnd"/>
      <w:r w:rsidRPr="008F3B61">
        <w:rPr>
          <w:rFonts w:ascii="Arial" w:hAnsi="Arial" w:cs="Arial"/>
          <w:sz w:val="18"/>
          <w:szCs w:val="18"/>
        </w:rPr>
        <w:t xml:space="preserve"> Nov. </w:t>
      </w:r>
    </w:p>
    <w:p w14:paraId="7FD09044" w14:textId="77777777" w:rsidR="00A804BA" w:rsidRPr="008F3B61" w:rsidRDefault="00A804BA" w:rsidP="00A804BA">
      <w:pPr>
        <w:pStyle w:val="NoSpacing"/>
        <w:numPr>
          <w:ilvl w:val="1"/>
          <w:numId w:val="3"/>
        </w:numPr>
        <w:rPr>
          <w:rFonts w:ascii="Arial" w:hAnsi="Arial" w:cs="Arial"/>
          <w:sz w:val="18"/>
          <w:szCs w:val="18"/>
        </w:rPr>
      </w:pPr>
      <w:r w:rsidRPr="008F3B61">
        <w:rPr>
          <w:rFonts w:ascii="Arial" w:hAnsi="Arial" w:cs="Arial"/>
          <w:sz w:val="18"/>
          <w:szCs w:val="18"/>
        </w:rPr>
        <w:t xml:space="preserve">Butter Braid Bread – Oct. / Nov </w:t>
      </w:r>
    </w:p>
    <w:p w14:paraId="7F3B8FBD" w14:textId="77777777" w:rsidR="00A804BA" w:rsidRPr="008F3B61" w:rsidRDefault="00A804BA" w:rsidP="00A804BA">
      <w:pPr>
        <w:pStyle w:val="NoSpacing"/>
        <w:numPr>
          <w:ilvl w:val="1"/>
          <w:numId w:val="3"/>
        </w:numPr>
        <w:rPr>
          <w:rFonts w:ascii="Arial" w:hAnsi="Arial" w:cs="Arial"/>
          <w:sz w:val="18"/>
          <w:szCs w:val="18"/>
        </w:rPr>
      </w:pPr>
      <w:r w:rsidRPr="008F3B61">
        <w:rPr>
          <w:rFonts w:ascii="Arial" w:hAnsi="Arial" w:cs="Arial"/>
          <w:sz w:val="18"/>
          <w:szCs w:val="18"/>
        </w:rPr>
        <w:t>31 Gifts Sept.</w:t>
      </w:r>
    </w:p>
    <w:p w14:paraId="2B063C6C" w14:textId="77777777" w:rsidR="00A804BA" w:rsidRPr="008F3B61" w:rsidRDefault="00A804BA" w:rsidP="00A804BA">
      <w:pPr>
        <w:pStyle w:val="NoSpacing"/>
        <w:numPr>
          <w:ilvl w:val="1"/>
          <w:numId w:val="3"/>
        </w:numPr>
        <w:rPr>
          <w:rFonts w:ascii="Arial" w:hAnsi="Arial" w:cs="Arial"/>
          <w:sz w:val="18"/>
          <w:szCs w:val="18"/>
        </w:rPr>
      </w:pPr>
      <w:r w:rsidRPr="008F3B61">
        <w:rPr>
          <w:rFonts w:ascii="Arial" w:hAnsi="Arial" w:cs="Arial"/>
          <w:sz w:val="18"/>
          <w:szCs w:val="18"/>
        </w:rPr>
        <w:t>Krispy Kreme – Nov.</w:t>
      </w:r>
    </w:p>
    <w:p w14:paraId="2948D154" w14:textId="77777777" w:rsidR="00A804BA" w:rsidRPr="008F3B61" w:rsidRDefault="00A804BA" w:rsidP="00A804BA">
      <w:pPr>
        <w:pStyle w:val="NoSpacing"/>
        <w:numPr>
          <w:ilvl w:val="1"/>
          <w:numId w:val="3"/>
        </w:numPr>
        <w:rPr>
          <w:rFonts w:ascii="Arial" w:hAnsi="Arial" w:cs="Arial"/>
          <w:sz w:val="18"/>
          <w:szCs w:val="18"/>
        </w:rPr>
      </w:pPr>
      <w:r w:rsidRPr="008F3B61">
        <w:rPr>
          <w:rFonts w:ascii="Arial" w:hAnsi="Arial" w:cs="Arial"/>
          <w:sz w:val="18"/>
          <w:szCs w:val="18"/>
        </w:rPr>
        <w:t xml:space="preserve">Louisville’s Cashbook Savings Coupon Book – Sept. </w:t>
      </w:r>
    </w:p>
    <w:p w14:paraId="6993520A" w14:textId="77777777" w:rsidR="00A804BA" w:rsidRPr="008F3B61" w:rsidRDefault="00A804BA" w:rsidP="00A804BA">
      <w:pPr>
        <w:pStyle w:val="NoSpacing"/>
        <w:numPr>
          <w:ilvl w:val="1"/>
          <w:numId w:val="3"/>
        </w:numPr>
        <w:rPr>
          <w:rFonts w:ascii="Arial" w:hAnsi="Arial" w:cs="Arial"/>
          <w:sz w:val="18"/>
          <w:szCs w:val="18"/>
        </w:rPr>
      </w:pPr>
      <w:r w:rsidRPr="008F3B61">
        <w:rPr>
          <w:rFonts w:ascii="Arial" w:hAnsi="Arial" w:cs="Arial"/>
          <w:sz w:val="18"/>
          <w:szCs w:val="18"/>
        </w:rPr>
        <w:t>Cheerleading Camp – Sept. 2015</w:t>
      </w:r>
    </w:p>
    <w:p w14:paraId="53BF3142" w14:textId="77777777" w:rsidR="00A804BA" w:rsidRPr="008F3B61" w:rsidRDefault="00A804BA" w:rsidP="00A804BA">
      <w:pPr>
        <w:pStyle w:val="NoSpacing"/>
        <w:numPr>
          <w:ilvl w:val="1"/>
          <w:numId w:val="3"/>
        </w:numPr>
        <w:rPr>
          <w:rFonts w:ascii="Arial" w:hAnsi="Arial" w:cs="Arial"/>
          <w:sz w:val="18"/>
          <w:szCs w:val="18"/>
        </w:rPr>
      </w:pPr>
      <w:r w:rsidRPr="008F3B61">
        <w:rPr>
          <w:rFonts w:ascii="Arial" w:hAnsi="Arial" w:cs="Arial"/>
          <w:sz w:val="18"/>
          <w:szCs w:val="18"/>
        </w:rPr>
        <w:t>Mums and Poinsettias – Oct. /Dec.</w:t>
      </w:r>
    </w:p>
    <w:p w14:paraId="68D192D5" w14:textId="77777777" w:rsidR="00A804BA" w:rsidRPr="008F3B61" w:rsidRDefault="00A804BA" w:rsidP="00A804BA">
      <w:pPr>
        <w:pStyle w:val="NoSpacing"/>
        <w:numPr>
          <w:ilvl w:val="1"/>
          <w:numId w:val="3"/>
        </w:numPr>
        <w:rPr>
          <w:rFonts w:ascii="Arial" w:hAnsi="Arial" w:cs="Arial"/>
          <w:sz w:val="18"/>
          <w:szCs w:val="18"/>
        </w:rPr>
      </w:pPr>
      <w:r w:rsidRPr="008F3B61">
        <w:rPr>
          <w:rFonts w:ascii="Arial" w:hAnsi="Arial" w:cs="Arial"/>
          <w:sz w:val="18"/>
          <w:szCs w:val="18"/>
        </w:rPr>
        <w:lastRenderedPageBreak/>
        <w:t xml:space="preserve">GTM Spirit wear – Sept. </w:t>
      </w:r>
    </w:p>
    <w:p w14:paraId="4AFAD7C2" w14:textId="77777777" w:rsidR="00A804BA" w:rsidRPr="008F3B61" w:rsidRDefault="00A804BA" w:rsidP="00A804BA">
      <w:pPr>
        <w:pStyle w:val="NoSpacing"/>
        <w:numPr>
          <w:ilvl w:val="0"/>
          <w:numId w:val="3"/>
        </w:numPr>
        <w:rPr>
          <w:rFonts w:ascii="Arial" w:hAnsi="Arial" w:cs="Arial"/>
          <w:sz w:val="18"/>
          <w:szCs w:val="18"/>
        </w:rPr>
      </w:pPr>
      <w:r w:rsidRPr="008F3B61">
        <w:rPr>
          <w:rFonts w:ascii="Arial" w:hAnsi="Arial" w:cs="Arial"/>
          <w:sz w:val="18"/>
          <w:szCs w:val="18"/>
        </w:rPr>
        <w:t xml:space="preserve">Fees: </w:t>
      </w:r>
    </w:p>
    <w:p w14:paraId="14341A47" w14:textId="77777777" w:rsidR="00A804BA" w:rsidRPr="008F3B61" w:rsidRDefault="00A804BA" w:rsidP="00A804BA">
      <w:pPr>
        <w:pStyle w:val="NoSpacing"/>
        <w:numPr>
          <w:ilvl w:val="1"/>
          <w:numId w:val="3"/>
        </w:numPr>
        <w:rPr>
          <w:rFonts w:ascii="Arial" w:hAnsi="Arial" w:cs="Arial"/>
          <w:sz w:val="18"/>
          <w:szCs w:val="18"/>
        </w:rPr>
      </w:pPr>
      <w:r w:rsidRPr="008F3B61">
        <w:rPr>
          <w:rFonts w:ascii="Arial" w:hAnsi="Arial" w:cs="Arial"/>
          <w:sz w:val="18"/>
          <w:szCs w:val="18"/>
        </w:rPr>
        <w:t>Cross Country - $38.00</w:t>
      </w:r>
    </w:p>
    <w:p w14:paraId="2DE0BF61" w14:textId="77777777" w:rsidR="00A804BA" w:rsidRPr="008F3B61" w:rsidRDefault="00A804BA" w:rsidP="00A804BA">
      <w:pPr>
        <w:pStyle w:val="NoSpacing"/>
        <w:numPr>
          <w:ilvl w:val="1"/>
          <w:numId w:val="3"/>
        </w:numPr>
        <w:rPr>
          <w:rFonts w:ascii="Arial" w:hAnsi="Arial" w:cs="Arial"/>
          <w:sz w:val="18"/>
          <w:szCs w:val="18"/>
        </w:rPr>
      </w:pPr>
      <w:r w:rsidRPr="008F3B61">
        <w:rPr>
          <w:rFonts w:ascii="Arial" w:hAnsi="Arial" w:cs="Arial"/>
          <w:sz w:val="18"/>
          <w:szCs w:val="18"/>
        </w:rPr>
        <w:t xml:space="preserve">Band </w:t>
      </w:r>
    </w:p>
    <w:p w14:paraId="221ABED0" w14:textId="77777777" w:rsidR="00A804BA" w:rsidRPr="008F3B61" w:rsidRDefault="00A804BA" w:rsidP="00A804BA">
      <w:pPr>
        <w:pStyle w:val="NoSpacing"/>
        <w:numPr>
          <w:ilvl w:val="2"/>
          <w:numId w:val="3"/>
        </w:numPr>
        <w:rPr>
          <w:rFonts w:ascii="Arial" w:hAnsi="Arial" w:cs="Arial"/>
          <w:sz w:val="18"/>
          <w:szCs w:val="18"/>
        </w:rPr>
      </w:pPr>
      <w:r w:rsidRPr="008F3B61">
        <w:rPr>
          <w:rFonts w:ascii="Arial" w:hAnsi="Arial" w:cs="Arial"/>
          <w:sz w:val="18"/>
          <w:szCs w:val="18"/>
        </w:rPr>
        <w:t>Solo &amp; Ensemble $8 -$12</w:t>
      </w:r>
    </w:p>
    <w:p w14:paraId="7716EB7B" w14:textId="77777777" w:rsidR="00A804BA" w:rsidRPr="008F3B61" w:rsidRDefault="00A804BA" w:rsidP="00A804BA">
      <w:pPr>
        <w:pStyle w:val="NoSpacing"/>
        <w:numPr>
          <w:ilvl w:val="2"/>
          <w:numId w:val="3"/>
        </w:numPr>
        <w:rPr>
          <w:rFonts w:ascii="Arial" w:hAnsi="Arial" w:cs="Arial"/>
          <w:sz w:val="18"/>
          <w:szCs w:val="18"/>
        </w:rPr>
      </w:pPr>
      <w:r w:rsidRPr="008F3B61">
        <w:rPr>
          <w:rFonts w:ascii="Arial" w:hAnsi="Arial" w:cs="Arial"/>
          <w:sz w:val="18"/>
          <w:szCs w:val="18"/>
        </w:rPr>
        <w:t>All District Band Audition $4 If accepted $15</w:t>
      </w:r>
    </w:p>
    <w:p w14:paraId="4554B72F" w14:textId="77777777" w:rsidR="00A804BA" w:rsidRPr="008F3B61" w:rsidRDefault="00A804BA" w:rsidP="00A804BA">
      <w:pPr>
        <w:pStyle w:val="NoSpacing"/>
        <w:numPr>
          <w:ilvl w:val="2"/>
          <w:numId w:val="3"/>
        </w:numPr>
        <w:rPr>
          <w:rFonts w:ascii="Arial" w:hAnsi="Arial" w:cs="Arial"/>
          <w:sz w:val="18"/>
          <w:szCs w:val="18"/>
        </w:rPr>
      </w:pPr>
      <w:r w:rsidRPr="008F3B61">
        <w:rPr>
          <w:rFonts w:ascii="Arial" w:hAnsi="Arial" w:cs="Arial"/>
          <w:sz w:val="18"/>
          <w:szCs w:val="18"/>
        </w:rPr>
        <w:t>Tri- State Honor Band - $35</w:t>
      </w:r>
    </w:p>
    <w:p w14:paraId="5E045652" w14:textId="77777777" w:rsidR="00A804BA" w:rsidRPr="008F3B61" w:rsidRDefault="00A804BA" w:rsidP="00A804BA">
      <w:pPr>
        <w:pStyle w:val="NoSpacing"/>
        <w:numPr>
          <w:ilvl w:val="2"/>
          <w:numId w:val="3"/>
        </w:numPr>
        <w:rPr>
          <w:rFonts w:ascii="Arial" w:hAnsi="Arial" w:cs="Arial"/>
          <w:sz w:val="18"/>
          <w:szCs w:val="18"/>
        </w:rPr>
      </w:pPr>
      <w:r w:rsidRPr="008F3B61">
        <w:rPr>
          <w:rFonts w:ascii="Arial" w:hAnsi="Arial" w:cs="Arial"/>
          <w:sz w:val="18"/>
          <w:szCs w:val="18"/>
        </w:rPr>
        <w:t>Supplies – Reeds, Valve oil, etc. $2.5-$40</w:t>
      </w:r>
    </w:p>
    <w:p w14:paraId="6770763B" w14:textId="77777777" w:rsidR="00A804BA" w:rsidRPr="008F3B61" w:rsidRDefault="00A804BA" w:rsidP="00A804BA">
      <w:pPr>
        <w:pStyle w:val="NoSpacing"/>
        <w:numPr>
          <w:ilvl w:val="2"/>
          <w:numId w:val="3"/>
        </w:numPr>
        <w:rPr>
          <w:rFonts w:ascii="Arial" w:hAnsi="Arial" w:cs="Arial"/>
          <w:sz w:val="18"/>
          <w:szCs w:val="18"/>
        </w:rPr>
      </w:pPr>
      <w:r w:rsidRPr="008F3B61">
        <w:rPr>
          <w:rFonts w:ascii="Arial" w:hAnsi="Arial" w:cs="Arial"/>
          <w:sz w:val="18"/>
          <w:szCs w:val="18"/>
        </w:rPr>
        <w:t>Music in the Park completion - $75</w:t>
      </w:r>
    </w:p>
    <w:p w14:paraId="6074AB98" w14:textId="77777777" w:rsidR="00A804BA" w:rsidRPr="008F3B61" w:rsidRDefault="00A804BA" w:rsidP="00A804BA">
      <w:pPr>
        <w:pStyle w:val="NoSpacing"/>
        <w:rPr>
          <w:rFonts w:ascii="Arial" w:hAnsi="Arial" w:cs="Arial"/>
          <w:sz w:val="18"/>
          <w:szCs w:val="18"/>
        </w:rPr>
      </w:pPr>
      <w:r w:rsidRPr="008F3B61">
        <w:rPr>
          <w:rFonts w:ascii="Arial" w:hAnsi="Arial" w:cs="Arial"/>
          <w:sz w:val="18"/>
          <w:szCs w:val="18"/>
        </w:rPr>
        <w:t xml:space="preserve">                              D. 8</w:t>
      </w:r>
      <w:r w:rsidRPr="008F3B61">
        <w:rPr>
          <w:rFonts w:ascii="Arial" w:hAnsi="Arial" w:cs="Arial"/>
          <w:sz w:val="18"/>
          <w:szCs w:val="18"/>
          <w:vertAlign w:val="superscript"/>
        </w:rPr>
        <w:t>th</w:t>
      </w:r>
      <w:r w:rsidRPr="008F3B61">
        <w:rPr>
          <w:rFonts w:ascii="Arial" w:hAnsi="Arial" w:cs="Arial"/>
          <w:sz w:val="18"/>
          <w:szCs w:val="18"/>
        </w:rPr>
        <w:t xml:space="preserve"> Grade Trip to Chicago- March 25-27, 2016</w:t>
      </w:r>
    </w:p>
    <w:p w14:paraId="76E7D137" w14:textId="77777777" w:rsidR="00A804BA" w:rsidRPr="008F3B61" w:rsidRDefault="00A804BA" w:rsidP="00A804BA">
      <w:pPr>
        <w:pStyle w:val="NoSpacing"/>
        <w:rPr>
          <w:rFonts w:ascii="Arial" w:hAnsi="Arial" w:cs="Arial"/>
          <w:sz w:val="18"/>
          <w:szCs w:val="18"/>
        </w:rPr>
      </w:pPr>
      <w:r w:rsidRPr="008F3B61">
        <w:rPr>
          <w:rFonts w:ascii="Arial" w:hAnsi="Arial" w:cs="Arial"/>
          <w:sz w:val="18"/>
          <w:szCs w:val="18"/>
        </w:rPr>
        <w:tab/>
      </w:r>
      <w:r w:rsidRPr="008F3B61">
        <w:rPr>
          <w:rFonts w:ascii="Arial" w:hAnsi="Arial" w:cs="Arial"/>
          <w:sz w:val="18"/>
          <w:szCs w:val="18"/>
        </w:rPr>
        <w:tab/>
        <w:t xml:space="preserve">    E. Band and Chorus trip to Kings Island April 30</w:t>
      </w:r>
      <w:r w:rsidRPr="008F3B61">
        <w:rPr>
          <w:rFonts w:ascii="Arial" w:hAnsi="Arial" w:cs="Arial"/>
          <w:sz w:val="18"/>
          <w:szCs w:val="18"/>
          <w:vertAlign w:val="superscript"/>
        </w:rPr>
        <w:t>th</w:t>
      </w:r>
      <w:r w:rsidRPr="008F3B61">
        <w:rPr>
          <w:rFonts w:ascii="Arial" w:hAnsi="Arial" w:cs="Arial"/>
          <w:sz w:val="18"/>
          <w:szCs w:val="18"/>
        </w:rPr>
        <w:t xml:space="preserve"> </w:t>
      </w:r>
    </w:p>
    <w:p w14:paraId="36521382" w14:textId="77777777" w:rsidR="00A804BA" w:rsidRPr="008F3B61" w:rsidRDefault="00A804BA" w:rsidP="00A804BA">
      <w:pPr>
        <w:pStyle w:val="NoSpacing"/>
        <w:rPr>
          <w:rFonts w:ascii="Arial" w:hAnsi="Arial" w:cs="Arial"/>
          <w:sz w:val="18"/>
          <w:szCs w:val="18"/>
        </w:rPr>
      </w:pPr>
    </w:p>
    <w:p w14:paraId="05C324B1" w14:textId="77777777" w:rsidR="00A804BA" w:rsidRPr="008F3B61" w:rsidRDefault="00A804BA" w:rsidP="00A804BA">
      <w:pPr>
        <w:pStyle w:val="NoSpacing"/>
        <w:rPr>
          <w:rFonts w:ascii="Arial" w:hAnsi="Arial" w:cs="Arial"/>
          <w:sz w:val="18"/>
          <w:szCs w:val="18"/>
        </w:rPr>
      </w:pPr>
      <w:r w:rsidRPr="008F3B61">
        <w:rPr>
          <w:rFonts w:ascii="Arial" w:hAnsi="Arial" w:cs="Arial"/>
          <w:sz w:val="18"/>
          <w:szCs w:val="18"/>
        </w:rPr>
        <w:t xml:space="preserve">        </w:t>
      </w:r>
      <w:r w:rsidR="001A00B4" w:rsidRPr="008F3B61">
        <w:rPr>
          <w:rFonts w:ascii="Arial" w:hAnsi="Arial" w:cs="Arial"/>
          <w:sz w:val="18"/>
          <w:szCs w:val="18"/>
        </w:rPr>
        <w:t>8.  Individual Promotion Policy. Tabled to next meeting</w:t>
      </w:r>
    </w:p>
    <w:p w14:paraId="2A635233" w14:textId="77777777" w:rsidR="00A804BA" w:rsidRPr="008F3B61" w:rsidRDefault="00A804BA" w:rsidP="00A804BA">
      <w:pPr>
        <w:pStyle w:val="NoSpacing"/>
        <w:rPr>
          <w:rFonts w:ascii="Arial" w:hAnsi="Arial" w:cs="Arial"/>
          <w:sz w:val="18"/>
          <w:szCs w:val="18"/>
        </w:rPr>
      </w:pPr>
    </w:p>
    <w:p w14:paraId="3F553556" w14:textId="77777777" w:rsidR="00A804BA" w:rsidRPr="008F3B61" w:rsidRDefault="00A804BA" w:rsidP="001A00B4">
      <w:pPr>
        <w:ind w:left="450"/>
        <w:rPr>
          <w:rFonts w:ascii="Arial" w:hAnsi="Arial" w:cs="Arial"/>
          <w:b/>
          <w:sz w:val="18"/>
          <w:szCs w:val="18"/>
        </w:rPr>
      </w:pPr>
      <w:r w:rsidRPr="008F3B61">
        <w:rPr>
          <w:rFonts w:ascii="Arial" w:hAnsi="Arial" w:cs="Arial"/>
          <w:sz w:val="18"/>
          <w:szCs w:val="18"/>
        </w:rPr>
        <w:t>9.  Identifying Students at Risk Policy</w:t>
      </w:r>
      <w:r w:rsidR="001A00B4" w:rsidRPr="008F3B61">
        <w:rPr>
          <w:rFonts w:ascii="Arial" w:hAnsi="Arial" w:cs="Arial"/>
          <w:sz w:val="18"/>
          <w:szCs w:val="18"/>
        </w:rPr>
        <w:t xml:space="preserve">- </w:t>
      </w:r>
      <w:r w:rsidR="001A00B4" w:rsidRPr="008F3B61">
        <w:rPr>
          <w:rFonts w:ascii="Arial" w:hAnsi="Arial" w:cs="Arial"/>
          <w:b/>
          <w:sz w:val="18"/>
          <w:szCs w:val="18"/>
        </w:rPr>
        <w:t>Amanda Grubb made a motion to do away with the   Identifying students at risk policy and second by Daniel Cox. Consensus</w:t>
      </w:r>
    </w:p>
    <w:p w14:paraId="42EBF0AB" w14:textId="77777777" w:rsidR="00A804BA" w:rsidRPr="008F3B61" w:rsidRDefault="00A804BA" w:rsidP="001A00B4">
      <w:pPr>
        <w:ind w:left="450"/>
        <w:rPr>
          <w:rFonts w:ascii="Arial" w:hAnsi="Arial" w:cs="Arial"/>
          <w:sz w:val="18"/>
          <w:szCs w:val="18"/>
        </w:rPr>
      </w:pPr>
      <w:r w:rsidRPr="008F3B61">
        <w:rPr>
          <w:rFonts w:ascii="Arial" w:hAnsi="Arial" w:cs="Arial"/>
          <w:sz w:val="18"/>
          <w:szCs w:val="18"/>
        </w:rPr>
        <w:t>10. Student Placement Policy</w:t>
      </w:r>
      <w:proofErr w:type="gramStart"/>
      <w:r w:rsidR="001A00B4" w:rsidRPr="008F3B61">
        <w:rPr>
          <w:rFonts w:ascii="Arial" w:hAnsi="Arial" w:cs="Arial"/>
          <w:sz w:val="18"/>
          <w:szCs w:val="18"/>
        </w:rPr>
        <w:t>.-</w:t>
      </w:r>
      <w:proofErr w:type="gramEnd"/>
      <w:r w:rsidR="001A00B4" w:rsidRPr="008F3B61">
        <w:rPr>
          <w:rFonts w:ascii="Arial" w:hAnsi="Arial" w:cs="Arial"/>
          <w:sz w:val="18"/>
          <w:szCs w:val="18"/>
        </w:rPr>
        <w:t xml:space="preserve"> </w:t>
      </w:r>
      <w:r w:rsidR="001A00B4" w:rsidRPr="008F3B61">
        <w:rPr>
          <w:rFonts w:ascii="Arial" w:hAnsi="Arial" w:cs="Arial"/>
          <w:b/>
          <w:sz w:val="18"/>
          <w:szCs w:val="18"/>
        </w:rPr>
        <w:t xml:space="preserve"> Amanda Jacobson made a motion to do away with the Student  Placement policy and second by Amanda Butler. Consensus</w:t>
      </w:r>
    </w:p>
    <w:p w14:paraId="707CB473" w14:textId="77777777" w:rsidR="00A804BA" w:rsidRPr="008F3B61" w:rsidRDefault="00A804BA" w:rsidP="001A00B4">
      <w:pPr>
        <w:ind w:left="450"/>
        <w:rPr>
          <w:rFonts w:ascii="Arial" w:hAnsi="Arial" w:cs="Arial"/>
          <w:sz w:val="18"/>
          <w:szCs w:val="18"/>
        </w:rPr>
      </w:pPr>
      <w:r w:rsidRPr="008F3B61">
        <w:rPr>
          <w:rFonts w:ascii="Arial" w:hAnsi="Arial" w:cs="Arial"/>
          <w:sz w:val="18"/>
          <w:szCs w:val="18"/>
        </w:rPr>
        <w:t xml:space="preserve">11. Change of SBDM meeting date for November 2015. </w:t>
      </w:r>
      <w:r w:rsidR="001A00B4" w:rsidRPr="008F3B61">
        <w:rPr>
          <w:rFonts w:ascii="Arial" w:hAnsi="Arial" w:cs="Arial"/>
          <w:sz w:val="18"/>
          <w:szCs w:val="18"/>
        </w:rPr>
        <w:t>– Meeting in November will be moved to Tuesday November 17</w:t>
      </w:r>
      <w:r w:rsidR="001A00B4" w:rsidRPr="008F3B61">
        <w:rPr>
          <w:rFonts w:ascii="Arial" w:hAnsi="Arial" w:cs="Arial"/>
          <w:sz w:val="18"/>
          <w:szCs w:val="18"/>
          <w:vertAlign w:val="superscript"/>
        </w:rPr>
        <w:t>th</w:t>
      </w:r>
      <w:r w:rsidR="001A00B4" w:rsidRPr="008F3B61">
        <w:rPr>
          <w:rFonts w:ascii="Arial" w:hAnsi="Arial" w:cs="Arial"/>
          <w:sz w:val="18"/>
          <w:szCs w:val="18"/>
        </w:rPr>
        <w:t xml:space="preserve">. </w:t>
      </w:r>
    </w:p>
    <w:p w14:paraId="7B2381EE" w14:textId="77777777" w:rsidR="00A804BA" w:rsidRPr="008F3B61" w:rsidRDefault="00A804BA" w:rsidP="00A804BA">
      <w:pPr>
        <w:rPr>
          <w:rFonts w:ascii="Arial" w:hAnsi="Arial" w:cs="Arial"/>
          <w:sz w:val="18"/>
          <w:szCs w:val="18"/>
        </w:rPr>
      </w:pPr>
      <w:r w:rsidRPr="008F3B61">
        <w:rPr>
          <w:rFonts w:ascii="Arial" w:hAnsi="Arial" w:cs="Arial"/>
          <w:sz w:val="18"/>
          <w:szCs w:val="18"/>
        </w:rPr>
        <w:t xml:space="preserve">        12. Executive Session KRS 61.810 Section 1, Subsection (f) – Personnel </w:t>
      </w:r>
    </w:p>
    <w:p w14:paraId="1C3C85DE" w14:textId="77777777" w:rsidR="001A00B4" w:rsidRPr="008F3B61" w:rsidRDefault="001A00B4" w:rsidP="00C12806">
      <w:pPr>
        <w:spacing w:after="0" w:line="240" w:lineRule="auto"/>
        <w:ind w:left="720"/>
        <w:rPr>
          <w:rFonts w:ascii="Arial" w:eastAsia="Times New Roman" w:hAnsi="Arial" w:cs="Arial"/>
          <w:b/>
          <w:sz w:val="18"/>
          <w:szCs w:val="18"/>
        </w:rPr>
      </w:pPr>
      <w:r w:rsidRPr="008F3B61">
        <w:rPr>
          <w:rFonts w:ascii="Arial" w:eastAsia="Times New Roman" w:hAnsi="Arial" w:cs="Arial"/>
          <w:b/>
          <w:sz w:val="18"/>
          <w:szCs w:val="18"/>
        </w:rPr>
        <w:t xml:space="preserve">Amanda </w:t>
      </w:r>
      <w:r w:rsidR="00C12806" w:rsidRPr="008F3B61">
        <w:rPr>
          <w:rFonts w:ascii="Arial" w:eastAsia="Times New Roman" w:hAnsi="Arial" w:cs="Arial"/>
          <w:b/>
          <w:sz w:val="18"/>
          <w:szCs w:val="18"/>
        </w:rPr>
        <w:t>Jacobson</w:t>
      </w:r>
      <w:r w:rsidRPr="008F3B61">
        <w:rPr>
          <w:rFonts w:ascii="Arial" w:eastAsia="Times New Roman" w:hAnsi="Arial" w:cs="Arial"/>
          <w:b/>
          <w:sz w:val="18"/>
          <w:szCs w:val="18"/>
        </w:rPr>
        <w:t xml:space="preserve"> made a motion to go into closed session and second by </w:t>
      </w:r>
      <w:r w:rsidRPr="008F3B61">
        <w:rPr>
          <w:rFonts w:ascii="Arial" w:eastAsia="Times New Roman" w:hAnsi="Arial" w:cs="Arial"/>
          <w:b/>
          <w:sz w:val="18"/>
          <w:szCs w:val="18"/>
        </w:rPr>
        <w:tab/>
        <w:t xml:space="preserve">  </w:t>
      </w:r>
      <w:r w:rsidRPr="008F3B61">
        <w:rPr>
          <w:rFonts w:ascii="Arial" w:eastAsia="Times New Roman" w:hAnsi="Arial" w:cs="Arial"/>
          <w:b/>
          <w:sz w:val="18"/>
          <w:szCs w:val="18"/>
        </w:rPr>
        <w:tab/>
        <w:t xml:space="preserve">     </w:t>
      </w:r>
      <w:r w:rsidR="00C12806" w:rsidRPr="008F3B61">
        <w:rPr>
          <w:rFonts w:ascii="Arial" w:eastAsia="Times New Roman" w:hAnsi="Arial" w:cs="Arial"/>
          <w:b/>
          <w:sz w:val="18"/>
          <w:szCs w:val="18"/>
        </w:rPr>
        <w:t>Daniel Cox</w:t>
      </w:r>
      <w:r w:rsidRPr="008F3B61">
        <w:rPr>
          <w:rFonts w:ascii="Arial" w:eastAsia="Times New Roman" w:hAnsi="Arial" w:cs="Arial"/>
          <w:b/>
          <w:sz w:val="18"/>
          <w:szCs w:val="18"/>
        </w:rPr>
        <w:t>. Consensus</w:t>
      </w:r>
    </w:p>
    <w:p w14:paraId="58E8599B" w14:textId="77777777" w:rsidR="001A00B4" w:rsidRPr="008F3B61" w:rsidRDefault="001A00B4" w:rsidP="001A00B4">
      <w:pPr>
        <w:spacing w:after="0" w:line="240" w:lineRule="auto"/>
        <w:ind w:left="360"/>
        <w:rPr>
          <w:rFonts w:ascii="Arial" w:eastAsia="Times New Roman" w:hAnsi="Arial" w:cs="Arial"/>
          <w:b/>
          <w:sz w:val="18"/>
          <w:szCs w:val="18"/>
        </w:rPr>
      </w:pPr>
    </w:p>
    <w:p w14:paraId="64C285D8" w14:textId="5D3B9FC5" w:rsidR="001A00B4" w:rsidRPr="008F3B61" w:rsidRDefault="00C12806" w:rsidP="00C12806">
      <w:pPr>
        <w:spacing w:after="0" w:line="240" w:lineRule="auto"/>
        <w:ind w:left="720" w:firstLine="30"/>
        <w:rPr>
          <w:rFonts w:ascii="Arial" w:eastAsia="Times New Roman" w:hAnsi="Arial" w:cs="Arial"/>
          <w:b/>
          <w:sz w:val="18"/>
          <w:szCs w:val="18"/>
        </w:rPr>
      </w:pPr>
      <w:r w:rsidRPr="008F3B61">
        <w:rPr>
          <w:rFonts w:ascii="Arial" w:eastAsia="Times New Roman" w:hAnsi="Arial" w:cs="Arial"/>
          <w:b/>
          <w:sz w:val="18"/>
          <w:szCs w:val="18"/>
        </w:rPr>
        <w:t>Roy Bell</w:t>
      </w:r>
      <w:r w:rsidR="001A00B4" w:rsidRPr="008F3B61">
        <w:rPr>
          <w:rFonts w:ascii="Arial" w:eastAsia="Times New Roman" w:hAnsi="Arial" w:cs="Arial"/>
          <w:b/>
          <w:sz w:val="18"/>
          <w:szCs w:val="18"/>
        </w:rPr>
        <w:t xml:space="preserve"> made a motion to come out of closed session and second by</w:t>
      </w:r>
      <w:r w:rsidR="008F3B61" w:rsidRPr="008F3B61">
        <w:rPr>
          <w:rFonts w:ascii="Arial" w:eastAsia="Times New Roman" w:hAnsi="Arial" w:cs="Arial"/>
          <w:b/>
          <w:sz w:val="18"/>
          <w:szCs w:val="18"/>
        </w:rPr>
        <w:t xml:space="preserve"> </w:t>
      </w:r>
      <w:r w:rsidR="001A00B4" w:rsidRPr="008F3B61">
        <w:rPr>
          <w:rFonts w:ascii="Arial" w:eastAsia="Times New Roman" w:hAnsi="Arial" w:cs="Arial"/>
          <w:b/>
          <w:sz w:val="18"/>
          <w:szCs w:val="18"/>
        </w:rPr>
        <w:t xml:space="preserve">Amanda Butler. Consensus.  </w:t>
      </w:r>
    </w:p>
    <w:p w14:paraId="159596F3" w14:textId="77777777" w:rsidR="001A00B4" w:rsidRPr="008F3B61" w:rsidRDefault="001A00B4" w:rsidP="001A00B4">
      <w:pPr>
        <w:spacing w:after="0" w:line="240" w:lineRule="auto"/>
        <w:ind w:left="360"/>
        <w:rPr>
          <w:rFonts w:ascii="Arial" w:eastAsia="Times New Roman" w:hAnsi="Arial" w:cs="Arial"/>
          <w:sz w:val="18"/>
          <w:szCs w:val="18"/>
        </w:rPr>
      </w:pPr>
    </w:p>
    <w:p w14:paraId="26CC95D6" w14:textId="77777777" w:rsidR="001A00B4" w:rsidRPr="008F3B61" w:rsidRDefault="001A00B4" w:rsidP="001A00B4">
      <w:pPr>
        <w:spacing w:after="0" w:line="240" w:lineRule="auto"/>
        <w:ind w:left="360"/>
        <w:rPr>
          <w:rFonts w:ascii="Arial" w:eastAsia="Times New Roman" w:hAnsi="Arial" w:cs="Arial"/>
          <w:sz w:val="18"/>
          <w:szCs w:val="18"/>
        </w:rPr>
      </w:pPr>
      <w:r w:rsidRPr="008F3B61">
        <w:rPr>
          <w:rFonts w:ascii="Arial" w:eastAsia="Times New Roman" w:hAnsi="Arial" w:cs="Arial"/>
          <w:sz w:val="18"/>
          <w:szCs w:val="18"/>
        </w:rPr>
        <w:t xml:space="preserve">          Mr. Mercer Consulted with the council all of the following position to hire.</w:t>
      </w:r>
    </w:p>
    <w:p w14:paraId="119CF701" w14:textId="77777777" w:rsidR="001A00B4" w:rsidRPr="008F3B61" w:rsidRDefault="00C12806" w:rsidP="001A00B4">
      <w:pPr>
        <w:pStyle w:val="ListParagraph"/>
        <w:numPr>
          <w:ilvl w:val="0"/>
          <w:numId w:val="7"/>
        </w:numPr>
        <w:spacing w:after="0" w:line="240" w:lineRule="auto"/>
        <w:rPr>
          <w:rFonts w:ascii="Arial" w:eastAsia="Times New Roman" w:hAnsi="Arial" w:cs="Arial"/>
          <w:sz w:val="18"/>
          <w:szCs w:val="18"/>
        </w:rPr>
      </w:pPr>
      <w:r w:rsidRPr="008F3B61">
        <w:rPr>
          <w:rFonts w:ascii="Arial" w:eastAsia="Times New Roman" w:hAnsi="Arial" w:cs="Arial"/>
          <w:sz w:val="18"/>
          <w:szCs w:val="18"/>
        </w:rPr>
        <w:t>RTI – IA</w:t>
      </w:r>
      <w:r w:rsidR="001A00B4" w:rsidRPr="008F3B61">
        <w:rPr>
          <w:rFonts w:ascii="Arial" w:eastAsia="Times New Roman" w:hAnsi="Arial" w:cs="Arial"/>
          <w:sz w:val="18"/>
          <w:szCs w:val="18"/>
        </w:rPr>
        <w:t xml:space="preserve"> position</w:t>
      </w:r>
    </w:p>
    <w:p w14:paraId="4DBCA70C" w14:textId="77777777" w:rsidR="001A00B4" w:rsidRPr="008F3B61" w:rsidRDefault="00C12806" w:rsidP="009F526D">
      <w:pPr>
        <w:pStyle w:val="ListParagraph"/>
        <w:numPr>
          <w:ilvl w:val="0"/>
          <w:numId w:val="7"/>
        </w:numPr>
        <w:spacing w:after="0" w:line="240" w:lineRule="auto"/>
        <w:rPr>
          <w:rFonts w:ascii="Arial" w:eastAsia="Times New Roman" w:hAnsi="Arial" w:cs="Arial"/>
          <w:sz w:val="18"/>
          <w:szCs w:val="18"/>
        </w:rPr>
      </w:pPr>
      <w:r w:rsidRPr="008F3B61">
        <w:rPr>
          <w:rFonts w:ascii="Arial" w:eastAsia="Times New Roman" w:hAnsi="Arial" w:cs="Arial"/>
          <w:sz w:val="18"/>
          <w:szCs w:val="18"/>
        </w:rPr>
        <w:t>Hiring of a Custodian</w:t>
      </w:r>
    </w:p>
    <w:p w14:paraId="59614E5A" w14:textId="77777777" w:rsidR="001A00B4" w:rsidRPr="008F3B61" w:rsidRDefault="001A00B4" w:rsidP="001A00B4">
      <w:pPr>
        <w:spacing w:after="0" w:line="240" w:lineRule="auto"/>
        <w:ind w:left="360"/>
        <w:rPr>
          <w:rFonts w:ascii="Arial" w:eastAsia="Times New Roman" w:hAnsi="Arial" w:cs="Arial"/>
          <w:sz w:val="18"/>
          <w:szCs w:val="18"/>
        </w:rPr>
      </w:pPr>
    </w:p>
    <w:p w14:paraId="4C732650" w14:textId="72F29292" w:rsidR="00A804BA" w:rsidRPr="008F3B61" w:rsidRDefault="001A00B4" w:rsidP="008F3B61">
      <w:pPr>
        <w:spacing w:after="0" w:line="240" w:lineRule="auto"/>
        <w:ind w:left="360"/>
        <w:rPr>
          <w:rFonts w:ascii="Times New Roman" w:hAnsi="Times New Roman" w:cs="Times New Roman"/>
          <w:sz w:val="18"/>
          <w:szCs w:val="18"/>
        </w:rPr>
      </w:pPr>
      <w:r w:rsidRPr="008F3B61">
        <w:rPr>
          <w:rFonts w:ascii="Arial" w:eastAsia="Times New Roman" w:hAnsi="Arial" w:cs="Arial"/>
          <w:sz w:val="18"/>
          <w:szCs w:val="18"/>
        </w:rPr>
        <w:t xml:space="preserve">    </w:t>
      </w:r>
      <w:r w:rsidR="00A804BA" w:rsidRPr="008F3B61">
        <w:rPr>
          <w:rFonts w:ascii="Times New Roman" w:hAnsi="Times New Roman" w:cs="Times New Roman"/>
          <w:sz w:val="18"/>
          <w:szCs w:val="18"/>
        </w:rPr>
        <w:t xml:space="preserve">     </w:t>
      </w:r>
    </w:p>
    <w:p w14:paraId="7891A6D9" w14:textId="77777777" w:rsidR="00A804BA" w:rsidRPr="008F3B61" w:rsidRDefault="00A804BA" w:rsidP="00A804BA">
      <w:pPr>
        <w:widowControl w:val="0"/>
        <w:overflowPunct w:val="0"/>
        <w:adjustRightInd w:val="0"/>
        <w:spacing w:after="0" w:line="240" w:lineRule="auto"/>
        <w:rPr>
          <w:rFonts w:ascii="Times New Roman" w:eastAsiaTheme="minorEastAsia" w:hAnsi="Times New Roman" w:cs="Times New Roman"/>
          <w:bCs/>
          <w:kern w:val="28"/>
          <w:sz w:val="18"/>
          <w:szCs w:val="18"/>
        </w:rPr>
      </w:pPr>
    </w:p>
    <w:p w14:paraId="06BAC03B" w14:textId="79181607" w:rsidR="00C12806" w:rsidRPr="008F3B61" w:rsidRDefault="00A804BA" w:rsidP="00C12806">
      <w:pPr>
        <w:widowControl w:val="0"/>
        <w:overflowPunct w:val="0"/>
        <w:adjustRightInd w:val="0"/>
        <w:spacing w:after="0" w:line="240" w:lineRule="auto"/>
        <w:rPr>
          <w:rFonts w:ascii="Arial" w:eastAsia="Times New Roman" w:hAnsi="Arial" w:cs="Arial"/>
          <w:b/>
          <w:sz w:val="18"/>
          <w:szCs w:val="18"/>
        </w:rPr>
      </w:pPr>
      <w:r w:rsidRPr="008F3B61">
        <w:rPr>
          <w:rFonts w:ascii="Arial" w:eastAsiaTheme="minorEastAsia" w:hAnsi="Arial" w:cs="Arial"/>
          <w:bCs/>
          <w:kern w:val="28"/>
          <w:sz w:val="18"/>
          <w:szCs w:val="18"/>
        </w:rPr>
        <w:lastRenderedPageBreak/>
        <w:t>Adjourn</w:t>
      </w:r>
      <w:r w:rsidR="00C12806" w:rsidRPr="008F3B61">
        <w:rPr>
          <w:rFonts w:ascii="Arial" w:eastAsiaTheme="minorEastAsia" w:hAnsi="Arial" w:cs="Arial"/>
          <w:bCs/>
          <w:kern w:val="28"/>
          <w:sz w:val="18"/>
          <w:szCs w:val="18"/>
        </w:rPr>
        <w:t xml:space="preserve">: Mr. Mercer called for a motion to </w:t>
      </w:r>
      <w:r w:rsidR="006A5253" w:rsidRPr="008F3B61">
        <w:rPr>
          <w:rFonts w:ascii="Arial" w:eastAsiaTheme="minorEastAsia" w:hAnsi="Arial" w:cs="Arial"/>
          <w:bCs/>
          <w:kern w:val="28"/>
          <w:sz w:val="18"/>
          <w:szCs w:val="18"/>
        </w:rPr>
        <w:t>adjourn</w:t>
      </w:r>
      <w:r w:rsidR="006A5253">
        <w:rPr>
          <w:rFonts w:ascii="Arial" w:eastAsiaTheme="minorEastAsia" w:hAnsi="Arial" w:cs="Arial"/>
          <w:bCs/>
          <w:kern w:val="28"/>
          <w:sz w:val="18"/>
          <w:szCs w:val="18"/>
        </w:rPr>
        <w:t>,</w:t>
      </w:r>
      <w:r w:rsidR="00C12806" w:rsidRPr="008F3B61">
        <w:rPr>
          <w:rFonts w:ascii="Arial" w:eastAsiaTheme="minorEastAsia" w:hAnsi="Arial" w:cs="Arial"/>
          <w:bCs/>
          <w:kern w:val="28"/>
          <w:sz w:val="18"/>
          <w:szCs w:val="18"/>
        </w:rPr>
        <w:t xml:space="preserve"> </w:t>
      </w:r>
      <w:r w:rsidR="00C12806" w:rsidRPr="008F3B61">
        <w:rPr>
          <w:rFonts w:ascii="Arial" w:eastAsia="Times New Roman" w:hAnsi="Arial" w:cs="Arial"/>
          <w:b/>
          <w:sz w:val="18"/>
          <w:szCs w:val="18"/>
        </w:rPr>
        <w:t xml:space="preserve">Daniel Cox made a motion to adjourn and second </w:t>
      </w:r>
      <w:r w:rsidR="00C12806" w:rsidRPr="008F3B61">
        <w:rPr>
          <w:rFonts w:ascii="Arial" w:eastAsia="Times New Roman" w:hAnsi="Arial" w:cs="Arial"/>
          <w:b/>
          <w:sz w:val="18"/>
          <w:szCs w:val="18"/>
        </w:rPr>
        <w:tab/>
      </w:r>
      <w:r w:rsidR="00C12806" w:rsidRPr="008F3B61">
        <w:rPr>
          <w:rFonts w:ascii="Arial" w:eastAsia="Times New Roman" w:hAnsi="Arial" w:cs="Arial"/>
          <w:b/>
          <w:sz w:val="18"/>
          <w:szCs w:val="18"/>
        </w:rPr>
        <w:tab/>
        <w:t xml:space="preserve">     by Amanda Grubb. Consensus.</w:t>
      </w:r>
    </w:p>
    <w:p w14:paraId="456D5267" w14:textId="77777777" w:rsidR="00A804BA" w:rsidRPr="008F3B61" w:rsidRDefault="00A804BA" w:rsidP="00A804BA">
      <w:pPr>
        <w:rPr>
          <w:rFonts w:ascii="Arial" w:hAnsi="Arial" w:cs="Arial"/>
          <w:sz w:val="18"/>
          <w:szCs w:val="18"/>
        </w:rPr>
      </w:pPr>
    </w:p>
    <w:p w14:paraId="0DFF1163" w14:textId="77777777" w:rsidR="007371E0" w:rsidRPr="008F3B61" w:rsidRDefault="007371E0">
      <w:pPr>
        <w:rPr>
          <w:sz w:val="18"/>
          <w:szCs w:val="18"/>
        </w:rPr>
      </w:pPr>
    </w:p>
    <w:sectPr w:rsidR="007371E0" w:rsidRPr="008F3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43535"/>
    <w:multiLevelType w:val="hybridMultilevel"/>
    <w:tmpl w:val="0458E94A"/>
    <w:lvl w:ilvl="0" w:tplc="04090019">
      <w:start w:val="1"/>
      <w:numFmt w:val="lowerLetter"/>
      <w:lvlText w:val="%1."/>
      <w:lvlJc w:val="left"/>
      <w:pPr>
        <w:ind w:left="3660" w:hanging="360"/>
      </w:pPr>
    </w:lvl>
    <w:lvl w:ilvl="1" w:tplc="04090003">
      <w:start w:val="1"/>
      <w:numFmt w:val="bullet"/>
      <w:lvlText w:val="o"/>
      <w:lvlJc w:val="left"/>
      <w:pPr>
        <w:ind w:left="4380" w:hanging="360"/>
      </w:pPr>
      <w:rPr>
        <w:rFonts w:ascii="Courier New" w:hAnsi="Courier New" w:cs="Courier New" w:hint="default"/>
      </w:rPr>
    </w:lvl>
    <w:lvl w:ilvl="2" w:tplc="04090005">
      <w:start w:val="1"/>
      <w:numFmt w:val="bullet"/>
      <w:lvlText w:val=""/>
      <w:lvlJc w:val="left"/>
      <w:pPr>
        <w:ind w:left="5100" w:hanging="360"/>
      </w:pPr>
      <w:rPr>
        <w:rFonts w:ascii="Wingdings" w:hAnsi="Wingdings" w:hint="default"/>
      </w:rPr>
    </w:lvl>
    <w:lvl w:ilvl="3" w:tplc="04090001">
      <w:start w:val="1"/>
      <w:numFmt w:val="bullet"/>
      <w:lvlText w:val=""/>
      <w:lvlJc w:val="left"/>
      <w:pPr>
        <w:ind w:left="5820" w:hanging="360"/>
      </w:pPr>
      <w:rPr>
        <w:rFonts w:ascii="Symbol" w:hAnsi="Symbol" w:hint="default"/>
      </w:rPr>
    </w:lvl>
    <w:lvl w:ilvl="4" w:tplc="04090003">
      <w:start w:val="1"/>
      <w:numFmt w:val="bullet"/>
      <w:lvlText w:val="o"/>
      <w:lvlJc w:val="left"/>
      <w:pPr>
        <w:ind w:left="6540" w:hanging="360"/>
      </w:pPr>
      <w:rPr>
        <w:rFonts w:ascii="Courier New" w:hAnsi="Courier New" w:cs="Courier New" w:hint="default"/>
      </w:rPr>
    </w:lvl>
    <w:lvl w:ilvl="5" w:tplc="04090005">
      <w:start w:val="1"/>
      <w:numFmt w:val="bullet"/>
      <w:lvlText w:val=""/>
      <w:lvlJc w:val="left"/>
      <w:pPr>
        <w:ind w:left="7260" w:hanging="360"/>
      </w:pPr>
      <w:rPr>
        <w:rFonts w:ascii="Wingdings" w:hAnsi="Wingdings" w:hint="default"/>
      </w:rPr>
    </w:lvl>
    <w:lvl w:ilvl="6" w:tplc="04090001">
      <w:start w:val="1"/>
      <w:numFmt w:val="bullet"/>
      <w:lvlText w:val=""/>
      <w:lvlJc w:val="left"/>
      <w:pPr>
        <w:ind w:left="7980" w:hanging="360"/>
      </w:pPr>
      <w:rPr>
        <w:rFonts w:ascii="Symbol" w:hAnsi="Symbol" w:hint="default"/>
      </w:rPr>
    </w:lvl>
    <w:lvl w:ilvl="7" w:tplc="04090003">
      <w:start w:val="1"/>
      <w:numFmt w:val="bullet"/>
      <w:lvlText w:val="o"/>
      <w:lvlJc w:val="left"/>
      <w:pPr>
        <w:ind w:left="8700" w:hanging="360"/>
      </w:pPr>
      <w:rPr>
        <w:rFonts w:ascii="Courier New" w:hAnsi="Courier New" w:cs="Courier New" w:hint="default"/>
      </w:rPr>
    </w:lvl>
    <w:lvl w:ilvl="8" w:tplc="04090005">
      <w:start w:val="1"/>
      <w:numFmt w:val="bullet"/>
      <w:lvlText w:val=""/>
      <w:lvlJc w:val="left"/>
      <w:pPr>
        <w:ind w:left="9420" w:hanging="360"/>
      </w:pPr>
      <w:rPr>
        <w:rFonts w:ascii="Wingdings" w:hAnsi="Wingdings" w:hint="default"/>
      </w:rPr>
    </w:lvl>
  </w:abstractNum>
  <w:abstractNum w:abstractNumId="1" w15:restartNumberingAfterBreak="0">
    <w:nsid w:val="336147E5"/>
    <w:multiLevelType w:val="hybridMultilevel"/>
    <w:tmpl w:val="01C8D3E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15:restartNumberingAfterBreak="0">
    <w:nsid w:val="36E23C0A"/>
    <w:multiLevelType w:val="hybridMultilevel"/>
    <w:tmpl w:val="233ADFF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603A4FD6"/>
    <w:multiLevelType w:val="hybridMultilevel"/>
    <w:tmpl w:val="2AC8B7D0"/>
    <w:lvl w:ilvl="0" w:tplc="04090019">
      <w:start w:val="1"/>
      <w:numFmt w:val="lowerLetter"/>
      <w:lvlText w:val="%1."/>
      <w:lvlJc w:val="left"/>
      <w:pPr>
        <w:ind w:left="3660" w:hanging="360"/>
      </w:pPr>
    </w:lvl>
    <w:lvl w:ilvl="1" w:tplc="04090019">
      <w:start w:val="1"/>
      <w:numFmt w:val="lowerLetter"/>
      <w:lvlText w:val="%2."/>
      <w:lvlJc w:val="left"/>
      <w:pPr>
        <w:ind w:left="4380" w:hanging="360"/>
      </w:pPr>
    </w:lvl>
    <w:lvl w:ilvl="2" w:tplc="0409001B">
      <w:start w:val="1"/>
      <w:numFmt w:val="lowerRoman"/>
      <w:lvlText w:val="%3."/>
      <w:lvlJc w:val="right"/>
      <w:pPr>
        <w:ind w:left="5100" w:hanging="180"/>
      </w:pPr>
    </w:lvl>
    <w:lvl w:ilvl="3" w:tplc="0409000F">
      <w:start w:val="1"/>
      <w:numFmt w:val="decimal"/>
      <w:lvlText w:val="%4."/>
      <w:lvlJc w:val="left"/>
      <w:pPr>
        <w:ind w:left="5820" w:hanging="360"/>
      </w:pPr>
    </w:lvl>
    <w:lvl w:ilvl="4" w:tplc="04090019">
      <w:start w:val="1"/>
      <w:numFmt w:val="lowerLetter"/>
      <w:lvlText w:val="%5."/>
      <w:lvlJc w:val="left"/>
      <w:pPr>
        <w:ind w:left="6540" w:hanging="360"/>
      </w:pPr>
    </w:lvl>
    <w:lvl w:ilvl="5" w:tplc="0409001B">
      <w:start w:val="1"/>
      <w:numFmt w:val="lowerRoman"/>
      <w:lvlText w:val="%6."/>
      <w:lvlJc w:val="right"/>
      <w:pPr>
        <w:ind w:left="7260" w:hanging="180"/>
      </w:pPr>
    </w:lvl>
    <w:lvl w:ilvl="6" w:tplc="0409000F">
      <w:start w:val="1"/>
      <w:numFmt w:val="decimal"/>
      <w:lvlText w:val="%7."/>
      <w:lvlJc w:val="left"/>
      <w:pPr>
        <w:ind w:left="7980" w:hanging="360"/>
      </w:pPr>
    </w:lvl>
    <w:lvl w:ilvl="7" w:tplc="04090019">
      <w:start w:val="1"/>
      <w:numFmt w:val="lowerLetter"/>
      <w:lvlText w:val="%8."/>
      <w:lvlJc w:val="left"/>
      <w:pPr>
        <w:ind w:left="8700" w:hanging="360"/>
      </w:pPr>
    </w:lvl>
    <w:lvl w:ilvl="8" w:tplc="0409001B">
      <w:start w:val="1"/>
      <w:numFmt w:val="lowerRoman"/>
      <w:lvlText w:val="%9."/>
      <w:lvlJc w:val="right"/>
      <w:pPr>
        <w:ind w:left="9420" w:hanging="180"/>
      </w:pPr>
    </w:lvl>
  </w:abstractNum>
  <w:abstractNum w:abstractNumId="4" w15:restartNumberingAfterBreak="0">
    <w:nsid w:val="60C5316E"/>
    <w:multiLevelType w:val="hybridMultilevel"/>
    <w:tmpl w:val="FE48D48A"/>
    <w:lvl w:ilvl="0" w:tplc="0409000F">
      <w:start w:val="1"/>
      <w:numFmt w:val="decimal"/>
      <w:lvlText w:val="%1."/>
      <w:lvlJc w:val="left"/>
      <w:pPr>
        <w:ind w:left="2940" w:hanging="360"/>
      </w:pPr>
    </w:lvl>
    <w:lvl w:ilvl="1" w:tplc="04090019">
      <w:start w:val="1"/>
      <w:numFmt w:val="lowerLetter"/>
      <w:lvlText w:val="%2."/>
      <w:lvlJc w:val="left"/>
      <w:pPr>
        <w:ind w:left="3660" w:hanging="360"/>
      </w:pPr>
    </w:lvl>
    <w:lvl w:ilvl="2" w:tplc="0409001B">
      <w:start w:val="1"/>
      <w:numFmt w:val="lowerRoman"/>
      <w:lvlText w:val="%3."/>
      <w:lvlJc w:val="right"/>
      <w:pPr>
        <w:ind w:left="4380" w:hanging="180"/>
      </w:pPr>
    </w:lvl>
    <w:lvl w:ilvl="3" w:tplc="0409000F">
      <w:start w:val="1"/>
      <w:numFmt w:val="decimal"/>
      <w:lvlText w:val="%4."/>
      <w:lvlJc w:val="left"/>
      <w:pPr>
        <w:ind w:left="5100" w:hanging="360"/>
      </w:pPr>
    </w:lvl>
    <w:lvl w:ilvl="4" w:tplc="04090019">
      <w:start w:val="1"/>
      <w:numFmt w:val="lowerLetter"/>
      <w:lvlText w:val="%5."/>
      <w:lvlJc w:val="left"/>
      <w:pPr>
        <w:ind w:left="5820" w:hanging="360"/>
      </w:pPr>
    </w:lvl>
    <w:lvl w:ilvl="5" w:tplc="0409001B">
      <w:start w:val="1"/>
      <w:numFmt w:val="lowerRoman"/>
      <w:lvlText w:val="%6."/>
      <w:lvlJc w:val="right"/>
      <w:pPr>
        <w:ind w:left="6540" w:hanging="180"/>
      </w:pPr>
    </w:lvl>
    <w:lvl w:ilvl="6" w:tplc="0409000F">
      <w:start w:val="1"/>
      <w:numFmt w:val="decimal"/>
      <w:lvlText w:val="%7."/>
      <w:lvlJc w:val="left"/>
      <w:pPr>
        <w:ind w:left="7260" w:hanging="360"/>
      </w:pPr>
    </w:lvl>
    <w:lvl w:ilvl="7" w:tplc="04090019">
      <w:start w:val="1"/>
      <w:numFmt w:val="lowerLetter"/>
      <w:lvlText w:val="%8."/>
      <w:lvlJc w:val="left"/>
      <w:pPr>
        <w:ind w:left="7980" w:hanging="360"/>
      </w:pPr>
    </w:lvl>
    <w:lvl w:ilvl="8" w:tplc="0409001B">
      <w:start w:val="1"/>
      <w:numFmt w:val="lowerRoman"/>
      <w:lvlText w:val="%9."/>
      <w:lvlJc w:val="right"/>
      <w:pPr>
        <w:ind w:left="8700" w:hanging="180"/>
      </w:pPr>
    </w:lvl>
  </w:abstractNum>
  <w:abstractNum w:abstractNumId="5" w15:restartNumberingAfterBreak="0">
    <w:nsid w:val="6243606F"/>
    <w:multiLevelType w:val="hybridMultilevel"/>
    <w:tmpl w:val="790079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4364841"/>
    <w:multiLevelType w:val="hybridMultilevel"/>
    <w:tmpl w:val="E1B21B96"/>
    <w:lvl w:ilvl="0" w:tplc="04090019">
      <w:start w:val="1"/>
      <w:numFmt w:val="lowerLetter"/>
      <w:lvlText w:val="%1."/>
      <w:lvlJc w:val="left"/>
      <w:pPr>
        <w:ind w:left="3660" w:hanging="360"/>
      </w:pPr>
    </w:lvl>
    <w:lvl w:ilvl="1" w:tplc="04090003">
      <w:start w:val="1"/>
      <w:numFmt w:val="bullet"/>
      <w:lvlText w:val="o"/>
      <w:lvlJc w:val="left"/>
      <w:pPr>
        <w:ind w:left="4380" w:hanging="360"/>
      </w:pPr>
      <w:rPr>
        <w:rFonts w:ascii="Courier New" w:hAnsi="Courier New" w:cs="Courier New" w:hint="default"/>
      </w:rPr>
    </w:lvl>
    <w:lvl w:ilvl="2" w:tplc="04090005">
      <w:start w:val="1"/>
      <w:numFmt w:val="bullet"/>
      <w:lvlText w:val=""/>
      <w:lvlJc w:val="left"/>
      <w:pPr>
        <w:ind w:left="5100" w:hanging="360"/>
      </w:pPr>
      <w:rPr>
        <w:rFonts w:ascii="Wingdings" w:hAnsi="Wingdings" w:hint="default"/>
      </w:rPr>
    </w:lvl>
    <w:lvl w:ilvl="3" w:tplc="04090001">
      <w:start w:val="1"/>
      <w:numFmt w:val="bullet"/>
      <w:lvlText w:val=""/>
      <w:lvlJc w:val="left"/>
      <w:pPr>
        <w:ind w:left="5820" w:hanging="360"/>
      </w:pPr>
      <w:rPr>
        <w:rFonts w:ascii="Symbol" w:hAnsi="Symbol" w:hint="default"/>
      </w:rPr>
    </w:lvl>
    <w:lvl w:ilvl="4" w:tplc="04090003">
      <w:start w:val="1"/>
      <w:numFmt w:val="bullet"/>
      <w:lvlText w:val="o"/>
      <w:lvlJc w:val="left"/>
      <w:pPr>
        <w:ind w:left="6540" w:hanging="360"/>
      </w:pPr>
      <w:rPr>
        <w:rFonts w:ascii="Courier New" w:hAnsi="Courier New" w:cs="Courier New" w:hint="default"/>
      </w:rPr>
    </w:lvl>
    <w:lvl w:ilvl="5" w:tplc="04090005">
      <w:start w:val="1"/>
      <w:numFmt w:val="bullet"/>
      <w:lvlText w:val=""/>
      <w:lvlJc w:val="left"/>
      <w:pPr>
        <w:ind w:left="7260" w:hanging="360"/>
      </w:pPr>
      <w:rPr>
        <w:rFonts w:ascii="Wingdings" w:hAnsi="Wingdings" w:hint="default"/>
      </w:rPr>
    </w:lvl>
    <w:lvl w:ilvl="6" w:tplc="04090001">
      <w:start w:val="1"/>
      <w:numFmt w:val="bullet"/>
      <w:lvlText w:val=""/>
      <w:lvlJc w:val="left"/>
      <w:pPr>
        <w:ind w:left="7980" w:hanging="360"/>
      </w:pPr>
      <w:rPr>
        <w:rFonts w:ascii="Symbol" w:hAnsi="Symbol" w:hint="default"/>
      </w:rPr>
    </w:lvl>
    <w:lvl w:ilvl="7" w:tplc="04090003">
      <w:start w:val="1"/>
      <w:numFmt w:val="bullet"/>
      <w:lvlText w:val="o"/>
      <w:lvlJc w:val="left"/>
      <w:pPr>
        <w:ind w:left="8700" w:hanging="360"/>
      </w:pPr>
      <w:rPr>
        <w:rFonts w:ascii="Courier New" w:hAnsi="Courier New" w:cs="Courier New" w:hint="default"/>
      </w:rPr>
    </w:lvl>
    <w:lvl w:ilvl="8" w:tplc="04090005">
      <w:start w:val="1"/>
      <w:numFmt w:val="bullet"/>
      <w:lvlText w:val=""/>
      <w:lvlJc w:val="left"/>
      <w:pPr>
        <w:ind w:left="94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BA"/>
    <w:rsid w:val="001A00B4"/>
    <w:rsid w:val="006A5253"/>
    <w:rsid w:val="007371E0"/>
    <w:rsid w:val="008F3B61"/>
    <w:rsid w:val="00A804BA"/>
    <w:rsid w:val="00B426ED"/>
    <w:rsid w:val="00B60728"/>
    <w:rsid w:val="00C1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DDCA"/>
  <w15:chartTrackingRefBased/>
  <w15:docId w15:val="{A5D566CF-097A-428F-8864-2D9A73ED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4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4BA"/>
    <w:pPr>
      <w:spacing w:after="0" w:line="240" w:lineRule="auto"/>
    </w:pPr>
  </w:style>
  <w:style w:type="paragraph" w:styleId="ListParagraph">
    <w:name w:val="List Paragraph"/>
    <w:basedOn w:val="Normal"/>
    <w:uiPriority w:val="34"/>
    <w:qFormat/>
    <w:rsid w:val="00A804BA"/>
    <w:pPr>
      <w:ind w:left="720"/>
      <w:contextualSpacing/>
    </w:pPr>
  </w:style>
  <w:style w:type="paragraph" w:styleId="BalloonText">
    <w:name w:val="Balloon Text"/>
    <w:basedOn w:val="Normal"/>
    <w:link w:val="BalloonTextChar"/>
    <w:uiPriority w:val="99"/>
    <w:semiHidden/>
    <w:unhideWhenUsed/>
    <w:rsid w:val="008F3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Teresa</dc:creator>
  <cp:keywords/>
  <dc:description/>
  <cp:lastModifiedBy>Barlow, Michelle</cp:lastModifiedBy>
  <cp:revision>2</cp:revision>
  <cp:lastPrinted>2015-08-21T12:07:00Z</cp:lastPrinted>
  <dcterms:created xsi:type="dcterms:W3CDTF">2015-08-21T12:08:00Z</dcterms:created>
  <dcterms:modified xsi:type="dcterms:W3CDTF">2015-08-21T12:08:00Z</dcterms:modified>
</cp:coreProperties>
</file>