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4A" w:rsidRDefault="00CF01CC" w:rsidP="00CF01CC">
      <w:pPr>
        <w:spacing w:after="0" w:line="240" w:lineRule="auto"/>
        <w:jc w:val="center"/>
        <w:rPr>
          <w:b/>
          <w:sz w:val="24"/>
          <w:szCs w:val="24"/>
        </w:rPr>
      </w:pPr>
      <w:r>
        <w:rPr>
          <w:b/>
          <w:sz w:val="24"/>
          <w:szCs w:val="24"/>
        </w:rPr>
        <w:t>Dawson Springs Independent</w:t>
      </w:r>
    </w:p>
    <w:p w:rsidR="00CF01CC" w:rsidRDefault="00CF01CC" w:rsidP="00CF01CC">
      <w:pPr>
        <w:spacing w:after="0" w:line="240" w:lineRule="auto"/>
        <w:jc w:val="center"/>
        <w:rPr>
          <w:b/>
          <w:sz w:val="24"/>
          <w:szCs w:val="24"/>
        </w:rPr>
      </w:pPr>
      <w:r>
        <w:rPr>
          <w:b/>
          <w:sz w:val="24"/>
          <w:szCs w:val="24"/>
        </w:rPr>
        <w:t>Technology</w:t>
      </w:r>
    </w:p>
    <w:p w:rsidR="00CF01CC" w:rsidRDefault="00CF01CC" w:rsidP="00CF01CC">
      <w:pPr>
        <w:spacing w:after="0" w:line="240" w:lineRule="auto"/>
        <w:jc w:val="center"/>
        <w:rPr>
          <w:b/>
          <w:sz w:val="24"/>
          <w:szCs w:val="24"/>
        </w:rPr>
      </w:pPr>
      <w:r>
        <w:rPr>
          <w:b/>
          <w:sz w:val="24"/>
          <w:szCs w:val="24"/>
        </w:rPr>
        <w:t>School Board Presentation 8/20/2015</w:t>
      </w:r>
    </w:p>
    <w:p w:rsidR="00CF01CC" w:rsidRDefault="00CF01CC" w:rsidP="00CF01CC">
      <w:pPr>
        <w:spacing w:after="0" w:line="240" w:lineRule="auto"/>
        <w:jc w:val="center"/>
        <w:rPr>
          <w:b/>
          <w:sz w:val="24"/>
          <w:szCs w:val="24"/>
        </w:rPr>
      </w:pPr>
    </w:p>
    <w:p w:rsidR="00CF01CC" w:rsidRDefault="00CF01CC" w:rsidP="00CF01CC">
      <w:pPr>
        <w:spacing w:after="0" w:line="240" w:lineRule="auto"/>
        <w:rPr>
          <w:sz w:val="24"/>
          <w:szCs w:val="24"/>
        </w:rPr>
      </w:pPr>
    </w:p>
    <w:p w:rsidR="00CF01CC" w:rsidRDefault="00CF01CC" w:rsidP="00CF01CC">
      <w:pPr>
        <w:spacing w:after="0" w:line="240" w:lineRule="auto"/>
        <w:rPr>
          <w:sz w:val="24"/>
          <w:szCs w:val="24"/>
        </w:rPr>
      </w:pPr>
      <w:r>
        <w:rPr>
          <w:sz w:val="24"/>
          <w:szCs w:val="24"/>
        </w:rPr>
        <w:t>The Technology Department has undergone a few changes over the summer months. The first being the resignation of Derek Dukes and the hiring of Spencer Spratt.  Spencer has hit the ground running and is doing an excellent job.  I am grateful to have such a hardworking and conscientious assistant.</w:t>
      </w:r>
    </w:p>
    <w:p w:rsidR="00CF01CC" w:rsidRDefault="00CF01CC" w:rsidP="00CF01CC">
      <w:pPr>
        <w:spacing w:after="0" w:line="240" w:lineRule="auto"/>
        <w:rPr>
          <w:sz w:val="24"/>
          <w:szCs w:val="24"/>
        </w:rPr>
      </w:pPr>
    </w:p>
    <w:p w:rsidR="00CF01CC" w:rsidRDefault="00CF01CC" w:rsidP="00CF01CC">
      <w:pPr>
        <w:spacing w:after="0" w:line="240" w:lineRule="auto"/>
        <w:rPr>
          <w:sz w:val="24"/>
          <w:szCs w:val="24"/>
        </w:rPr>
      </w:pPr>
      <w:r>
        <w:rPr>
          <w:sz w:val="24"/>
          <w:szCs w:val="24"/>
        </w:rPr>
        <w:t xml:space="preserve">We have also replaced all the network switches in the district.  Below is a summary of the cost of this project.  Thanks to changes in the E-rate program, we were able to apply for and receive funding for 85% of the eligible items.  The remaining cost of the project was paid for out of our KETS funds, so none of the cost was taken from the Fund 1 budget.  </w:t>
      </w:r>
    </w:p>
    <w:p w:rsidR="00096C1B" w:rsidRDefault="00096C1B" w:rsidP="00CF01CC">
      <w:pPr>
        <w:spacing w:after="0" w:line="240" w:lineRule="auto"/>
        <w:rPr>
          <w:sz w:val="24"/>
          <w:szCs w:val="24"/>
        </w:rPr>
      </w:pPr>
    </w:p>
    <w:p w:rsidR="00CF01CC" w:rsidRDefault="00CF01CC" w:rsidP="00CF01CC">
      <w:pPr>
        <w:spacing w:after="0" w:line="240" w:lineRule="auto"/>
        <w:rPr>
          <w:sz w:val="24"/>
          <w:szCs w:val="24"/>
        </w:rPr>
      </w:pPr>
      <w:r>
        <w:rPr>
          <w:sz w:val="24"/>
          <w:szCs w:val="24"/>
        </w:rPr>
        <w:object w:dxaOrig="10129" w:dyaOrig="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65pt;height:227.5pt" o:ole="">
            <v:imagedata r:id="rId5" o:title=""/>
          </v:shape>
          <o:OLEObject Type="Embed" ProgID="Excel.Sheet.12" ShapeID="_x0000_i1025" DrawAspect="Content" ObjectID="_1501041641" r:id="rId6"/>
        </w:object>
      </w:r>
    </w:p>
    <w:p w:rsidR="00CF01CC" w:rsidRDefault="00CF01CC" w:rsidP="00CF01CC">
      <w:pPr>
        <w:spacing w:after="0" w:line="240" w:lineRule="auto"/>
        <w:rPr>
          <w:sz w:val="24"/>
          <w:szCs w:val="24"/>
        </w:rPr>
      </w:pPr>
      <w:r>
        <w:rPr>
          <w:sz w:val="24"/>
          <w:szCs w:val="24"/>
        </w:rPr>
        <w:t xml:space="preserve"> </w:t>
      </w:r>
    </w:p>
    <w:p w:rsidR="00CF01CC" w:rsidRDefault="00CF01CC" w:rsidP="00CF01CC">
      <w:pPr>
        <w:spacing w:after="0" w:line="240" w:lineRule="auto"/>
        <w:rPr>
          <w:sz w:val="24"/>
          <w:szCs w:val="24"/>
        </w:rPr>
      </w:pPr>
    </w:p>
    <w:p w:rsidR="00CF01CC" w:rsidRDefault="00CF01CC" w:rsidP="00CF01CC">
      <w:pPr>
        <w:spacing w:after="0" w:line="240" w:lineRule="auto"/>
        <w:rPr>
          <w:sz w:val="24"/>
          <w:szCs w:val="24"/>
        </w:rPr>
      </w:pPr>
      <w:r>
        <w:rPr>
          <w:sz w:val="24"/>
          <w:szCs w:val="24"/>
        </w:rPr>
        <w:t xml:space="preserve">While we have had a few one-off issues with configuring the switches, in general, it has been a very smooth </w:t>
      </w:r>
      <w:r w:rsidR="00096C1B">
        <w:rPr>
          <w:sz w:val="24"/>
          <w:szCs w:val="24"/>
        </w:rPr>
        <w:t>process.  We are still working with Extreme Networks to complete the software side of the upgrade, but that is progressing as well.  We also discovered that we may need to do some re-wiring for the ports in the Gym.</w:t>
      </w:r>
    </w:p>
    <w:p w:rsidR="00096C1B" w:rsidRDefault="00096C1B" w:rsidP="00CF01CC">
      <w:pPr>
        <w:spacing w:after="0" w:line="240" w:lineRule="auto"/>
        <w:rPr>
          <w:sz w:val="24"/>
          <w:szCs w:val="24"/>
        </w:rPr>
      </w:pPr>
    </w:p>
    <w:p w:rsidR="00096C1B" w:rsidRDefault="00096C1B" w:rsidP="00CF01CC">
      <w:pPr>
        <w:spacing w:after="0" w:line="240" w:lineRule="auto"/>
        <w:rPr>
          <w:sz w:val="24"/>
          <w:szCs w:val="24"/>
        </w:rPr>
      </w:pPr>
      <w:r>
        <w:rPr>
          <w:sz w:val="24"/>
          <w:szCs w:val="24"/>
        </w:rPr>
        <w:t xml:space="preserve">The Technology Department has been very busy setting up new teachers, new students, reconnecting devices and trying to make sure that our network and all devices are running smoothly and seamlessly for our staff and students.  </w:t>
      </w:r>
    </w:p>
    <w:p w:rsidR="00096C1B" w:rsidRDefault="00096C1B" w:rsidP="00CF01CC">
      <w:pPr>
        <w:spacing w:after="0" w:line="240" w:lineRule="auto"/>
        <w:rPr>
          <w:sz w:val="24"/>
          <w:szCs w:val="24"/>
        </w:rPr>
      </w:pPr>
    </w:p>
    <w:p w:rsidR="00096C1B" w:rsidRDefault="00096C1B" w:rsidP="00CF01CC">
      <w:pPr>
        <w:spacing w:after="0" w:line="240" w:lineRule="auto"/>
        <w:rPr>
          <w:sz w:val="24"/>
          <w:szCs w:val="24"/>
        </w:rPr>
      </w:pPr>
      <w:r>
        <w:rPr>
          <w:sz w:val="24"/>
          <w:szCs w:val="24"/>
        </w:rPr>
        <w:t>Respectfully submitted,</w:t>
      </w:r>
    </w:p>
    <w:p w:rsidR="00096C1B" w:rsidRPr="00CF01CC" w:rsidRDefault="00096C1B" w:rsidP="00CF01CC">
      <w:pPr>
        <w:spacing w:after="0" w:line="240" w:lineRule="auto"/>
        <w:rPr>
          <w:sz w:val="24"/>
          <w:szCs w:val="24"/>
        </w:rPr>
      </w:pPr>
      <w:r>
        <w:rPr>
          <w:sz w:val="24"/>
          <w:szCs w:val="24"/>
        </w:rPr>
        <w:t>Karen Wallace, District Technology Coordinator</w:t>
      </w:r>
      <w:bookmarkStart w:id="0" w:name="_GoBack"/>
      <w:bookmarkEnd w:id="0"/>
    </w:p>
    <w:sectPr w:rsidR="00096C1B" w:rsidRPr="00CF0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CC"/>
    <w:rsid w:val="00096C1B"/>
    <w:rsid w:val="0035364A"/>
    <w:rsid w:val="008C06BD"/>
    <w:rsid w:val="00CF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kwallace</dc:creator>
  <cp:lastModifiedBy>Whalen, Leonard</cp:lastModifiedBy>
  <cp:revision>2</cp:revision>
  <dcterms:created xsi:type="dcterms:W3CDTF">2015-08-14T12:14:00Z</dcterms:created>
  <dcterms:modified xsi:type="dcterms:W3CDTF">2015-08-14T12:14:00Z</dcterms:modified>
</cp:coreProperties>
</file>