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158" w:rsidRDefault="002A6878">
      <w:pPr>
        <w:pStyle w:val="Bodytext20"/>
        <w:framePr w:wrap="none" w:vAnchor="page" w:hAnchor="page" w:x="1606" w:y="2641"/>
        <w:shd w:val="clear" w:color="auto" w:fill="auto"/>
        <w:spacing w:after="0" w:line="210" w:lineRule="exact"/>
        <w:ind w:left="20"/>
      </w:pPr>
      <w:r>
        <w:t>THIS IS A DECISION PAPER</w:t>
      </w:r>
    </w:p>
    <w:p w:rsidR="00997158" w:rsidRDefault="002A6878" w:rsidP="00B227C0">
      <w:pPr>
        <w:pStyle w:val="Bodytext20"/>
        <w:framePr w:w="9466" w:h="10446" w:hRule="exact" w:wrap="none" w:vAnchor="page" w:hAnchor="page" w:x="1606" w:y="2905"/>
        <w:shd w:val="clear" w:color="auto" w:fill="auto"/>
        <w:tabs>
          <w:tab w:val="left" w:pos="1381"/>
        </w:tabs>
        <w:spacing w:after="0" w:line="518" w:lineRule="exact"/>
        <w:ind w:left="20"/>
      </w:pPr>
      <w:r>
        <w:t>TO:</w:t>
      </w:r>
      <w:r>
        <w:tab/>
        <w:t xml:space="preserve">HARDIN COUNTY BOARD OF EDUCATION </w:t>
      </w:r>
      <w:bookmarkStart w:id="0" w:name="_GoBack"/>
      <w:bookmarkEnd w:id="0"/>
    </w:p>
    <w:p w:rsidR="00997158" w:rsidRDefault="002A6878" w:rsidP="00B227C0">
      <w:pPr>
        <w:pStyle w:val="Bodytext20"/>
        <w:framePr w:w="9466" w:h="10446" w:hRule="exact" w:wrap="none" w:vAnchor="page" w:hAnchor="page" w:x="1606" w:y="2905"/>
        <w:shd w:val="clear" w:color="auto" w:fill="auto"/>
        <w:tabs>
          <w:tab w:val="left" w:pos="1381"/>
        </w:tabs>
        <w:spacing w:after="0" w:line="518" w:lineRule="exact"/>
        <w:ind w:left="20"/>
      </w:pPr>
      <w:r>
        <w:t>FROM:</w:t>
      </w:r>
      <w:r>
        <w:tab/>
        <w:t>NANNETTE JOHNSTON, SUPERINTENDENT</w:t>
      </w:r>
    </w:p>
    <w:p w:rsidR="00997158" w:rsidRDefault="002A6878" w:rsidP="00B227C0">
      <w:pPr>
        <w:pStyle w:val="Bodytext20"/>
        <w:framePr w:w="9466" w:h="10446" w:hRule="exact" w:wrap="none" w:vAnchor="page" w:hAnchor="page" w:x="1606" w:y="2905"/>
        <w:shd w:val="clear" w:color="auto" w:fill="auto"/>
        <w:tabs>
          <w:tab w:val="left" w:pos="1381"/>
        </w:tabs>
        <w:spacing w:after="0" w:line="518" w:lineRule="exact"/>
        <w:ind w:left="20"/>
      </w:pPr>
      <w:r>
        <w:t>DATE:</w:t>
      </w:r>
      <w:r>
        <w:tab/>
      </w:r>
      <w:r w:rsidR="001B24A3">
        <w:t>August 20</w:t>
      </w:r>
      <w:r>
        <w:t>,</w:t>
      </w:r>
      <w:r w:rsidR="00B227C0">
        <w:t xml:space="preserve"> </w:t>
      </w:r>
      <w:r>
        <w:t>2015</w:t>
      </w:r>
    </w:p>
    <w:p w:rsidR="001B24A3" w:rsidRDefault="001B24A3" w:rsidP="00B227C0">
      <w:pPr>
        <w:pStyle w:val="Bodytext20"/>
        <w:framePr w:w="9466" w:h="10446" w:hRule="exact" w:wrap="none" w:vAnchor="page" w:hAnchor="page" w:x="1606" w:y="2905"/>
        <w:shd w:val="clear" w:color="auto" w:fill="auto"/>
        <w:tabs>
          <w:tab w:val="left" w:pos="1381"/>
        </w:tabs>
        <w:spacing w:after="0" w:line="256" w:lineRule="exact"/>
        <w:ind w:left="20"/>
        <w:jc w:val="left"/>
      </w:pPr>
    </w:p>
    <w:p w:rsidR="00997158" w:rsidRDefault="002A6878" w:rsidP="00B227C0">
      <w:pPr>
        <w:pStyle w:val="Bodytext20"/>
        <w:framePr w:w="9466" w:h="10446" w:hRule="exact" w:wrap="none" w:vAnchor="page" w:hAnchor="page" w:x="1606" w:y="2905"/>
        <w:shd w:val="clear" w:color="auto" w:fill="auto"/>
        <w:tabs>
          <w:tab w:val="left" w:pos="1381"/>
        </w:tabs>
        <w:spacing w:after="0" w:line="256" w:lineRule="exact"/>
        <w:ind w:left="20"/>
        <w:jc w:val="left"/>
      </w:pPr>
      <w:r>
        <w:t>SUBJECT:</w:t>
      </w:r>
      <w:r>
        <w:tab/>
        <w:t>APPROVAL OF THE 5K RUN/WALK FOR JAMES T. ALTON MIDDLE</w:t>
      </w:r>
      <w:r w:rsidR="00B227C0">
        <w:t xml:space="preserve"> </w:t>
      </w:r>
      <w:r>
        <w:t>SCHOOL.</w:t>
      </w:r>
    </w:p>
    <w:p w:rsidR="00B227C0" w:rsidRDefault="00B227C0" w:rsidP="00B227C0">
      <w:pPr>
        <w:pStyle w:val="Bodytext20"/>
        <w:framePr w:w="9466" w:h="10446" w:hRule="exact" w:wrap="none" w:vAnchor="page" w:hAnchor="page" w:x="1606" w:y="2905"/>
        <w:shd w:val="clear" w:color="auto" w:fill="auto"/>
        <w:spacing w:after="220" w:line="210" w:lineRule="exact"/>
        <w:ind w:left="20"/>
      </w:pPr>
    </w:p>
    <w:p w:rsidR="00997158" w:rsidRDefault="002A6878" w:rsidP="00B227C0">
      <w:pPr>
        <w:pStyle w:val="Bodytext20"/>
        <w:framePr w:w="9466" w:h="10446" w:hRule="exact" w:wrap="none" w:vAnchor="page" w:hAnchor="page" w:x="1606" w:y="2905"/>
        <w:shd w:val="clear" w:color="auto" w:fill="auto"/>
        <w:spacing w:after="220" w:line="210" w:lineRule="exact"/>
        <w:ind w:left="20"/>
      </w:pPr>
      <w:r>
        <w:t>FACTS:</w:t>
      </w:r>
    </w:p>
    <w:p w:rsidR="00997158" w:rsidRDefault="002A6878" w:rsidP="00B227C0">
      <w:pPr>
        <w:pStyle w:val="BodyText1"/>
        <w:framePr w:w="9466" w:h="10446" w:hRule="exact" w:wrap="none" w:vAnchor="page" w:hAnchor="page" w:x="1606" w:y="2905"/>
        <w:shd w:val="clear" w:color="auto" w:fill="auto"/>
        <w:spacing w:before="0"/>
        <w:ind w:left="20" w:right="940" w:firstLine="0"/>
      </w:pPr>
      <w:r>
        <w:t xml:space="preserve">James T. Alton Middle School is seeking permission from the Board to host a 5K. </w:t>
      </w:r>
      <w:proofErr w:type="gramStart"/>
      <w:r>
        <w:t>Run/Walk.</w:t>
      </w:r>
      <w:proofErr w:type="gramEnd"/>
      <w:r>
        <w:t xml:space="preserve"> The proposed fundraiser will be used by the school for the following reasons:</w:t>
      </w:r>
    </w:p>
    <w:p w:rsidR="00997158" w:rsidRDefault="002A6878" w:rsidP="00B227C0">
      <w:pPr>
        <w:pStyle w:val="BodyText1"/>
        <w:framePr w:w="9466" w:h="10446" w:hRule="exact" w:wrap="none" w:vAnchor="page" w:hAnchor="page" w:x="1606" w:y="2905"/>
        <w:numPr>
          <w:ilvl w:val="0"/>
          <w:numId w:val="1"/>
        </w:numPr>
        <w:shd w:val="clear" w:color="auto" w:fill="auto"/>
        <w:spacing w:before="0"/>
        <w:ind w:left="1060" w:right="360"/>
        <w:jc w:val="left"/>
      </w:pPr>
      <w:r>
        <w:t xml:space="preserve"> Continue fundraising efforts for student incentives, field trips, end of year projects, etc.</w:t>
      </w:r>
    </w:p>
    <w:p w:rsidR="00997158" w:rsidRDefault="002A6878" w:rsidP="00B227C0">
      <w:pPr>
        <w:pStyle w:val="BodyText1"/>
        <w:framePr w:w="9466" w:h="10446" w:hRule="exact" w:wrap="none" w:vAnchor="page" w:hAnchor="page" w:x="1606" w:y="2905"/>
        <w:numPr>
          <w:ilvl w:val="0"/>
          <w:numId w:val="1"/>
        </w:numPr>
        <w:shd w:val="clear" w:color="auto" w:fill="auto"/>
        <w:spacing w:before="0" w:after="240"/>
        <w:ind w:left="20" w:firstLine="680"/>
        <w:jc w:val="left"/>
      </w:pPr>
      <w:r>
        <w:t xml:space="preserve"> In addition, these funds will support instructional needs of our teachers and students</w:t>
      </w:r>
    </w:p>
    <w:p w:rsidR="00997158" w:rsidRDefault="002A6878" w:rsidP="00B227C0">
      <w:pPr>
        <w:pStyle w:val="BodyText1"/>
        <w:framePr w:w="9466" w:h="10446" w:hRule="exact" w:wrap="none" w:vAnchor="page" w:hAnchor="page" w:x="1606" w:y="2905"/>
        <w:shd w:val="clear" w:color="auto" w:fill="auto"/>
        <w:spacing w:before="0" w:after="240"/>
        <w:ind w:left="20" w:right="220" w:firstLine="680"/>
        <w:jc w:val="left"/>
      </w:pPr>
      <w:r>
        <w:t>All students will be invited to participate in this fundraiser held at the school. The anticipated amount raised will be $2,000.00. Participation will be voluntary and there will be no penalty for not participating. All students in the school will benefit from the funds raised.</w:t>
      </w:r>
    </w:p>
    <w:p w:rsidR="00997158" w:rsidRDefault="002A6878" w:rsidP="00B227C0">
      <w:pPr>
        <w:pStyle w:val="BodyText1"/>
        <w:framePr w:w="9466" w:h="10446" w:hRule="exact" w:wrap="none" w:vAnchor="page" w:hAnchor="page" w:x="1606" w:y="2905"/>
        <w:shd w:val="clear" w:color="auto" w:fill="auto"/>
        <w:spacing w:before="0" w:after="237"/>
        <w:ind w:left="20" w:right="220" w:firstLine="680"/>
        <w:jc w:val="left"/>
      </w:pPr>
      <w:r>
        <w:t xml:space="preserve">Per new Redbook policies enacted on July 1, 2013, all parent organizations are now considered booster clubs that must follow the booster club regulations of the Redbook. One regulation is the approval of school-wide fundraisers by the Board of Education. Attached to this decision paper is </w:t>
      </w:r>
      <w:proofErr w:type="gramStart"/>
      <w:r>
        <w:t>a</w:t>
      </w:r>
      <w:proofErr w:type="gramEnd"/>
      <w:r>
        <w:t xml:space="preserve"> F-SA-2A form required per the Redbook for the fundraisers. The 5K Run/Walk Fundraiser in April will be $20.00 for adults and students. All early registration participants will receive a T-Shirt.</w:t>
      </w:r>
    </w:p>
    <w:p w:rsidR="00997158" w:rsidRDefault="002A6878" w:rsidP="00B227C0">
      <w:pPr>
        <w:pStyle w:val="Bodytext20"/>
        <w:framePr w:w="9466" w:h="10446" w:hRule="exact" w:wrap="none" w:vAnchor="page" w:hAnchor="page" w:x="1606" w:y="2905"/>
        <w:shd w:val="clear" w:color="auto" w:fill="auto"/>
        <w:spacing w:after="0" w:line="263" w:lineRule="exact"/>
        <w:ind w:left="20"/>
      </w:pPr>
      <w:r>
        <w:t>RECOMMENDATION:</w:t>
      </w:r>
    </w:p>
    <w:p w:rsidR="00997158" w:rsidRDefault="002A6878" w:rsidP="00B227C0">
      <w:pPr>
        <w:pStyle w:val="Bodytext20"/>
        <w:framePr w:w="9466" w:h="10446" w:hRule="exact" w:wrap="none" w:vAnchor="page" w:hAnchor="page" w:x="1606" w:y="2905"/>
        <w:shd w:val="clear" w:color="auto" w:fill="auto"/>
        <w:spacing w:after="243" w:line="263" w:lineRule="exact"/>
        <w:ind w:left="20" w:right="220" w:firstLine="680"/>
        <w:jc w:val="left"/>
      </w:pPr>
      <w:r>
        <w:t>I RECOMMEND THE BOARD APPROVE THE JAMES T. ALTON MIDDLE SCHOOL 5K RUN/WALK FUNDRAISER TO BE HELD IN APRIL AT JAMES T. ALTON MIDDLE SCHOOL TO RAISE FUNDS THAT WILL BENEFIT ALL STUDENTS AND OFFSET THE COST OF INSTRUCTIONAL NEEDS.</w:t>
      </w:r>
    </w:p>
    <w:p w:rsidR="00997158" w:rsidRDefault="002A6878" w:rsidP="00B227C0">
      <w:pPr>
        <w:pStyle w:val="Bodytext20"/>
        <w:framePr w:w="9466" w:h="10446" w:hRule="exact" w:wrap="none" w:vAnchor="page" w:hAnchor="page" w:x="1606" w:y="2905"/>
        <w:shd w:val="clear" w:color="auto" w:fill="auto"/>
        <w:spacing w:after="0" w:line="259" w:lineRule="exact"/>
        <w:ind w:left="20"/>
      </w:pPr>
      <w:r>
        <w:t>RECOMMENDED MOTION:</w:t>
      </w:r>
    </w:p>
    <w:p w:rsidR="00997158" w:rsidRDefault="002A6878" w:rsidP="00B227C0">
      <w:pPr>
        <w:pStyle w:val="Bodytext20"/>
        <w:framePr w:w="9466" w:h="10446" w:hRule="exact" w:wrap="none" w:vAnchor="page" w:hAnchor="page" w:x="1606" w:y="2905"/>
        <w:shd w:val="clear" w:color="auto" w:fill="auto"/>
        <w:spacing w:after="0" w:line="259" w:lineRule="exact"/>
        <w:ind w:left="20" w:right="220" w:firstLine="680"/>
        <w:jc w:val="left"/>
      </w:pPr>
      <w:r>
        <w:t>I MOVE THE BOARD APPROVE THE JAMES T. ALTON MIDDLE SCHOOL 5K RUN/WALK FUNDRAISER TO BE HELD AT JAMES T. ALTON MIDDLE SCHOOL IN THE SPRING TO RAISE FUNDS THAT WILL BENEFIT ALL STUDENTS AND OFFSET THE COST OF INSTRUCTIONAL NEEDS.</w:t>
      </w:r>
    </w:p>
    <w:p w:rsidR="00997158" w:rsidRDefault="00997158">
      <w:pPr>
        <w:rPr>
          <w:sz w:val="2"/>
          <w:szCs w:val="2"/>
        </w:rPr>
      </w:pPr>
    </w:p>
    <w:sectPr w:rsidR="00997158">
      <w:pgSz w:w="12240" w:h="15840"/>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A93" w:rsidRDefault="00C81A93">
      <w:r>
        <w:separator/>
      </w:r>
    </w:p>
  </w:endnote>
  <w:endnote w:type="continuationSeparator" w:id="0">
    <w:p w:rsidR="00C81A93" w:rsidRDefault="00C81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A93" w:rsidRDefault="00C81A93"/>
  </w:footnote>
  <w:footnote w:type="continuationSeparator" w:id="0">
    <w:p w:rsidR="00C81A93" w:rsidRDefault="00C81A9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013EA"/>
    <w:multiLevelType w:val="multilevel"/>
    <w:tmpl w:val="442479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docVars>
    <w:docVar w:name="dgnword-docGUID" w:val="{C847E232-1A94-4911-AB42-C37520AA1484}"/>
    <w:docVar w:name="dgnword-eventsink" w:val="118484560"/>
  </w:docVars>
  <w:rsids>
    <w:rsidRoot w:val="00997158"/>
    <w:rsid w:val="001B24A3"/>
    <w:rsid w:val="002A6878"/>
    <w:rsid w:val="00997158"/>
    <w:rsid w:val="00B227C0"/>
    <w:rsid w:val="00C81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1"/>
      <w:szCs w:val="21"/>
      <w:u w:val="non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0"/>
      <w:szCs w:val="20"/>
      <w:u w:val="none"/>
    </w:rPr>
  </w:style>
  <w:style w:type="paragraph" w:customStyle="1" w:styleId="Bodytext20">
    <w:name w:val="Body text (2)"/>
    <w:basedOn w:val="Normal"/>
    <w:link w:val="Bodytext2"/>
    <w:pPr>
      <w:shd w:val="clear" w:color="auto" w:fill="FFFFFF"/>
      <w:spacing w:after="300" w:line="0" w:lineRule="atLeast"/>
      <w:jc w:val="both"/>
    </w:pPr>
    <w:rPr>
      <w:rFonts w:ascii="Times New Roman" w:eastAsia="Times New Roman" w:hAnsi="Times New Roman" w:cs="Times New Roman"/>
      <w:b/>
      <w:bCs/>
      <w:sz w:val="21"/>
      <w:szCs w:val="21"/>
    </w:rPr>
  </w:style>
  <w:style w:type="paragraph" w:customStyle="1" w:styleId="BodyText1">
    <w:name w:val="Body Text1"/>
    <w:basedOn w:val="Normal"/>
    <w:link w:val="Bodytext"/>
    <w:pPr>
      <w:shd w:val="clear" w:color="auto" w:fill="FFFFFF"/>
      <w:spacing w:before="300" w:line="259" w:lineRule="exact"/>
      <w:ind w:hanging="340"/>
      <w:jc w:val="right"/>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1"/>
      <w:szCs w:val="21"/>
      <w:u w:val="non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0"/>
      <w:szCs w:val="20"/>
      <w:u w:val="none"/>
    </w:rPr>
  </w:style>
  <w:style w:type="paragraph" w:customStyle="1" w:styleId="Bodytext20">
    <w:name w:val="Body text (2)"/>
    <w:basedOn w:val="Normal"/>
    <w:link w:val="Bodytext2"/>
    <w:pPr>
      <w:shd w:val="clear" w:color="auto" w:fill="FFFFFF"/>
      <w:spacing w:after="300" w:line="0" w:lineRule="atLeast"/>
      <w:jc w:val="both"/>
    </w:pPr>
    <w:rPr>
      <w:rFonts w:ascii="Times New Roman" w:eastAsia="Times New Roman" w:hAnsi="Times New Roman" w:cs="Times New Roman"/>
      <w:b/>
      <w:bCs/>
      <w:sz w:val="21"/>
      <w:szCs w:val="21"/>
    </w:rPr>
  </w:style>
  <w:style w:type="paragraph" w:customStyle="1" w:styleId="BodyText1">
    <w:name w:val="Body Text1"/>
    <w:basedOn w:val="Normal"/>
    <w:link w:val="Bodytext"/>
    <w:pPr>
      <w:shd w:val="clear" w:color="auto" w:fill="FFFFFF"/>
      <w:spacing w:before="300" w:line="259" w:lineRule="exact"/>
      <w:ind w:hanging="340"/>
      <w:jc w:val="righ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Milby, Gary</dc:creator>
  <cp:lastModifiedBy>Milby, Gary</cp:lastModifiedBy>
  <cp:revision>3</cp:revision>
  <dcterms:created xsi:type="dcterms:W3CDTF">2015-08-08T20:20:00Z</dcterms:created>
  <dcterms:modified xsi:type="dcterms:W3CDTF">2015-08-09T14:46:00Z</dcterms:modified>
</cp:coreProperties>
</file>