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56157" w14:textId="77777777" w:rsidR="00BF75B3" w:rsidRDefault="00BF75B3" w:rsidP="00BF75B3">
      <w:pPr>
        <w:jc w:val="center"/>
      </w:pPr>
      <w:bookmarkStart w:id="0" w:name="_GoBack"/>
      <w:bookmarkEnd w:id="0"/>
      <w:r>
        <w:t>SCHS SBDM COUNCIL MEETING MINUTES</w:t>
      </w:r>
    </w:p>
    <w:p w14:paraId="7AB40F35" w14:textId="77777777" w:rsidR="00BF75B3" w:rsidRDefault="00BF75B3" w:rsidP="00BF75B3">
      <w:pPr>
        <w:jc w:val="center"/>
      </w:pPr>
      <w:r>
        <w:t>July 14, 2015</w:t>
      </w:r>
    </w:p>
    <w:p w14:paraId="68B864D4" w14:textId="77777777" w:rsidR="00BF75B3" w:rsidRDefault="00BF75B3" w:rsidP="00BF75B3">
      <w:pPr>
        <w:jc w:val="center"/>
      </w:pPr>
      <w:r>
        <w:t>Spencer County High School Media Center</w:t>
      </w:r>
    </w:p>
    <w:p w14:paraId="05010D88" w14:textId="77777777" w:rsidR="00BF75B3" w:rsidRPr="00CA45DA" w:rsidRDefault="00CA45DA" w:rsidP="00BF75B3">
      <w:pPr>
        <w:jc w:val="center"/>
      </w:pPr>
      <w:r>
        <w:tab/>
      </w:r>
    </w:p>
    <w:p w14:paraId="1470DF32" w14:textId="77777777" w:rsidR="00BF75B3" w:rsidRDefault="00BF75B3" w:rsidP="00BF75B3">
      <w:pPr>
        <w:pStyle w:val="NoSpacing"/>
      </w:pPr>
      <w:r>
        <w:rPr>
          <w:b/>
        </w:rPr>
        <w:t xml:space="preserve">In attendance: SBDM Members: </w:t>
      </w:r>
      <w:r>
        <w:t xml:space="preserve">Curt Haun, Dewayne Mason, Austin Lunn, Darryl Matherly, Kevin Dockery, </w:t>
      </w:r>
      <w:proofErr w:type="gramStart"/>
      <w:r>
        <w:t>Gabriela</w:t>
      </w:r>
      <w:proofErr w:type="gramEnd"/>
      <w:r>
        <w:t xml:space="preserve"> Sarmiento</w:t>
      </w:r>
    </w:p>
    <w:p w14:paraId="492F2AE6" w14:textId="77777777" w:rsidR="00BF75B3" w:rsidRDefault="00BF75B3" w:rsidP="00BF75B3">
      <w:pPr>
        <w:pStyle w:val="NoSpacing"/>
      </w:pPr>
    </w:p>
    <w:p w14:paraId="318D9A10" w14:textId="77777777" w:rsidR="00BF75B3" w:rsidRDefault="00BF75B3" w:rsidP="00BF75B3">
      <w:pPr>
        <w:pStyle w:val="NoSpacing"/>
      </w:pPr>
      <w:r>
        <w:rPr>
          <w:b/>
        </w:rPr>
        <w:t xml:space="preserve">SBDM Secretary: </w:t>
      </w:r>
      <w:r>
        <w:t>Michele Stevens</w:t>
      </w:r>
    </w:p>
    <w:p w14:paraId="205C2FDB" w14:textId="77777777" w:rsidR="00BF75B3" w:rsidRDefault="00BF75B3" w:rsidP="00BF75B3">
      <w:pPr>
        <w:pStyle w:val="NoSpacing"/>
      </w:pPr>
    </w:p>
    <w:p w14:paraId="0BA4A872" w14:textId="77777777" w:rsidR="00BF75B3" w:rsidRDefault="00BF75B3" w:rsidP="00BF75B3">
      <w:pPr>
        <w:pStyle w:val="NoSpacing"/>
      </w:pPr>
      <w:r>
        <w:rPr>
          <w:b/>
        </w:rPr>
        <w:t xml:space="preserve">CALL TO ORDER: </w:t>
      </w:r>
      <w:r>
        <w:t>Mr. Haun called the meeting to order at 6:00.</w:t>
      </w:r>
    </w:p>
    <w:p w14:paraId="46DEE69E" w14:textId="77777777" w:rsidR="00BF75B3" w:rsidRDefault="00BF75B3" w:rsidP="00BF75B3">
      <w:pPr>
        <w:pStyle w:val="NoSpacing"/>
      </w:pPr>
    </w:p>
    <w:p w14:paraId="704226FE" w14:textId="77777777" w:rsidR="00BF75B3" w:rsidRDefault="00BF75B3" w:rsidP="00BF75B3">
      <w:pPr>
        <w:pStyle w:val="NoSpacing"/>
      </w:pPr>
      <w:r>
        <w:rPr>
          <w:b/>
        </w:rPr>
        <w:t xml:space="preserve">REVIEW AND ADOPT AGENDA: </w:t>
      </w:r>
      <w:r>
        <w:t xml:space="preserve"> Consensus to no changes to agenda.</w:t>
      </w:r>
    </w:p>
    <w:p w14:paraId="34DED82F" w14:textId="77777777" w:rsidR="00BF75B3" w:rsidRDefault="00BF75B3" w:rsidP="00BF75B3">
      <w:pPr>
        <w:pStyle w:val="NoSpacing"/>
      </w:pPr>
    </w:p>
    <w:p w14:paraId="64184AEE" w14:textId="77777777" w:rsidR="00BF75B3" w:rsidRDefault="00BF75B3" w:rsidP="00BF75B3">
      <w:pPr>
        <w:pStyle w:val="NoSpacing"/>
      </w:pPr>
      <w:r>
        <w:rPr>
          <w:b/>
        </w:rPr>
        <w:t xml:space="preserve">REVIEW MINUTES FROM PREVIOUS MEETING: </w:t>
      </w:r>
      <w:r>
        <w:t>Approved June 9, 2015 and June 17, 2015, special called meeting minutes.  Consensus to no changes.</w:t>
      </w:r>
    </w:p>
    <w:p w14:paraId="12FF6DB9" w14:textId="77777777" w:rsidR="00BF75B3" w:rsidRDefault="00BF75B3" w:rsidP="00BF75B3">
      <w:pPr>
        <w:pStyle w:val="NoSpacing"/>
      </w:pPr>
    </w:p>
    <w:p w14:paraId="6C20FCD7" w14:textId="77777777" w:rsidR="00BF75B3" w:rsidRDefault="00BF75B3" w:rsidP="00BF75B3">
      <w:pPr>
        <w:pStyle w:val="NoSpacing"/>
      </w:pPr>
      <w:r>
        <w:rPr>
          <w:b/>
        </w:rPr>
        <w:t xml:space="preserve">INVITATION FOR PUBLIC COMMENTS: </w:t>
      </w:r>
      <w:proofErr w:type="spellStart"/>
      <w:r>
        <w:t>Eathan</w:t>
      </w:r>
      <w:proofErr w:type="spellEnd"/>
      <w:r>
        <w:t xml:space="preserve"> </w:t>
      </w:r>
      <w:proofErr w:type="spellStart"/>
      <w:r>
        <w:t>Roehrig</w:t>
      </w:r>
      <w:proofErr w:type="spellEnd"/>
      <w:r>
        <w:t xml:space="preserve">, Greg Knapper, Jon </w:t>
      </w:r>
      <w:proofErr w:type="spellStart"/>
      <w:r>
        <w:t>Rorr</w:t>
      </w:r>
      <w:proofErr w:type="spellEnd"/>
      <w:r>
        <w:t xml:space="preserve"> and Kris Freeman addressed the council regarding the creation of a LGBT/Diversity Club.</w:t>
      </w:r>
    </w:p>
    <w:p w14:paraId="4890AB82" w14:textId="77777777" w:rsidR="00BF75B3" w:rsidRDefault="00BF75B3" w:rsidP="00BF75B3">
      <w:pPr>
        <w:pStyle w:val="NoSpacing"/>
      </w:pPr>
    </w:p>
    <w:p w14:paraId="7110672D" w14:textId="77777777" w:rsidR="00BF75B3" w:rsidRDefault="00BF75B3" w:rsidP="00BF75B3">
      <w:pPr>
        <w:pStyle w:val="NoSpacing"/>
      </w:pPr>
      <w:r>
        <w:rPr>
          <w:b/>
        </w:rPr>
        <w:t xml:space="preserve">FINANCIAL REPORTS: </w:t>
      </w:r>
      <w:r>
        <w:t xml:space="preserve">Financial report for June 2015 was approved.  MUNIS report was not ready in time for meeting.  </w:t>
      </w:r>
    </w:p>
    <w:p w14:paraId="1D531818" w14:textId="77777777" w:rsidR="00BF75B3" w:rsidRDefault="00BF75B3" w:rsidP="00BF75B3">
      <w:pPr>
        <w:pStyle w:val="NoSpacing"/>
      </w:pPr>
    </w:p>
    <w:p w14:paraId="17D0162E" w14:textId="77777777" w:rsidR="00BF75B3" w:rsidRDefault="00CA45DA" w:rsidP="00BF75B3">
      <w:pPr>
        <w:pStyle w:val="NoSpacing"/>
      </w:pPr>
      <w:r>
        <w:rPr>
          <w:b/>
        </w:rPr>
        <w:t xml:space="preserve">INFORMATIONAL ITEMS: </w:t>
      </w:r>
      <w:r>
        <w:t>There will be a school professional development on August 4</w:t>
      </w:r>
      <w:r w:rsidRPr="00CA45DA">
        <w:rPr>
          <w:vertAlign w:val="superscript"/>
        </w:rPr>
        <w:t>th</w:t>
      </w:r>
      <w:r>
        <w:t xml:space="preserve"> and 5</w:t>
      </w:r>
      <w:r w:rsidRPr="00CA45DA">
        <w:rPr>
          <w:vertAlign w:val="superscript"/>
        </w:rPr>
        <w:t>th</w:t>
      </w:r>
      <w:r>
        <w:t>.  Back to school night is August 4</w:t>
      </w:r>
      <w:r w:rsidRPr="00CA45DA">
        <w:rPr>
          <w:vertAlign w:val="superscript"/>
        </w:rPr>
        <w:t>th</w:t>
      </w:r>
      <w:r>
        <w:t>, from 5-8.  District PD Day is August 10</w:t>
      </w:r>
      <w:r w:rsidRPr="00CA45DA">
        <w:rPr>
          <w:vertAlign w:val="superscript"/>
        </w:rPr>
        <w:t>th</w:t>
      </w:r>
      <w:r>
        <w:t>.  The final master schedule was presented.  There will be no PLAN testing this year, and this is the last year for COMPASS testing.  The dates for the AP exams was presented.</w:t>
      </w:r>
    </w:p>
    <w:p w14:paraId="24EFA4CD" w14:textId="77777777" w:rsidR="00CA45DA" w:rsidRDefault="00CA45DA" w:rsidP="00BF75B3">
      <w:pPr>
        <w:pStyle w:val="NoSpacing"/>
      </w:pPr>
    </w:p>
    <w:p w14:paraId="189207E5" w14:textId="77777777" w:rsidR="00CA45DA" w:rsidRDefault="00CA45DA" w:rsidP="00BF75B3">
      <w:pPr>
        <w:pStyle w:val="NoSpacing"/>
        <w:rPr>
          <w:b/>
        </w:rPr>
      </w:pPr>
      <w:r>
        <w:rPr>
          <w:b/>
        </w:rPr>
        <w:t xml:space="preserve">CONSENT ITEMS: </w:t>
      </w:r>
    </w:p>
    <w:p w14:paraId="3545913E" w14:textId="77777777" w:rsidR="00CA45DA" w:rsidRDefault="00CA45DA" w:rsidP="00BF75B3">
      <w:pPr>
        <w:pStyle w:val="NoSpacing"/>
      </w:pPr>
      <w:r>
        <w:rPr>
          <w:b/>
        </w:rPr>
        <w:tab/>
        <w:t>a)</w:t>
      </w:r>
      <w:r>
        <w:rPr>
          <w:b/>
        </w:rPr>
        <w:tab/>
        <w:t>The following fundraisers were approved:</w:t>
      </w:r>
    </w:p>
    <w:p w14:paraId="48E1C214" w14:textId="77777777" w:rsidR="00CA45DA" w:rsidRDefault="00CA45DA" w:rsidP="00BF75B3">
      <w:pPr>
        <w:pStyle w:val="NoSpacing"/>
      </w:pPr>
      <w:r>
        <w:tab/>
      </w:r>
      <w:r>
        <w:tab/>
        <w:t>Football – Apparel Sales – August 1, 2015 – May 31, 2016</w:t>
      </w:r>
    </w:p>
    <w:p w14:paraId="17DF48D8" w14:textId="77777777" w:rsidR="00A70E29" w:rsidRDefault="00A70E29" w:rsidP="00BF75B3">
      <w:pPr>
        <w:pStyle w:val="NoSpacing"/>
      </w:pPr>
      <w:r>
        <w:tab/>
      </w:r>
      <w:r>
        <w:tab/>
        <w:t>Football – Youth Football Camp – July 28 – 30, 2015</w:t>
      </w:r>
    </w:p>
    <w:p w14:paraId="6BFA3632" w14:textId="77777777" w:rsidR="00CA45DA" w:rsidRDefault="00CA45DA" w:rsidP="00BF75B3">
      <w:pPr>
        <w:pStyle w:val="NoSpacing"/>
      </w:pPr>
      <w:r>
        <w:tab/>
      </w:r>
      <w:r>
        <w:tab/>
        <w:t>Project Graduation 2016 – Craft Fair, November 21, 2015 (date changed)</w:t>
      </w:r>
    </w:p>
    <w:p w14:paraId="78FE110D" w14:textId="77777777" w:rsidR="00CA45DA" w:rsidRDefault="00CA45DA" w:rsidP="00BF75B3">
      <w:pPr>
        <w:pStyle w:val="NoSpacing"/>
      </w:pPr>
      <w:r>
        <w:lastRenderedPageBreak/>
        <w:tab/>
      </w:r>
      <w:r>
        <w:tab/>
        <w:t>FFA – Peeler Cards, August 15-September 15, 2015</w:t>
      </w:r>
    </w:p>
    <w:p w14:paraId="45E10759" w14:textId="77777777" w:rsidR="00CA45DA" w:rsidRDefault="00CA45DA" w:rsidP="00BF75B3">
      <w:pPr>
        <w:pStyle w:val="NoSpacing"/>
      </w:pPr>
      <w:r>
        <w:tab/>
      </w:r>
      <w:r>
        <w:tab/>
        <w:t>FFA – Fruit Sales, October 15-November 30, 2015</w:t>
      </w:r>
    </w:p>
    <w:p w14:paraId="64E3C343" w14:textId="77777777" w:rsidR="00CA45DA" w:rsidRDefault="00CA45DA" w:rsidP="00BF75B3">
      <w:pPr>
        <w:pStyle w:val="NoSpacing"/>
      </w:pPr>
      <w:r>
        <w:tab/>
      </w:r>
      <w:r>
        <w:tab/>
        <w:t>FFA – FFA Farm Toy Show, December 11-12, 2015</w:t>
      </w:r>
    </w:p>
    <w:p w14:paraId="10C6CAB1" w14:textId="77777777" w:rsidR="00CA45DA" w:rsidRDefault="00CA45DA" w:rsidP="00BF75B3">
      <w:pPr>
        <w:pStyle w:val="NoSpacing"/>
      </w:pPr>
      <w:r>
        <w:tab/>
      </w:r>
      <w:r>
        <w:tab/>
        <w:t>FFA – Dodge Truck Ticket Sales – November 1, 2015-April 1, 2016</w:t>
      </w:r>
    </w:p>
    <w:p w14:paraId="355AAA9D" w14:textId="77777777" w:rsidR="00CA45DA" w:rsidRDefault="00CA45DA" w:rsidP="00BF75B3">
      <w:pPr>
        <w:pStyle w:val="NoSpacing"/>
      </w:pPr>
      <w:r>
        <w:tab/>
      </w:r>
      <w:r>
        <w:tab/>
        <w:t>FFA – Dancing with the Stars, April 2016</w:t>
      </w:r>
    </w:p>
    <w:p w14:paraId="7250195B" w14:textId="77777777" w:rsidR="00CA45DA" w:rsidRDefault="00CA45DA" w:rsidP="00BF75B3">
      <w:pPr>
        <w:pStyle w:val="NoSpacing"/>
      </w:pPr>
      <w:r>
        <w:tab/>
      </w:r>
      <w:r>
        <w:tab/>
        <w:t xml:space="preserve">Class of 2018 – </w:t>
      </w:r>
      <w:proofErr w:type="spellStart"/>
      <w:r>
        <w:t>Spiritwear</w:t>
      </w:r>
      <w:proofErr w:type="spellEnd"/>
      <w:r>
        <w:t xml:space="preserve"> – August-October 2015</w:t>
      </w:r>
    </w:p>
    <w:p w14:paraId="05E9AD7A" w14:textId="77777777" w:rsidR="00CA45DA" w:rsidRDefault="00CA45DA" w:rsidP="00BF75B3">
      <w:pPr>
        <w:pStyle w:val="NoSpacing"/>
      </w:pPr>
      <w:r>
        <w:tab/>
      </w:r>
      <w:r>
        <w:tab/>
        <w:t>Class of 2018 – Kroger Cards – July, 2016 – July 2016</w:t>
      </w:r>
    </w:p>
    <w:p w14:paraId="70B0C6B5" w14:textId="77777777" w:rsidR="00CA45DA" w:rsidRDefault="00CA45DA" w:rsidP="00BF75B3">
      <w:pPr>
        <w:pStyle w:val="NoSpacing"/>
      </w:pPr>
      <w:r>
        <w:tab/>
      </w:r>
      <w:r>
        <w:tab/>
        <w:t>National HOSA – Fire Fresh Barbeque – August 15, 2015 – June, 2016 (once a month)</w:t>
      </w:r>
    </w:p>
    <w:p w14:paraId="48C40018" w14:textId="77777777" w:rsidR="00CA45DA" w:rsidRDefault="00CA45DA" w:rsidP="00BF75B3">
      <w:pPr>
        <w:pStyle w:val="NoSpacing"/>
      </w:pPr>
      <w:r>
        <w:tab/>
      </w:r>
      <w:r>
        <w:tab/>
        <w:t>Cheer – Octoberfest Booth, October, 2015</w:t>
      </w:r>
    </w:p>
    <w:p w14:paraId="224479C1" w14:textId="77777777" w:rsidR="00A70E29" w:rsidRDefault="00A70E29" w:rsidP="00BF75B3">
      <w:pPr>
        <w:pStyle w:val="NoSpacing"/>
      </w:pPr>
      <w:r>
        <w:tab/>
      </w:r>
      <w:r>
        <w:tab/>
        <w:t>Cheer – Cheer Competition – Date to be determined, October-December 2015</w:t>
      </w:r>
    </w:p>
    <w:p w14:paraId="37FF9D35" w14:textId="77777777" w:rsidR="00A70E29" w:rsidRDefault="00A70E29" w:rsidP="00A70E29">
      <w:pPr>
        <w:pStyle w:val="NoSpacing"/>
        <w:ind w:left="1440"/>
        <w:rPr>
          <w:b/>
        </w:rPr>
      </w:pPr>
      <w:r>
        <w:t xml:space="preserve">Cheer – Candy Grams – August, September 2015 – </w:t>
      </w:r>
      <w:r>
        <w:rPr>
          <w:b/>
        </w:rPr>
        <w:t>NOT APPROVED DUE TO FOOD SALE GUIDELINES</w:t>
      </w:r>
    </w:p>
    <w:p w14:paraId="643EC7A7" w14:textId="77777777" w:rsidR="00A70E29" w:rsidRDefault="00A70E29" w:rsidP="00A70E29">
      <w:pPr>
        <w:pStyle w:val="NoSpacing"/>
        <w:ind w:left="1440"/>
        <w:rPr>
          <w:b/>
        </w:rPr>
      </w:pPr>
      <w:r>
        <w:t xml:space="preserve">Cheer – Pancake Breakfast or Spaghetti Supper, August, September 2015 – </w:t>
      </w:r>
      <w:r>
        <w:rPr>
          <w:b/>
        </w:rPr>
        <w:t>NOT APPROVED, MORE INFORMATION NEEDED</w:t>
      </w:r>
    </w:p>
    <w:p w14:paraId="577E43DC" w14:textId="77777777" w:rsidR="00A70E29" w:rsidRDefault="00A70E29" w:rsidP="00A70E29">
      <w:pPr>
        <w:pStyle w:val="NoSpacing"/>
        <w:rPr>
          <w:b/>
        </w:rPr>
      </w:pPr>
    </w:p>
    <w:p w14:paraId="21FE21DF" w14:textId="77777777" w:rsidR="00A70E29" w:rsidRDefault="00A70E29" w:rsidP="00A70E29">
      <w:pPr>
        <w:pStyle w:val="NoSpacing"/>
        <w:rPr>
          <w:b/>
        </w:rPr>
      </w:pPr>
      <w:r>
        <w:rPr>
          <w:b/>
        </w:rPr>
        <w:tab/>
        <w:t>b)</w:t>
      </w:r>
      <w:r>
        <w:rPr>
          <w:b/>
        </w:rPr>
        <w:tab/>
        <w:t>Student Fee or Charge Approvals</w:t>
      </w:r>
    </w:p>
    <w:p w14:paraId="2D661E69" w14:textId="77777777" w:rsidR="00A70E29" w:rsidRDefault="00A70E29" w:rsidP="00A70E29">
      <w:pPr>
        <w:pStyle w:val="NoSpacing"/>
      </w:pPr>
      <w:r>
        <w:rPr>
          <w:b/>
        </w:rPr>
        <w:tab/>
      </w:r>
      <w:r>
        <w:rPr>
          <w:b/>
        </w:rPr>
        <w:tab/>
      </w:r>
      <w:r>
        <w:t>BETA Club - $20.00</w:t>
      </w:r>
    </w:p>
    <w:p w14:paraId="41A9770A" w14:textId="77777777" w:rsidR="00A70E29" w:rsidRDefault="00A70E29" w:rsidP="00A70E29">
      <w:pPr>
        <w:pStyle w:val="NoSpacing"/>
      </w:pPr>
      <w:r>
        <w:tab/>
      </w:r>
      <w:r>
        <w:tab/>
        <w:t>Football - $40.00 Camp Fee</w:t>
      </w:r>
    </w:p>
    <w:p w14:paraId="1D488CC2" w14:textId="77777777" w:rsidR="00A70E29" w:rsidRDefault="00A70E29" w:rsidP="00A70E29">
      <w:pPr>
        <w:pStyle w:val="NoSpacing"/>
      </w:pPr>
    </w:p>
    <w:p w14:paraId="034CA4F4" w14:textId="77777777" w:rsidR="00A70E29" w:rsidRDefault="00A70E29" w:rsidP="00A70E29">
      <w:pPr>
        <w:pStyle w:val="NoSpacing"/>
      </w:pPr>
      <w:r>
        <w:rPr>
          <w:b/>
        </w:rPr>
        <w:t xml:space="preserve">DISCUSSION ITEMS:  </w:t>
      </w:r>
      <w:r>
        <w:t>Next year’s SBDM meeting dates will be held the 4</w:t>
      </w:r>
      <w:r w:rsidRPr="00A70E29">
        <w:rPr>
          <w:vertAlign w:val="superscript"/>
        </w:rPr>
        <w:t>th</w:t>
      </w:r>
      <w:r>
        <w:t xml:space="preserve"> Monday of the month at 5:45, before the school board meeting.  Mr. Haun advised that an Ad-Hoc committee for Project Graduation will be created consisting of the 2016 Project Graduation board members.  Austin Lunn and John </w:t>
      </w:r>
      <w:proofErr w:type="spellStart"/>
      <w:r>
        <w:t>Brumley</w:t>
      </w:r>
      <w:proofErr w:type="spellEnd"/>
      <w:r>
        <w:t xml:space="preserve"> made presentations regarding the creation of a Diversity Club.  After much discussion from guests and board members, Kevin Dockery made the motion to table the discussion until more information could be attained and Gabriela Sarmiento seconded the motion.  Consensus </w:t>
      </w:r>
      <w:r w:rsidR="008F0F40">
        <w:t>was reached.</w:t>
      </w:r>
    </w:p>
    <w:p w14:paraId="2E60DA24" w14:textId="77777777" w:rsidR="002F4FC1" w:rsidRDefault="002F4FC1" w:rsidP="00A70E29">
      <w:pPr>
        <w:pStyle w:val="NoSpacing"/>
      </w:pPr>
    </w:p>
    <w:p w14:paraId="549D6514" w14:textId="77777777" w:rsidR="002F4FC1" w:rsidRDefault="002F4FC1" w:rsidP="00A70E29">
      <w:pPr>
        <w:pStyle w:val="NoSpacing"/>
      </w:pPr>
      <w:r>
        <w:rPr>
          <w:b/>
        </w:rPr>
        <w:t xml:space="preserve">MOTION TO ENTER EXECUTIVE SESSION </w:t>
      </w:r>
      <w:r w:rsidR="006C0247">
        <w:rPr>
          <w:b/>
        </w:rPr>
        <w:t>–</w:t>
      </w:r>
      <w:r>
        <w:rPr>
          <w:b/>
        </w:rPr>
        <w:t xml:space="preserve"> </w:t>
      </w:r>
      <w:r w:rsidR="006C0247">
        <w:t xml:space="preserve">Austin Lunn made the motion to enter executive session.  Dewayne Mason seconded the motion.  “The SBDM Council of Spencer County High School will be entering into executive session for the explicit purpose of consultation of various positions.  Missy </w:t>
      </w:r>
      <w:proofErr w:type="gramStart"/>
      <w:r w:rsidR="006C0247">
        <w:t>Verbeck ,</w:t>
      </w:r>
      <w:proofErr w:type="gramEnd"/>
      <w:r w:rsidR="006C0247">
        <w:t xml:space="preserve"> IA E.C.E., Jimmy Schmidt, Softball </w:t>
      </w:r>
      <w:r w:rsidR="006C0247">
        <w:lastRenderedPageBreak/>
        <w:t xml:space="preserve">Coach, Steve Webb, Assistant Principal.  Kevin Dockery made the motion to exit executive session, Gabriela </w:t>
      </w:r>
      <w:proofErr w:type="spellStart"/>
      <w:r w:rsidR="006C0247">
        <w:t>Samiento</w:t>
      </w:r>
      <w:proofErr w:type="spellEnd"/>
      <w:r w:rsidR="006C0247">
        <w:t xml:space="preserve"> seconded the motion.  </w:t>
      </w:r>
    </w:p>
    <w:p w14:paraId="353BA47B" w14:textId="77777777" w:rsidR="006C0247" w:rsidRDefault="006C0247" w:rsidP="00A70E29">
      <w:pPr>
        <w:pStyle w:val="NoSpacing"/>
      </w:pPr>
    </w:p>
    <w:p w14:paraId="4C21D1F5" w14:textId="77777777" w:rsidR="006C0247" w:rsidRDefault="006C0247" w:rsidP="00A70E29">
      <w:pPr>
        <w:pStyle w:val="NoSpacing"/>
      </w:pPr>
      <w:r>
        <w:rPr>
          <w:b/>
        </w:rPr>
        <w:t xml:space="preserve">DETERMINE AGENDA ITEMS FOR NEXT MEETING: </w:t>
      </w:r>
      <w:r>
        <w:t>The creation of a Diversity/Spectrum club after more information has been attained.  The next meeting will be August 24</w:t>
      </w:r>
      <w:r w:rsidRPr="006C0247">
        <w:rPr>
          <w:vertAlign w:val="superscript"/>
        </w:rPr>
        <w:t>th</w:t>
      </w:r>
      <w:r>
        <w:t xml:space="preserve"> at 5:45.</w:t>
      </w:r>
    </w:p>
    <w:p w14:paraId="48808496" w14:textId="77777777" w:rsidR="006C0247" w:rsidRDefault="006C0247" w:rsidP="00A70E29">
      <w:pPr>
        <w:pStyle w:val="NoSpacing"/>
      </w:pPr>
    </w:p>
    <w:p w14:paraId="056B4D81" w14:textId="77777777" w:rsidR="006C0247" w:rsidRPr="006C0247" w:rsidRDefault="006C0247" w:rsidP="00A70E29">
      <w:pPr>
        <w:pStyle w:val="NoSpacing"/>
      </w:pPr>
      <w:r>
        <w:rPr>
          <w:b/>
        </w:rPr>
        <w:t xml:space="preserve">ADJOURNMENT:  </w:t>
      </w:r>
      <w:r>
        <w:t xml:space="preserve"> 7:47, consensus</w:t>
      </w:r>
    </w:p>
    <w:p w14:paraId="00890DA2" w14:textId="77777777" w:rsidR="00A70E29" w:rsidRPr="00A70E29" w:rsidRDefault="00A70E29" w:rsidP="00A70E29">
      <w:pPr>
        <w:pStyle w:val="NoSpacing"/>
        <w:rPr>
          <w:b/>
        </w:rPr>
      </w:pPr>
    </w:p>
    <w:p w14:paraId="24DCA312" w14:textId="77777777" w:rsidR="00A70E29" w:rsidRPr="00A70E29" w:rsidRDefault="00A70E29" w:rsidP="00A70E29">
      <w:pPr>
        <w:pStyle w:val="NoSpacing"/>
        <w:ind w:left="1440"/>
        <w:rPr>
          <w:b/>
        </w:rPr>
      </w:pPr>
    </w:p>
    <w:p w14:paraId="3F68AB41" w14:textId="77777777" w:rsidR="00CA45DA" w:rsidRPr="00CA45DA" w:rsidRDefault="00CA45DA" w:rsidP="00BF75B3">
      <w:pPr>
        <w:pStyle w:val="NoSpacing"/>
      </w:pPr>
    </w:p>
    <w:p w14:paraId="2D7EA70E" w14:textId="77777777" w:rsidR="00CA45DA" w:rsidRDefault="00CA45DA" w:rsidP="00BF75B3">
      <w:pPr>
        <w:pStyle w:val="NoSpacing"/>
        <w:rPr>
          <w:b/>
        </w:rPr>
      </w:pPr>
      <w:r>
        <w:rPr>
          <w:b/>
        </w:rPr>
        <w:tab/>
      </w:r>
      <w:r>
        <w:rPr>
          <w:b/>
        </w:rPr>
        <w:tab/>
      </w:r>
    </w:p>
    <w:p w14:paraId="6EDB9C59" w14:textId="77777777" w:rsidR="00CA45DA" w:rsidRPr="00CA45DA" w:rsidRDefault="00CA45DA" w:rsidP="00BF75B3">
      <w:pPr>
        <w:pStyle w:val="NoSpacing"/>
      </w:pPr>
    </w:p>
    <w:sectPr w:rsidR="00CA45DA" w:rsidRPr="00CA4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B3"/>
    <w:rsid w:val="001D4EBF"/>
    <w:rsid w:val="002F4FC1"/>
    <w:rsid w:val="005F26BF"/>
    <w:rsid w:val="006C0247"/>
    <w:rsid w:val="008F0F40"/>
    <w:rsid w:val="00A70E29"/>
    <w:rsid w:val="00BF75B3"/>
    <w:rsid w:val="00CA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D553"/>
  <w15:chartTrackingRefBased/>
  <w15:docId w15:val="{FE40A405-DF8D-47C0-9AB3-802AF4C6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5B3"/>
    <w:pPr>
      <w:spacing w:after="0" w:line="240" w:lineRule="auto"/>
    </w:pPr>
  </w:style>
  <w:style w:type="character" w:styleId="CommentReference">
    <w:name w:val="annotation reference"/>
    <w:basedOn w:val="DefaultParagraphFont"/>
    <w:uiPriority w:val="99"/>
    <w:semiHidden/>
    <w:unhideWhenUsed/>
    <w:rsid w:val="00A70E29"/>
    <w:rPr>
      <w:sz w:val="16"/>
      <w:szCs w:val="16"/>
    </w:rPr>
  </w:style>
  <w:style w:type="paragraph" w:styleId="CommentText">
    <w:name w:val="annotation text"/>
    <w:basedOn w:val="Normal"/>
    <w:link w:val="CommentTextChar"/>
    <w:uiPriority w:val="99"/>
    <w:semiHidden/>
    <w:unhideWhenUsed/>
    <w:rsid w:val="00A70E29"/>
    <w:pPr>
      <w:spacing w:line="240" w:lineRule="auto"/>
    </w:pPr>
    <w:rPr>
      <w:sz w:val="20"/>
      <w:szCs w:val="20"/>
    </w:rPr>
  </w:style>
  <w:style w:type="character" w:customStyle="1" w:styleId="CommentTextChar">
    <w:name w:val="Comment Text Char"/>
    <w:basedOn w:val="DefaultParagraphFont"/>
    <w:link w:val="CommentText"/>
    <w:uiPriority w:val="99"/>
    <w:semiHidden/>
    <w:rsid w:val="00A70E29"/>
    <w:rPr>
      <w:sz w:val="20"/>
      <w:szCs w:val="20"/>
    </w:rPr>
  </w:style>
  <w:style w:type="paragraph" w:styleId="CommentSubject">
    <w:name w:val="annotation subject"/>
    <w:basedOn w:val="CommentText"/>
    <w:next w:val="CommentText"/>
    <w:link w:val="CommentSubjectChar"/>
    <w:uiPriority w:val="99"/>
    <w:semiHidden/>
    <w:unhideWhenUsed/>
    <w:rsid w:val="00A70E29"/>
    <w:rPr>
      <w:b/>
      <w:bCs/>
    </w:rPr>
  </w:style>
  <w:style w:type="character" w:customStyle="1" w:styleId="CommentSubjectChar">
    <w:name w:val="Comment Subject Char"/>
    <w:basedOn w:val="CommentTextChar"/>
    <w:link w:val="CommentSubject"/>
    <w:uiPriority w:val="99"/>
    <w:semiHidden/>
    <w:rsid w:val="00A70E29"/>
    <w:rPr>
      <w:b/>
      <w:bCs/>
      <w:sz w:val="20"/>
      <w:szCs w:val="20"/>
    </w:rPr>
  </w:style>
  <w:style w:type="paragraph" w:styleId="BalloonText">
    <w:name w:val="Balloon Text"/>
    <w:basedOn w:val="Normal"/>
    <w:link w:val="BalloonTextChar"/>
    <w:uiPriority w:val="99"/>
    <w:semiHidden/>
    <w:unhideWhenUsed/>
    <w:rsid w:val="00A70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Michele</dc:creator>
  <cp:keywords/>
  <dc:description/>
  <cp:lastModifiedBy>Barlow, Michelle</cp:lastModifiedBy>
  <cp:revision>2</cp:revision>
  <cp:lastPrinted>2015-07-21T12:19:00Z</cp:lastPrinted>
  <dcterms:created xsi:type="dcterms:W3CDTF">2015-07-21T12:19:00Z</dcterms:created>
  <dcterms:modified xsi:type="dcterms:W3CDTF">2015-07-21T12:19:00Z</dcterms:modified>
</cp:coreProperties>
</file>