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0D2A" w14:textId="77777777" w:rsidR="007D5138" w:rsidRPr="007D5138" w:rsidRDefault="007D5138" w:rsidP="007D5138">
      <w:pPr>
        <w:pStyle w:val="NoSpacing"/>
        <w:rPr>
          <w:rFonts w:ascii="Arial" w:hAnsi="Arial" w:cs="Arial"/>
          <w:u w:val="single"/>
        </w:rPr>
      </w:pPr>
      <w:bookmarkStart w:id="0" w:name="_GoBack"/>
      <w:bookmarkEnd w:id="0"/>
      <w:r w:rsidRPr="007D5138">
        <w:rPr>
          <w:rFonts w:ascii="Arial" w:hAnsi="Arial" w:cs="Arial"/>
          <w:u w:val="single"/>
        </w:rPr>
        <w:t>Waiting Approval</w:t>
      </w:r>
    </w:p>
    <w:p w14:paraId="14CD0477" w14:textId="77777777" w:rsidR="007D5138" w:rsidRPr="007D5138" w:rsidRDefault="007D5138" w:rsidP="007D5138">
      <w:pPr>
        <w:pStyle w:val="NoSpacing"/>
        <w:jc w:val="center"/>
        <w:rPr>
          <w:rFonts w:ascii="Arial" w:hAnsi="Arial" w:cs="Arial"/>
        </w:rPr>
      </w:pPr>
      <w:r w:rsidRPr="007D5138">
        <w:rPr>
          <w:rFonts w:ascii="Arial" w:hAnsi="Arial" w:cs="Arial"/>
        </w:rPr>
        <w:t>Spencer County Middle School</w:t>
      </w:r>
    </w:p>
    <w:p w14:paraId="1830F49E" w14:textId="77777777" w:rsidR="007D5138" w:rsidRPr="007D5138" w:rsidRDefault="007D5138" w:rsidP="007D5138">
      <w:pPr>
        <w:pStyle w:val="NoSpacing"/>
        <w:jc w:val="center"/>
        <w:rPr>
          <w:rFonts w:ascii="Arial" w:hAnsi="Arial" w:cs="Arial"/>
          <w:color w:val="FF0000"/>
        </w:rPr>
      </w:pPr>
      <w:r w:rsidRPr="007D5138">
        <w:rPr>
          <w:rFonts w:ascii="Arial" w:hAnsi="Arial" w:cs="Arial"/>
          <w:color w:val="FF0000"/>
        </w:rPr>
        <w:t>Special called</w:t>
      </w:r>
    </w:p>
    <w:p w14:paraId="29250B65" w14:textId="77777777" w:rsidR="007D5138" w:rsidRPr="007D5138" w:rsidRDefault="007D5138" w:rsidP="007D5138">
      <w:pPr>
        <w:pStyle w:val="NoSpacing"/>
        <w:jc w:val="center"/>
        <w:rPr>
          <w:rFonts w:ascii="Arial" w:hAnsi="Arial" w:cs="Arial"/>
          <w:color w:val="FF0000"/>
        </w:rPr>
      </w:pPr>
      <w:r w:rsidRPr="007D5138">
        <w:rPr>
          <w:rFonts w:ascii="Arial" w:hAnsi="Arial" w:cs="Arial"/>
          <w:color w:val="FF0000"/>
        </w:rPr>
        <w:t>SBDM</w:t>
      </w:r>
    </w:p>
    <w:p w14:paraId="0D32EBCD" w14:textId="77777777" w:rsidR="007D5138" w:rsidRPr="007D5138" w:rsidRDefault="007D5138" w:rsidP="007D5138">
      <w:pPr>
        <w:pStyle w:val="NoSpacing"/>
        <w:jc w:val="center"/>
        <w:rPr>
          <w:rFonts w:ascii="Arial" w:hAnsi="Arial" w:cs="Arial"/>
        </w:rPr>
      </w:pPr>
      <w:r w:rsidRPr="007D5138">
        <w:rPr>
          <w:rFonts w:ascii="Arial" w:hAnsi="Arial" w:cs="Arial"/>
        </w:rPr>
        <w:t>June 3, 2015</w:t>
      </w:r>
    </w:p>
    <w:p w14:paraId="758CBD3C" w14:textId="77777777" w:rsidR="007D5138" w:rsidRPr="007D5138" w:rsidRDefault="007D5138" w:rsidP="007D5138">
      <w:pPr>
        <w:pStyle w:val="NoSpacing"/>
        <w:rPr>
          <w:rFonts w:ascii="Arial" w:hAnsi="Arial" w:cs="Arial"/>
        </w:rPr>
      </w:pPr>
    </w:p>
    <w:p w14:paraId="3344959E" w14:textId="77777777" w:rsidR="007D5138" w:rsidRPr="007D5138" w:rsidRDefault="007D5138" w:rsidP="007D5138">
      <w:pPr>
        <w:pStyle w:val="NoSpacing"/>
        <w:rPr>
          <w:rFonts w:ascii="Arial" w:hAnsi="Arial" w:cs="Arial"/>
        </w:rPr>
      </w:pPr>
    </w:p>
    <w:p w14:paraId="692C9AC0" w14:textId="77777777" w:rsidR="007D5138" w:rsidRPr="007D5138" w:rsidRDefault="007D5138" w:rsidP="007D5138">
      <w:pPr>
        <w:pStyle w:val="NoSpacing"/>
        <w:rPr>
          <w:rFonts w:ascii="Arial" w:hAnsi="Arial" w:cs="Arial"/>
        </w:rPr>
      </w:pPr>
      <w:r w:rsidRPr="007D5138">
        <w:rPr>
          <w:rFonts w:ascii="Arial" w:hAnsi="Arial" w:cs="Arial"/>
        </w:rPr>
        <w:t xml:space="preserve">Present:  Mr. Mercer, Amanda Butler, Ashley McGaughey, Daniel Cox, Amanda Jacobson, Angela </w:t>
      </w:r>
      <w:proofErr w:type="spellStart"/>
      <w:r w:rsidRPr="007D5138">
        <w:rPr>
          <w:rFonts w:ascii="Arial" w:hAnsi="Arial" w:cs="Arial"/>
        </w:rPr>
        <w:t>Muddell</w:t>
      </w:r>
      <w:proofErr w:type="spellEnd"/>
      <w:r w:rsidRPr="007D5138">
        <w:rPr>
          <w:rFonts w:ascii="Arial" w:hAnsi="Arial" w:cs="Arial"/>
        </w:rPr>
        <w:t>, Beth Coke and Teresa Arnold (taking Minutes)</w:t>
      </w:r>
    </w:p>
    <w:p w14:paraId="6F39951C" w14:textId="77777777" w:rsidR="007D5138" w:rsidRPr="007D5138" w:rsidRDefault="007D5138" w:rsidP="007D5138">
      <w:pPr>
        <w:pStyle w:val="NoSpacing"/>
        <w:rPr>
          <w:rFonts w:ascii="Arial" w:hAnsi="Arial" w:cs="Arial"/>
        </w:rPr>
      </w:pPr>
    </w:p>
    <w:p w14:paraId="0F1A3974" w14:textId="77777777" w:rsidR="007D5138" w:rsidRPr="007D5138" w:rsidRDefault="007D5138" w:rsidP="007D5138">
      <w:pPr>
        <w:pStyle w:val="NoSpacing"/>
        <w:rPr>
          <w:rFonts w:ascii="Arial" w:hAnsi="Arial" w:cs="Arial"/>
        </w:rPr>
      </w:pPr>
      <w:r w:rsidRPr="007D5138">
        <w:rPr>
          <w:rFonts w:ascii="Arial" w:hAnsi="Arial" w:cs="Arial"/>
        </w:rPr>
        <w:t>Guest: Amanda Bruce</w:t>
      </w:r>
    </w:p>
    <w:p w14:paraId="7C1AC85D" w14:textId="77777777" w:rsidR="007D5138" w:rsidRPr="007D5138" w:rsidRDefault="007D5138" w:rsidP="007D5138">
      <w:pPr>
        <w:pStyle w:val="NoSpacing"/>
        <w:rPr>
          <w:rFonts w:ascii="Arial" w:hAnsi="Arial" w:cs="Arial"/>
        </w:rPr>
      </w:pPr>
    </w:p>
    <w:p w14:paraId="2A85A4F4" w14:textId="77777777" w:rsidR="007D5138" w:rsidRPr="007D5138" w:rsidRDefault="007D5138" w:rsidP="007D5138">
      <w:pPr>
        <w:pStyle w:val="NoSpacing"/>
        <w:rPr>
          <w:rFonts w:ascii="Arial" w:hAnsi="Arial" w:cs="Arial"/>
        </w:rPr>
      </w:pPr>
      <w:r w:rsidRPr="007D5138">
        <w:rPr>
          <w:rFonts w:ascii="Arial" w:hAnsi="Arial" w:cs="Arial"/>
        </w:rPr>
        <w:t>Mr. Mercer called meeting to order at 10:01am</w:t>
      </w:r>
    </w:p>
    <w:p w14:paraId="6415E035" w14:textId="77777777" w:rsidR="007D5138" w:rsidRPr="007D5138" w:rsidRDefault="007D5138" w:rsidP="007D5138">
      <w:pPr>
        <w:pStyle w:val="NoSpacing"/>
        <w:rPr>
          <w:rFonts w:ascii="Arial" w:hAnsi="Arial" w:cs="Arial"/>
        </w:rPr>
      </w:pPr>
    </w:p>
    <w:p w14:paraId="36473A9B" w14:textId="77777777" w:rsidR="007D5138" w:rsidRPr="007D5138" w:rsidRDefault="007D5138" w:rsidP="007D5138">
      <w:pPr>
        <w:spacing w:after="0" w:line="240" w:lineRule="auto"/>
        <w:ind w:left="1080"/>
        <w:rPr>
          <w:rFonts w:ascii="Arial" w:hAnsi="Arial" w:cs="Arial"/>
        </w:rPr>
      </w:pPr>
      <w:r w:rsidRPr="007D5138">
        <w:rPr>
          <w:rFonts w:ascii="Arial" w:hAnsi="Arial" w:cs="Arial"/>
        </w:rPr>
        <w:t xml:space="preserve">1. Textbook Resource Plan - Members signed the Textbook / Instructional Material Purchasing Plan for the 2015-2016 adoption cycle. </w:t>
      </w:r>
    </w:p>
    <w:p w14:paraId="65A00E9E" w14:textId="77777777" w:rsidR="007D5138" w:rsidRPr="007D5138" w:rsidRDefault="007D5138" w:rsidP="007D5138">
      <w:pPr>
        <w:spacing w:after="0" w:line="240" w:lineRule="auto"/>
        <w:ind w:left="1080"/>
        <w:rPr>
          <w:rFonts w:ascii="Arial" w:hAnsi="Arial" w:cs="Arial"/>
        </w:rPr>
      </w:pPr>
    </w:p>
    <w:p w14:paraId="485DBA16" w14:textId="77777777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7D5138">
        <w:rPr>
          <w:rFonts w:ascii="Arial" w:hAnsi="Arial" w:cs="Arial"/>
        </w:rPr>
        <w:t xml:space="preserve">2. </w:t>
      </w:r>
      <w:r w:rsidRPr="007D5138">
        <w:rPr>
          <w:rFonts w:ascii="Arial" w:eastAsia="Times New Roman" w:hAnsi="Arial" w:cs="Arial"/>
          <w:color w:val="000000"/>
          <w:sz w:val="24"/>
          <w:szCs w:val="24"/>
        </w:rPr>
        <w:t xml:space="preserve">Executive Session KRS 61.810 Section 1, Subsection (f) – Personnel </w:t>
      </w:r>
    </w:p>
    <w:p w14:paraId="4EB8AD0A" w14:textId="77777777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5138">
        <w:rPr>
          <w:rFonts w:ascii="Arial" w:eastAsia="Times New Roman" w:hAnsi="Arial" w:cs="Arial"/>
          <w:color w:val="000000"/>
          <w:sz w:val="24"/>
          <w:szCs w:val="24"/>
        </w:rPr>
        <w:t xml:space="preserve">Mr. Mercer asked to go into Executive Session KRS 61.810 Section 1, Subsection (f). </w:t>
      </w:r>
      <w:r w:rsidRPr="007D5138">
        <w:rPr>
          <w:rFonts w:ascii="Arial" w:eastAsia="Times New Roman" w:hAnsi="Arial" w:cs="Arial"/>
          <w:b/>
          <w:color w:val="000000"/>
          <w:sz w:val="24"/>
          <w:szCs w:val="24"/>
        </w:rPr>
        <w:t>Daniel Cox made a motion and second by Amanda Butler. Consensus</w:t>
      </w:r>
    </w:p>
    <w:p w14:paraId="1DD34AAD" w14:textId="77777777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4DE493DB" w14:textId="77777777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51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Ashley McGaughey made a motion to come out of closed session and second by Angela </w:t>
      </w:r>
      <w:proofErr w:type="spellStart"/>
      <w:r w:rsidRPr="007D5138">
        <w:rPr>
          <w:rFonts w:ascii="Arial" w:eastAsia="Times New Roman" w:hAnsi="Arial" w:cs="Arial"/>
          <w:b/>
          <w:color w:val="000000"/>
          <w:sz w:val="24"/>
          <w:szCs w:val="24"/>
        </w:rPr>
        <w:t>Muddell</w:t>
      </w:r>
      <w:proofErr w:type="spellEnd"/>
      <w:r w:rsidRPr="007D5138">
        <w:rPr>
          <w:rFonts w:ascii="Arial" w:eastAsia="Times New Roman" w:hAnsi="Arial" w:cs="Arial"/>
          <w:b/>
          <w:color w:val="000000"/>
          <w:sz w:val="24"/>
          <w:szCs w:val="24"/>
        </w:rPr>
        <w:t>. Consensus</w:t>
      </w:r>
    </w:p>
    <w:p w14:paraId="55091D90" w14:textId="77777777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59BFF175" w14:textId="65B9FB1C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7D5138">
        <w:rPr>
          <w:rFonts w:ascii="Arial" w:eastAsia="Times New Roman" w:hAnsi="Arial" w:cs="Arial"/>
          <w:color w:val="000000"/>
          <w:sz w:val="24"/>
          <w:szCs w:val="24"/>
        </w:rPr>
        <w:t xml:space="preserve">Mr. Mercer went over </w:t>
      </w:r>
      <w:r w:rsidR="00C7783C">
        <w:rPr>
          <w:rFonts w:ascii="Arial" w:eastAsia="Times New Roman" w:hAnsi="Arial" w:cs="Arial"/>
          <w:color w:val="000000"/>
          <w:sz w:val="24"/>
          <w:szCs w:val="24"/>
        </w:rPr>
        <w:t>Applicants an</w:t>
      </w:r>
      <w:r w:rsidRPr="007D5138">
        <w:rPr>
          <w:rFonts w:ascii="Arial" w:eastAsia="Times New Roman" w:hAnsi="Arial" w:cs="Arial"/>
          <w:color w:val="000000"/>
          <w:sz w:val="24"/>
          <w:szCs w:val="24"/>
        </w:rPr>
        <w:t xml:space="preserve">d Questions for the Special Ed ECE teacher position. </w:t>
      </w:r>
    </w:p>
    <w:p w14:paraId="339EEEAB" w14:textId="77777777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7336F5CD" w14:textId="77777777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7D5138">
        <w:rPr>
          <w:rFonts w:ascii="Arial" w:eastAsia="Times New Roman" w:hAnsi="Arial" w:cs="Arial"/>
          <w:color w:val="000000"/>
          <w:sz w:val="24"/>
          <w:szCs w:val="24"/>
        </w:rPr>
        <w:t>Adjourn</w:t>
      </w:r>
    </w:p>
    <w:p w14:paraId="1E80B7F4" w14:textId="77777777" w:rsidR="007D5138" w:rsidRPr="007D5138" w:rsidRDefault="007D5138" w:rsidP="007D513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7D5138">
        <w:rPr>
          <w:rFonts w:ascii="Arial" w:eastAsia="Times New Roman" w:hAnsi="Arial" w:cs="Arial"/>
          <w:color w:val="000000"/>
          <w:sz w:val="24"/>
          <w:szCs w:val="24"/>
        </w:rPr>
        <w:t>Mr. Mercer asked for a motion to adjourn. Beth Coke made a motion and second by Amanda Jacobson. Consensus</w:t>
      </w:r>
    </w:p>
    <w:p w14:paraId="4B1DD67E" w14:textId="77777777" w:rsidR="007D5138" w:rsidRPr="007D5138" w:rsidRDefault="007D5138" w:rsidP="007D5138">
      <w:pPr>
        <w:rPr>
          <w:rFonts w:ascii="Arial" w:hAnsi="Arial" w:cs="Arial"/>
        </w:rPr>
      </w:pPr>
    </w:p>
    <w:p w14:paraId="52BA8B38" w14:textId="77777777" w:rsidR="00971FB1" w:rsidRDefault="00971FB1"/>
    <w:sectPr w:rsidR="0097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8"/>
    <w:rsid w:val="007D5138"/>
    <w:rsid w:val="0086659C"/>
    <w:rsid w:val="00971FB1"/>
    <w:rsid w:val="00C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89B9"/>
  <w15:chartTrackingRefBased/>
  <w15:docId w15:val="{866D65D2-E087-4AD7-8631-44F9BEC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1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A9CB60A322B4D930E80E435A95176" ma:contentTypeVersion="1" ma:contentTypeDescription="Create a new document." ma:contentTypeScope="" ma:versionID="3dd4294cf42b53fa1a662db3e6a48096">
  <xsd:schema xmlns:xsd="http://www.w3.org/2001/XMLSchema" xmlns:xs="http://www.w3.org/2001/XMLSchema" xmlns:p="http://schemas.microsoft.com/office/2006/metadata/properties" xmlns:ns3="8beffd3a-0397-4284-bd2f-43df942d5b4a" targetNamespace="http://schemas.microsoft.com/office/2006/metadata/properties" ma:root="true" ma:fieldsID="0d1088ac0899875cb12d9262581a2855" ns3:_="">
    <xsd:import namespace="8beffd3a-0397-4284-bd2f-43df942d5b4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d3a-0397-4284-bd2f-43df942d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2D8C5-EB00-41B2-9725-3FD769FC0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03E82-E702-4061-9C42-798AC82AA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d3a-0397-4284-bd2f-43df942d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847AE-700D-4183-8CAC-6E07ADF6A16F}">
  <ds:schemaRefs>
    <ds:schemaRef ds:uri="http://schemas.microsoft.com/office/2006/metadata/properties"/>
    <ds:schemaRef ds:uri="http://schemas.microsoft.com/office/2006/documentManagement/types"/>
    <ds:schemaRef ds:uri="8beffd3a-0397-4284-bd2f-43df942d5b4a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2015-06-09T12:34:00Z</cp:lastPrinted>
  <dcterms:created xsi:type="dcterms:W3CDTF">2015-06-09T12:34:00Z</dcterms:created>
  <dcterms:modified xsi:type="dcterms:W3CDTF">2015-06-09T12:34:00Z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0x010100847A9CB60A322B4D930E80E435A95176</vt:lpwstr>
  </property>
</Properties>
</file>