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862FD" w14:textId="77777777"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14:paraId="061A457A" w14:textId="77777777" w:rsidR="00A671E1" w:rsidRPr="00D62881" w:rsidRDefault="008D00EF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4</w:t>
      </w:r>
      <w:r w:rsidR="0046610B">
        <w:rPr>
          <w:color w:val="0000FF"/>
          <w:sz w:val="28"/>
          <w:szCs w:val="28"/>
        </w:rPr>
        <w:t>/2</w:t>
      </w:r>
      <w:r>
        <w:rPr>
          <w:color w:val="0000FF"/>
          <w:sz w:val="28"/>
          <w:szCs w:val="28"/>
        </w:rPr>
        <w:t>8</w:t>
      </w:r>
      <w:r w:rsidR="009E365F">
        <w:rPr>
          <w:color w:val="0000FF"/>
          <w:sz w:val="28"/>
          <w:szCs w:val="28"/>
        </w:rPr>
        <w:t>/15</w:t>
      </w:r>
    </w:p>
    <w:p w14:paraId="38E80A53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14:paraId="38E0E40D" w14:textId="77777777" w:rsidR="002A1A8B" w:rsidRDefault="008D00E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ECE Staffing</w:t>
      </w:r>
    </w:p>
    <w:p w14:paraId="26998EA8" w14:textId="77777777" w:rsidR="00EB3DFF" w:rsidRDefault="008D00E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2014-2015 Contracts</w:t>
      </w:r>
    </w:p>
    <w:p w14:paraId="6C0284E4" w14:textId="77777777" w:rsidR="00B712C6" w:rsidRDefault="008D00E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Admin Supplement and Technology Dept.</w:t>
      </w:r>
    </w:p>
    <w:p w14:paraId="37B11212" w14:textId="77777777" w:rsidR="002A1A8B" w:rsidRDefault="00337FF4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PGP Review (early June)</w:t>
      </w:r>
    </w:p>
    <w:p w14:paraId="1F0EFE1B" w14:textId="77777777" w:rsidR="00B26C31" w:rsidRDefault="00B26C31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Substance Abuse/Bullying (initiatives and evidence)</w:t>
      </w:r>
    </w:p>
    <w:p w14:paraId="1D3702D0" w14:textId="77777777" w:rsidR="00B26C31" w:rsidRDefault="00B26C31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CCR; growth and direction</w:t>
      </w:r>
    </w:p>
    <w:p w14:paraId="6273B775" w14:textId="77777777" w:rsidR="00B26C31" w:rsidRDefault="00B26C31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Student Voice Surveys </w:t>
      </w:r>
    </w:p>
    <w:p w14:paraId="0C51F1CD" w14:textId="77777777" w:rsidR="003A74A1" w:rsidRDefault="003A74A1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 </w:t>
      </w:r>
    </w:p>
    <w:p w14:paraId="3EB60756" w14:textId="77777777" w:rsidR="0055648F" w:rsidRDefault="00B26C31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Summer School</w:t>
      </w:r>
    </w:p>
    <w:p w14:paraId="68443B1E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14:paraId="1C9CD5AD" w14:textId="77777777" w:rsidR="00927D95" w:rsidRDefault="00B26C31" w:rsidP="00927D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Early Graduation Committee</w:t>
      </w:r>
    </w:p>
    <w:p w14:paraId="47BE1747" w14:textId="77777777" w:rsidR="00220531" w:rsidRDefault="00337FF4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14:paraId="628FD8EE" w14:textId="77777777" w:rsidR="003A74A1" w:rsidRDefault="00337FF4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RTT</w:t>
      </w:r>
    </w:p>
    <w:p w14:paraId="43821002" w14:textId="77777777" w:rsidR="00B26C31" w:rsidRDefault="00B26C31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PGES</w:t>
      </w:r>
    </w:p>
    <w:p w14:paraId="6FACE5A1" w14:textId="77777777" w:rsidR="002E737D" w:rsidRDefault="002E737D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ECE Updates</w:t>
      </w:r>
    </w:p>
    <w:p w14:paraId="56F24793" w14:textId="77777777" w:rsidR="002E737D" w:rsidRDefault="002E737D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 Updates</w:t>
      </w:r>
    </w:p>
    <w:p w14:paraId="27B0B66F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14:paraId="4153869B" w14:textId="77777777" w:rsidR="002A1A8B" w:rsidRPr="00ED488B" w:rsidRDefault="00B26C31" w:rsidP="00ED48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End of Year Events (Scheduling)</w:t>
      </w:r>
    </w:p>
    <w:p w14:paraId="3C5FD0AF" w14:textId="77777777" w:rsidR="00B712C6" w:rsidRDefault="00B26C31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Tour Date; Capital Construction </w:t>
      </w:r>
    </w:p>
    <w:p w14:paraId="42D5A463" w14:textId="77777777" w:rsidR="005334FF" w:rsidRDefault="0055648F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BOE </w:t>
      </w:r>
      <w:r w:rsidR="00B26C31">
        <w:rPr>
          <w:sz w:val="24"/>
          <w:szCs w:val="24"/>
        </w:rPr>
        <w:t>Training; Responsibility and Ethics</w:t>
      </w:r>
    </w:p>
    <w:p w14:paraId="19104980" w14:textId="77777777" w:rsidR="0055648F" w:rsidRDefault="005334FF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Transportation </w:t>
      </w:r>
      <w:r w:rsidR="0055648F">
        <w:rPr>
          <w:sz w:val="24"/>
          <w:szCs w:val="24"/>
        </w:rPr>
        <w:t xml:space="preserve"> </w:t>
      </w:r>
    </w:p>
    <w:p w14:paraId="20E07DAE" w14:textId="77777777" w:rsidR="005E2A05" w:rsidRPr="005E2A05" w:rsidRDefault="000701A4" w:rsidP="005E2A05">
      <w:pPr>
        <w:ind w:left="360"/>
        <w:rPr>
          <w:sz w:val="24"/>
          <w:szCs w:val="24"/>
        </w:rPr>
      </w:pPr>
      <w:r w:rsidRPr="005E2A05">
        <w:rPr>
          <w:b/>
          <w:i/>
          <w:sz w:val="28"/>
          <w:szCs w:val="28"/>
        </w:rPr>
        <w:t>Finance</w:t>
      </w:r>
    </w:p>
    <w:p w14:paraId="5F424F4E" w14:textId="77777777" w:rsidR="000701A4" w:rsidRPr="00B26C31" w:rsidRDefault="00337FF4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Section 6 Carry-forward</w:t>
      </w:r>
    </w:p>
    <w:p w14:paraId="0DE94E0A" w14:textId="77777777" w:rsidR="00B26C31" w:rsidRPr="00337FF4" w:rsidRDefault="00B26C31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PO’s after the fact</w:t>
      </w:r>
    </w:p>
    <w:p w14:paraId="4A637BEC" w14:textId="77777777" w:rsidR="00337FF4" w:rsidRPr="005334FF" w:rsidRDefault="00337FF4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Tentative Working Budget</w:t>
      </w:r>
    </w:p>
    <w:p w14:paraId="6595DF9A" w14:textId="77777777"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14:paraId="41B0131A" w14:textId="77777777"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23DEF"/>
    <w:rsid w:val="000701A4"/>
    <w:rsid w:val="00161F25"/>
    <w:rsid w:val="0018248D"/>
    <w:rsid w:val="001857CF"/>
    <w:rsid w:val="001A4829"/>
    <w:rsid w:val="001F48EF"/>
    <w:rsid w:val="002150AE"/>
    <w:rsid w:val="00220531"/>
    <w:rsid w:val="002A1A8B"/>
    <w:rsid w:val="002E737D"/>
    <w:rsid w:val="00337FF4"/>
    <w:rsid w:val="003A74A1"/>
    <w:rsid w:val="0046610B"/>
    <w:rsid w:val="004F7011"/>
    <w:rsid w:val="005334FF"/>
    <w:rsid w:val="00547983"/>
    <w:rsid w:val="0055648F"/>
    <w:rsid w:val="005740B9"/>
    <w:rsid w:val="005D6A47"/>
    <w:rsid w:val="005E2A05"/>
    <w:rsid w:val="0063269F"/>
    <w:rsid w:val="00633A86"/>
    <w:rsid w:val="006E106A"/>
    <w:rsid w:val="0072201C"/>
    <w:rsid w:val="00754A62"/>
    <w:rsid w:val="007D1019"/>
    <w:rsid w:val="008668BB"/>
    <w:rsid w:val="008D00EF"/>
    <w:rsid w:val="00927D95"/>
    <w:rsid w:val="009E365F"/>
    <w:rsid w:val="00A251AA"/>
    <w:rsid w:val="00A346A0"/>
    <w:rsid w:val="00A671E1"/>
    <w:rsid w:val="00AC6D2D"/>
    <w:rsid w:val="00B26C31"/>
    <w:rsid w:val="00B712C6"/>
    <w:rsid w:val="00BA1A0C"/>
    <w:rsid w:val="00C41171"/>
    <w:rsid w:val="00C939D0"/>
    <w:rsid w:val="00CA5AB1"/>
    <w:rsid w:val="00CB2219"/>
    <w:rsid w:val="00D30711"/>
    <w:rsid w:val="00D62881"/>
    <w:rsid w:val="00D82C37"/>
    <w:rsid w:val="00DA0E1A"/>
    <w:rsid w:val="00DD594C"/>
    <w:rsid w:val="00E21781"/>
    <w:rsid w:val="00E565A7"/>
    <w:rsid w:val="00EB3DFF"/>
    <w:rsid w:val="00ED488B"/>
    <w:rsid w:val="00EF6788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719E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2015-05-15T20:17:00Z</cp:lastPrinted>
  <dcterms:created xsi:type="dcterms:W3CDTF">2015-05-15T20:18:00Z</dcterms:created>
  <dcterms:modified xsi:type="dcterms:W3CDTF">2015-05-15T20:18:00Z</dcterms:modified>
</cp:coreProperties>
</file>