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36" w:rsidRDefault="00897936" w:rsidP="00897936">
      <w:pPr>
        <w:jc w:val="center"/>
        <w:rPr>
          <w:rFonts w:ascii="Arial" w:hAnsi="Arial" w:cs="Arial"/>
          <w:b/>
        </w:rPr>
      </w:pPr>
      <w:r>
        <w:rPr>
          <w:rFonts w:ascii="Arial" w:hAnsi="Arial" w:cs="Arial"/>
          <w:b/>
        </w:rPr>
        <w:t>MEMO</w:t>
      </w:r>
    </w:p>
    <w:p w:rsidR="00897936" w:rsidRDefault="00897936" w:rsidP="00897936">
      <w:pPr>
        <w:jc w:val="center"/>
        <w:rPr>
          <w:rFonts w:ascii="Arial" w:hAnsi="Arial" w:cs="Arial"/>
          <w:b/>
        </w:rPr>
      </w:pPr>
    </w:p>
    <w:p w:rsidR="00897936" w:rsidRDefault="00897936" w:rsidP="00897936">
      <w:pPr>
        <w:jc w:val="center"/>
        <w:rPr>
          <w:rFonts w:ascii="Arial" w:hAnsi="Arial" w:cs="Arial"/>
          <w:b/>
        </w:rPr>
      </w:pPr>
    </w:p>
    <w:p w:rsidR="00897936" w:rsidRDefault="00897936" w:rsidP="00897936">
      <w:pPr>
        <w:jc w:val="center"/>
        <w:rPr>
          <w:rFonts w:ascii="Arial" w:hAnsi="Arial" w:cs="Arial"/>
          <w:b/>
        </w:rPr>
      </w:pPr>
    </w:p>
    <w:p w:rsidR="00897936" w:rsidRDefault="00897936" w:rsidP="00897936">
      <w:pPr>
        <w:rPr>
          <w:rFonts w:ascii="Arial" w:hAnsi="Arial" w:cs="Arial"/>
          <w:b/>
        </w:rPr>
      </w:pPr>
    </w:p>
    <w:p w:rsidR="00897936" w:rsidRDefault="00897936" w:rsidP="00897936">
      <w:pPr>
        <w:ind w:firstLine="720"/>
        <w:rPr>
          <w:rFonts w:ascii="Arial" w:hAnsi="Arial" w:cs="Arial"/>
        </w:rPr>
      </w:pPr>
      <w:r>
        <w:rPr>
          <w:rFonts w:ascii="Arial" w:hAnsi="Arial" w:cs="Arial"/>
          <w:b/>
        </w:rPr>
        <w:t>TO:</w:t>
      </w:r>
      <w:r>
        <w:rPr>
          <w:rFonts w:ascii="Arial" w:hAnsi="Arial" w:cs="Arial"/>
          <w:b/>
        </w:rPr>
        <w:tab/>
      </w:r>
      <w:r>
        <w:rPr>
          <w:rFonts w:ascii="Arial" w:hAnsi="Arial" w:cs="Arial"/>
          <w:b/>
        </w:rPr>
        <w:tab/>
      </w:r>
      <w:r>
        <w:rPr>
          <w:rFonts w:ascii="Arial" w:hAnsi="Arial" w:cs="Arial"/>
        </w:rPr>
        <w:t>Jon Ballard</w:t>
      </w:r>
    </w:p>
    <w:p w:rsidR="00897936" w:rsidRDefault="00897936" w:rsidP="00897936">
      <w:pPr>
        <w:rPr>
          <w:rFonts w:ascii="Arial" w:hAnsi="Arial" w:cs="Arial"/>
        </w:rPr>
      </w:pPr>
    </w:p>
    <w:p w:rsidR="00897936" w:rsidRDefault="00897936" w:rsidP="00897936">
      <w:pPr>
        <w:ind w:firstLine="720"/>
        <w:rPr>
          <w:rFonts w:ascii="Arial" w:hAnsi="Arial" w:cs="Arial"/>
        </w:rPr>
      </w:pPr>
      <w:r w:rsidRPr="00046510">
        <w:rPr>
          <w:rFonts w:ascii="Arial" w:hAnsi="Arial" w:cs="Arial"/>
          <w:b/>
        </w:rPr>
        <w:t>FROM:</w:t>
      </w:r>
      <w:r>
        <w:rPr>
          <w:rFonts w:ascii="Arial" w:hAnsi="Arial" w:cs="Arial"/>
        </w:rPr>
        <w:t xml:space="preserve"> </w:t>
      </w:r>
      <w:r>
        <w:rPr>
          <w:rFonts w:ascii="Arial" w:hAnsi="Arial" w:cs="Arial"/>
        </w:rPr>
        <w:tab/>
        <w:t>Beth Mather</w:t>
      </w:r>
    </w:p>
    <w:p w:rsidR="00897936" w:rsidRDefault="00897936" w:rsidP="00897936">
      <w:pPr>
        <w:rPr>
          <w:rFonts w:ascii="Arial" w:hAnsi="Arial" w:cs="Arial"/>
        </w:rPr>
      </w:pPr>
    </w:p>
    <w:p w:rsidR="00897936" w:rsidRDefault="00897936" w:rsidP="00897936">
      <w:pPr>
        <w:ind w:firstLine="720"/>
        <w:rPr>
          <w:rFonts w:ascii="Arial" w:hAnsi="Arial" w:cs="Arial"/>
        </w:rPr>
      </w:pPr>
      <w:r w:rsidRPr="00046510">
        <w:rPr>
          <w:rFonts w:ascii="Arial" w:hAnsi="Arial" w:cs="Arial"/>
          <w:b/>
        </w:rPr>
        <w:t>SUBJECT:</w:t>
      </w:r>
      <w:r>
        <w:rPr>
          <w:rFonts w:ascii="Arial" w:hAnsi="Arial" w:cs="Arial"/>
        </w:rPr>
        <w:tab/>
        <w:t>201</w:t>
      </w:r>
      <w:r w:rsidR="00D604CD">
        <w:rPr>
          <w:rFonts w:ascii="Arial" w:hAnsi="Arial" w:cs="Arial"/>
        </w:rPr>
        <w:t>5</w:t>
      </w:r>
      <w:r>
        <w:rPr>
          <w:rFonts w:ascii="Arial" w:hAnsi="Arial" w:cs="Arial"/>
        </w:rPr>
        <w:t>-201</w:t>
      </w:r>
      <w:r w:rsidR="00D604CD">
        <w:rPr>
          <w:rFonts w:ascii="Arial" w:hAnsi="Arial" w:cs="Arial"/>
        </w:rPr>
        <w:t>6</w:t>
      </w:r>
      <w:r>
        <w:rPr>
          <w:rFonts w:ascii="Arial" w:hAnsi="Arial" w:cs="Arial"/>
        </w:rPr>
        <w:t xml:space="preserve"> Student Fees </w:t>
      </w:r>
    </w:p>
    <w:p w:rsidR="00897936" w:rsidRDefault="00897936" w:rsidP="00897936">
      <w:pPr>
        <w:rPr>
          <w:rFonts w:ascii="Arial" w:hAnsi="Arial" w:cs="Arial"/>
        </w:rPr>
      </w:pPr>
    </w:p>
    <w:p w:rsidR="00897936" w:rsidRDefault="00897936" w:rsidP="00897936">
      <w:pPr>
        <w:ind w:firstLine="720"/>
        <w:rPr>
          <w:rFonts w:ascii="Arial" w:hAnsi="Arial" w:cs="Arial"/>
        </w:rPr>
      </w:pPr>
      <w:r w:rsidRPr="00046510">
        <w:rPr>
          <w:rFonts w:ascii="Arial" w:hAnsi="Arial" w:cs="Arial"/>
          <w:b/>
        </w:rPr>
        <w:t>DATE:</w:t>
      </w:r>
      <w:r w:rsidR="00D604CD">
        <w:rPr>
          <w:rFonts w:ascii="Arial" w:hAnsi="Arial" w:cs="Arial"/>
        </w:rPr>
        <w:tab/>
        <w:t>April 3, 2015</w:t>
      </w:r>
    </w:p>
    <w:p w:rsidR="00897936" w:rsidRDefault="00897936" w:rsidP="00897936">
      <w:pPr>
        <w:rPr>
          <w:rFonts w:ascii="Arial" w:hAnsi="Arial" w:cs="Arial"/>
        </w:rPr>
      </w:pPr>
    </w:p>
    <w:p w:rsidR="00897936" w:rsidRDefault="00897936" w:rsidP="00897936">
      <w:pPr>
        <w:ind w:firstLine="720"/>
        <w:rPr>
          <w:rFonts w:ascii="Arial" w:hAnsi="Arial" w:cs="Arial"/>
        </w:rPr>
      </w:pPr>
      <w:r>
        <w:rPr>
          <w:rFonts w:ascii="Arial" w:hAnsi="Arial" w:cs="Arial"/>
        </w:rPr>
        <w:t>At this time I am requesting approval for the fees listed below:</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Athletic</w:t>
      </w:r>
      <w:r>
        <w:rPr>
          <w:rFonts w:ascii="Arial" w:hAnsi="Arial" w:cs="Arial"/>
        </w:rPr>
        <w:t xml:space="preserve"> - $50.00 </w:t>
      </w:r>
      <w:r w:rsidR="00F92101">
        <w:rPr>
          <w:rFonts w:ascii="Arial" w:hAnsi="Arial" w:cs="Arial"/>
        </w:rPr>
        <w:t>(</w:t>
      </w:r>
      <w:r w:rsidR="00F92101" w:rsidRPr="00F92101">
        <w:rPr>
          <w:rFonts w:ascii="Arial" w:hAnsi="Arial" w:cs="Arial"/>
          <w:highlight w:val="yellow"/>
        </w:rPr>
        <w:t>35.00 14/15 school year</w:t>
      </w:r>
      <w:proofErr w:type="gramStart"/>
      <w:r w:rsidR="00F92101">
        <w:rPr>
          <w:rFonts w:ascii="Arial" w:hAnsi="Arial" w:cs="Arial"/>
        </w:rPr>
        <w:t>)</w:t>
      </w:r>
      <w:r>
        <w:rPr>
          <w:rFonts w:ascii="Arial" w:hAnsi="Arial" w:cs="Arial"/>
        </w:rPr>
        <w:t>per</w:t>
      </w:r>
      <w:proofErr w:type="gramEnd"/>
      <w:r>
        <w:rPr>
          <w:rFonts w:ascii="Arial" w:hAnsi="Arial" w:cs="Arial"/>
        </w:rPr>
        <w:t xml:space="preserve"> athlete per year regardless of the number of sports played at T.K. or EHS.  Students will receive two athletic passes when they pay the fee.  All students participate regardless of the ability to pay.  Collected by coaches and deposited in the Athletic Account.</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Activity</w:t>
      </w:r>
      <w:r>
        <w:rPr>
          <w:rFonts w:ascii="Arial" w:hAnsi="Arial" w:cs="Arial"/>
        </w:rPr>
        <w:t xml:space="preserve"> - $10.00 </w:t>
      </w:r>
      <w:r w:rsidR="00F92101">
        <w:rPr>
          <w:rFonts w:ascii="Arial" w:hAnsi="Arial" w:cs="Arial"/>
        </w:rPr>
        <w:t>(</w:t>
      </w:r>
      <w:r w:rsidR="00F92101" w:rsidRPr="00F92101">
        <w:rPr>
          <w:rFonts w:ascii="Arial" w:hAnsi="Arial" w:cs="Arial"/>
          <w:highlight w:val="yellow"/>
        </w:rPr>
        <w:t>5.00 14/15 SY</w:t>
      </w:r>
      <w:proofErr w:type="gramStart"/>
      <w:r w:rsidR="00F92101">
        <w:rPr>
          <w:rFonts w:ascii="Arial" w:hAnsi="Arial" w:cs="Arial"/>
        </w:rPr>
        <w:t>)</w:t>
      </w:r>
      <w:r>
        <w:rPr>
          <w:rFonts w:ascii="Arial" w:hAnsi="Arial" w:cs="Arial"/>
        </w:rPr>
        <w:t>per</w:t>
      </w:r>
      <w:proofErr w:type="gramEnd"/>
      <w:r>
        <w:rPr>
          <w:rFonts w:ascii="Arial" w:hAnsi="Arial" w:cs="Arial"/>
        </w:rPr>
        <w:t xml:space="preserve"> student – funds assist in the payment of expenses incurred for field trips, speakers, assemblies, etc.  All students participate regardless of ability to pay.  Collect in the office at the beginning of the school year.  Funds are deposited in the General Fund Account.</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Art</w:t>
      </w:r>
      <w:r>
        <w:rPr>
          <w:rFonts w:ascii="Arial" w:hAnsi="Arial" w:cs="Arial"/>
        </w:rPr>
        <w:t xml:space="preserve"> - $2.00 per student – funds will help supplement the art class budget to purchase consumable items to be utilized by all students.  All students participate regardless of ability to pay.  Funds are collected by the art teacher and deposited in the Art Account.</w:t>
      </w:r>
    </w:p>
    <w:p w:rsidR="00897936" w:rsidRDefault="00897936" w:rsidP="00897936">
      <w:pPr>
        <w:rPr>
          <w:rFonts w:ascii="Arial" w:hAnsi="Arial" w:cs="Arial"/>
        </w:rPr>
      </w:pPr>
    </w:p>
    <w:p w:rsidR="00897936" w:rsidRDefault="00897936" w:rsidP="00897936">
      <w:pPr>
        <w:ind w:left="720"/>
        <w:rPr>
          <w:rFonts w:ascii="Arial" w:hAnsi="Arial" w:cs="Arial"/>
        </w:rPr>
      </w:pPr>
      <w:r w:rsidRPr="00046510">
        <w:rPr>
          <w:rFonts w:ascii="Arial" w:hAnsi="Arial" w:cs="Arial"/>
          <w:b/>
        </w:rPr>
        <w:t>Band</w:t>
      </w:r>
      <w:r>
        <w:rPr>
          <w:rFonts w:ascii="Arial" w:hAnsi="Arial" w:cs="Arial"/>
        </w:rPr>
        <w:t xml:space="preserve"> - $50.00 </w:t>
      </w:r>
      <w:r w:rsidR="00F92101">
        <w:rPr>
          <w:rFonts w:ascii="Arial" w:hAnsi="Arial" w:cs="Arial"/>
        </w:rPr>
        <w:t>(</w:t>
      </w:r>
      <w:r w:rsidR="00F92101" w:rsidRPr="00F92101">
        <w:rPr>
          <w:rFonts w:ascii="Arial" w:hAnsi="Arial" w:cs="Arial"/>
          <w:highlight w:val="yellow"/>
        </w:rPr>
        <w:t>40.00 14/15 SY</w:t>
      </w:r>
      <w:proofErr w:type="gramStart"/>
      <w:r w:rsidR="00F92101">
        <w:rPr>
          <w:rFonts w:ascii="Arial" w:hAnsi="Arial" w:cs="Arial"/>
        </w:rPr>
        <w:t>)</w:t>
      </w:r>
      <w:r>
        <w:rPr>
          <w:rFonts w:ascii="Arial" w:hAnsi="Arial" w:cs="Arial"/>
        </w:rPr>
        <w:t>fee</w:t>
      </w:r>
      <w:proofErr w:type="gramEnd"/>
      <w:r>
        <w:rPr>
          <w:rFonts w:ascii="Arial" w:hAnsi="Arial" w:cs="Arial"/>
        </w:rPr>
        <w:t xml:space="preserve"> for students who use a school owned band instrument.  This fee helps to cover repair and upkeep of the instrument.  Arrangements are made for families who can not afford to pay the entire fee and the student is allowed to participate in band.</w:t>
      </w:r>
    </w:p>
    <w:p w:rsidR="00897936" w:rsidRDefault="00897936" w:rsidP="00897936">
      <w:pPr>
        <w:rPr>
          <w:rFonts w:ascii="Arial" w:hAnsi="Arial" w:cs="Arial"/>
        </w:rPr>
      </w:pPr>
    </w:p>
    <w:p w:rsidR="00897936" w:rsidRDefault="00897936" w:rsidP="00897936">
      <w:pPr>
        <w:ind w:left="720"/>
        <w:rPr>
          <w:rFonts w:ascii="Arial" w:hAnsi="Arial" w:cs="Arial"/>
        </w:rPr>
      </w:pPr>
      <w:r>
        <w:rPr>
          <w:rFonts w:ascii="Arial" w:hAnsi="Arial" w:cs="Arial"/>
        </w:rPr>
        <w:t>The fees outlined above are consistent with fees charged for the 201</w:t>
      </w:r>
      <w:r w:rsidR="00D604CD">
        <w:rPr>
          <w:rFonts w:ascii="Arial" w:hAnsi="Arial" w:cs="Arial"/>
        </w:rPr>
        <w:t>5</w:t>
      </w:r>
      <w:r>
        <w:rPr>
          <w:rFonts w:ascii="Arial" w:hAnsi="Arial" w:cs="Arial"/>
        </w:rPr>
        <w:t>-201</w:t>
      </w:r>
      <w:r w:rsidR="00D604CD">
        <w:rPr>
          <w:rFonts w:ascii="Arial" w:hAnsi="Arial" w:cs="Arial"/>
        </w:rPr>
        <w:t>6</w:t>
      </w:r>
      <w:r>
        <w:rPr>
          <w:rFonts w:ascii="Arial" w:hAnsi="Arial" w:cs="Arial"/>
        </w:rPr>
        <w:t xml:space="preserve"> school year.</w:t>
      </w:r>
    </w:p>
    <w:p w:rsidR="00897936" w:rsidRDefault="00897936" w:rsidP="00897936">
      <w:pPr>
        <w:rPr>
          <w:rFonts w:ascii="Arial" w:hAnsi="Arial" w:cs="Arial"/>
        </w:rPr>
      </w:pPr>
    </w:p>
    <w:p w:rsidR="00897936" w:rsidRPr="00046510" w:rsidRDefault="00897936" w:rsidP="00897936">
      <w:pPr>
        <w:rPr>
          <w:rFonts w:ascii="Arial" w:hAnsi="Arial" w:cs="Arial"/>
        </w:rPr>
      </w:pPr>
    </w:p>
    <w:p w:rsidR="005700B8" w:rsidRDefault="005700B8"/>
    <w:sectPr w:rsidR="005700B8" w:rsidSect="00463E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936"/>
    <w:rsid w:val="001E5F7D"/>
    <w:rsid w:val="00463EA5"/>
    <w:rsid w:val="005700B8"/>
    <w:rsid w:val="00637387"/>
    <w:rsid w:val="00856760"/>
    <w:rsid w:val="00897936"/>
    <w:rsid w:val="00D604CD"/>
    <w:rsid w:val="00EC5ED1"/>
    <w:rsid w:val="00F9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bmather</dc:creator>
  <cp:lastModifiedBy>mmaples</cp:lastModifiedBy>
  <cp:revision>3</cp:revision>
  <dcterms:created xsi:type="dcterms:W3CDTF">2015-04-14T13:54:00Z</dcterms:created>
  <dcterms:modified xsi:type="dcterms:W3CDTF">2015-04-14T14:13:00Z</dcterms:modified>
</cp:coreProperties>
</file>