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26" w:rsidRPr="002C3BBC" w:rsidRDefault="0068557B" w:rsidP="0068557B">
      <w:pPr>
        <w:spacing w:after="0"/>
        <w:jc w:val="center"/>
        <w:rPr>
          <w:b/>
          <w:sz w:val="20"/>
          <w:szCs w:val="20"/>
        </w:rPr>
      </w:pPr>
      <w:r w:rsidRPr="002C3BBC">
        <w:rPr>
          <w:b/>
          <w:sz w:val="20"/>
          <w:szCs w:val="20"/>
        </w:rPr>
        <w:t>West Hardin Middle School</w:t>
      </w:r>
    </w:p>
    <w:p w:rsidR="0068557B" w:rsidRPr="002C3BBC" w:rsidRDefault="0068557B" w:rsidP="0068557B">
      <w:pPr>
        <w:spacing w:after="0"/>
        <w:jc w:val="center"/>
        <w:rPr>
          <w:b/>
          <w:sz w:val="20"/>
          <w:szCs w:val="20"/>
        </w:rPr>
      </w:pPr>
      <w:r w:rsidRPr="002C3BBC">
        <w:rPr>
          <w:b/>
          <w:sz w:val="20"/>
          <w:szCs w:val="20"/>
        </w:rPr>
        <w:t>SBDM Meeting</w:t>
      </w:r>
    </w:p>
    <w:p w:rsidR="0068557B" w:rsidRPr="002C3BBC" w:rsidRDefault="004A6A78" w:rsidP="0068557B">
      <w:pPr>
        <w:spacing w:after="0"/>
        <w:jc w:val="center"/>
        <w:rPr>
          <w:b/>
          <w:sz w:val="20"/>
          <w:szCs w:val="20"/>
        </w:rPr>
      </w:pPr>
      <w:r>
        <w:rPr>
          <w:b/>
          <w:sz w:val="20"/>
          <w:szCs w:val="20"/>
        </w:rPr>
        <w:t>March 3, 2</w:t>
      </w:r>
      <w:r w:rsidR="0068557B" w:rsidRPr="002C3BBC">
        <w:rPr>
          <w:b/>
          <w:sz w:val="20"/>
          <w:szCs w:val="20"/>
        </w:rPr>
        <w:t>015</w:t>
      </w:r>
    </w:p>
    <w:p w:rsidR="0068557B" w:rsidRPr="002C3BBC" w:rsidRDefault="0068557B" w:rsidP="0068557B">
      <w:pPr>
        <w:spacing w:after="0"/>
        <w:jc w:val="center"/>
        <w:rPr>
          <w:b/>
          <w:sz w:val="20"/>
          <w:szCs w:val="20"/>
        </w:rPr>
      </w:pPr>
      <w:r w:rsidRPr="002C3BBC">
        <w:rPr>
          <w:b/>
          <w:sz w:val="20"/>
          <w:szCs w:val="20"/>
        </w:rPr>
        <w:t>February Meeting</w:t>
      </w:r>
    </w:p>
    <w:p w:rsidR="0068557B" w:rsidRDefault="0068557B" w:rsidP="0068557B">
      <w:pPr>
        <w:spacing w:after="0"/>
        <w:jc w:val="center"/>
      </w:pPr>
    </w:p>
    <w:p w:rsidR="0068557B" w:rsidRPr="002C3BBC" w:rsidRDefault="0068557B" w:rsidP="0068557B">
      <w:pPr>
        <w:spacing w:after="0"/>
        <w:rPr>
          <w:sz w:val="20"/>
          <w:szCs w:val="20"/>
        </w:rPr>
      </w:pPr>
      <w:r w:rsidRPr="002C3BBC">
        <w:rPr>
          <w:b/>
          <w:sz w:val="20"/>
          <w:szCs w:val="20"/>
        </w:rPr>
        <w:t>Call to Order:</w:t>
      </w:r>
      <w:r w:rsidRPr="002C3BBC">
        <w:rPr>
          <w:sz w:val="20"/>
          <w:szCs w:val="20"/>
        </w:rPr>
        <w:t xml:space="preserve">  The meeting was called to order at 3:46</w:t>
      </w:r>
    </w:p>
    <w:p w:rsidR="0068557B" w:rsidRPr="002C3BBC" w:rsidRDefault="0068557B" w:rsidP="0068557B">
      <w:pPr>
        <w:spacing w:after="0"/>
        <w:rPr>
          <w:sz w:val="20"/>
          <w:szCs w:val="20"/>
        </w:rPr>
      </w:pPr>
    </w:p>
    <w:p w:rsidR="0068557B" w:rsidRPr="002C3BBC" w:rsidRDefault="0068557B" w:rsidP="0068557B">
      <w:pPr>
        <w:spacing w:after="0"/>
        <w:rPr>
          <w:sz w:val="20"/>
          <w:szCs w:val="20"/>
        </w:rPr>
      </w:pPr>
      <w:r w:rsidRPr="002C3BBC">
        <w:rPr>
          <w:b/>
          <w:sz w:val="20"/>
          <w:szCs w:val="20"/>
        </w:rPr>
        <w:t>Members Present:</w:t>
      </w:r>
      <w:r w:rsidRPr="002C3BBC">
        <w:rPr>
          <w:sz w:val="20"/>
          <w:szCs w:val="20"/>
        </w:rPr>
        <w:t xml:space="preserve">  Mike Lawson, Candace Perry, Rachel Bauer, Jennifer Wilcox, Michelle Bennett</w:t>
      </w:r>
    </w:p>
    <w:p w:rsidR="0068557B" w:rsidRPr="002C3BBC" w:rsidRDefault="0068557B" w:rsidP="0068557B">
      <w:pPr>
        <w:spacing w:after="0"/>
        <w:rPr>
          <w:sz w:val="20"/>
          <w:szCs w:val="20"/>
        </w:rPr>
      </w:pPr>
    </w:p>
    <w:p w:rsidR="0068557B" w:rsidRPr="002C3BBC" w:rsidRDefault="0068557B" w:rsidP="0068557B">
      <w:pPr>
        <w:spacing w:after="0"/>
        <w:rPr>
          <w:sz w:val="20"/>
          <w:szCs w:val="20"/>
        </w:rPr>
      </w:pPr>
      <w:r w:rsidRPr="002C3BBC">
        <w:rPr>
          <w:b/>
          <w:sz w:val="20"/>
          <w:szCs w:val="20"/>
        </w:rPr>
        <w:t>Guest Present</w:t>
      </w:r>
      <w:r w:rsidRPr="002C3BBC">
        <w:rPr>
          <w:sz w:val="20"/>
          <w:szCs w:val="20"/>
        </w:rPr>
        <w:t>:  Dayna Waddell</w:t>
      </w:r>
    </w:p>
    <w:p w:rsidR="0068557B" w:rsidRPr="002C3BBC" w:rsidRDefault="0068557B" w:rsidP="0068557B">
      <w:pPr>
        <w:spacing w:after="0"/>
        <w:rPr>
          <w:sz w:val="20"/>
          <w:szCs w:val="20"/>
        </w:rPr>
      </w:pPr>
    </w:p>
    <w:p w:rsidR="0068557B" w:rsidRPr="002C3BBC" w:rsidRDefault="0068557B" w:rsidP="0068557B">
      <w:pPr>
        <w:spacing w:after="0"/>
        <w:rPr>
          <w:sz w:val="20"/>
          <w:szCs w:val="20"/>
        </w:rPr>
      </w:pPr>
      <w:r w:rsidRPr="002C3BBC">
        <w:rPr>
          <w:b/>
          <w:sz w:val="20"/>
          <w:szCs w:val="20"/>
        </w:rPr>
        <w:t xml:space="preserve">Approval of Agenda:  </w:t>
      </w:r>
      <w:r w:rsidRPr="002C3BBC">
        <w:rPr>
          <w:sz w:val="20"/>
          <w:szCs w:val="20"/>
        </w:rPr>
        <w:t>Jennifer Wilcox motioned to approve agenda and Michelle Bennett seconded.  The motion passed by consensus.</w:t>
      </w:r>
    </w:p>
    <w:p w:rsidR="0068557B" w:rsidRPr="002C3BBC" w:rsidRDefault="0068557B" w:rsidP="0068557B">
      <w:pPr>
        <w:spacing w:after="0"/>
        <w:rPr>
          <w:sz w:val="20"/>
          <w:szCs w:val="20"/>
        </w:rPr>
      </w:pPr>
    </w:p>
    <w:p w:rsidR="0068557B" w:rsidRPr="002C3BBC" w:rsidRDefault="0068557B" w:rsidP="0068557B">
      <w:pPr>
        <w:spacing w:after="0"/>
        <w:rPr>
          <w:sz w:val="20"/>
          <w:szCs w:val="20"/>
        </w:rPr>
      </w:pPr>
      <w:r w:rsidRPr="002C3BBC">
        <w:rPr>
          <w:b/>
          <w:sz w:val="20"/>
          <w:szCs w:val="20"/>
        </w:rPr>
        <w:t>Approval of Minutes:</w:t>
      </w:r>
      <w:r w:rsidRPr="002C3BBC">
        <w:rPr>
          <w:sz w:val="20"/>
          <w:szCs w:val="20"/>
        </w:rPr>
        <w:t xml:space="preserve">  Candace Perry motioned to approve the previous month’s minutes.  Rachel Bauer seconded and the motion passed by consensus.</w:t>
      </w:r>
    </w:p>
    <w:p w:rsidR="0068557B" w:rsidRPr="002C3BBC" w:rsidRDefault="0068557B" w:rsidP="0068557B">
      <w:pPr>
        <w:spacing w:after="0"/>
        <w:rPr>
          <w:sz w:val="20"/>
          <w:szCs w:val="20"/>
        </w:rPr>
      </w:pPr>
    </w:p>
    <w:p w:rsidR="0068557B" w:rsidRPr="002C3BBC" w:rsidRDefault="0068557B" w:rsidP="0068557B">
      <w:pPr>
        <w:spacing w:after="0"/>
        <w:rPr>
          <w:sz w:val="20"/>
          <w:szCs w:val="20"/>
        </w:rPr>
      </w:pPr>
      <w:r w:rsidRPr="002C3BBC">
        <w:rPr>
          <w:b/>
          <w:sz w:val="20"/>
          <w:szCs w:val="20"/>
        </w:rPr>
        <w:t>Good New Report:</w:t>
      </w:r>
      <w:r w:rsidRPr="002C3BBC">
        <w:rPr>
          <w:sz w:val="20"/>
          <w:szCs w:val="20"/>
        </w:rPr>
        <w:t xml:space="preserve">    </w:t>
      </w:r>
      <w:r w:rsidR="002C3BBC" w:rsidRPr="002C3BBC">
        <w:rPr>
          <w:sz w:val="20"/>
          <w:szCs w:val="20"/>
        </w:rPr>
        <w:t xml:space="preserve">Bryant Gardner qualified for the State Archery Tournament.  Mrs. </w:t>
      </w:r>
      <w:proofErr w:type="spellStart"/>
      <w:r w:rsidR="002C3BBC" w:rsidRPr="002C3BBC">
        <w:rPr>
          <w:sz w:val="20"/>
          <w:szCs w:val="20"/>
        </w:rPr>
        <w:t>VanMeter</w:t>
      </w:r>
      <w:proofErr w:type="spellEnd"/>
      <w:r w:rsidR="002C3BBC" w:rsidRPr="002C3BBC">
        <w:rPr>
          <w:sz w:val="20"/>
          <w:szCs w:val="20"/>
        </w:rPr>
        <w:t xml:space="preserve"> won the perfect attendance award for January.  </w:t>
      </w:r>
      <w:proofErr w:type="spellStart"/>
      <w:r w:rsidR="002C3BBC" w:rsidRPr="002C3BBC">
        <w:rPr>
          <w:sz w:val="20"/>
          <w:szCs w:val="20"/>
        </w:rPr>
        <w:t>Leilani</w:t>
      </w:r>
      <w:proofErr w:type="spellEnd"/>
      <w:r w:rsidR="002C3BBC" w:rsidRPr="002C3BBC">
        <w:rPr>
          <w:sz w:val="20"/>
          <w:szCs w:val="20"/>
        </w:rPr>
        <w:t xml:space="preserve"> Lei-Sam was selected as the Student of the Month for January.  Barbara </w:t>
      </w:r>
      <w:proofErr w:type="spellStart"/>
      <w:r w:rsidR="002C3BBC" w:rsidRPr="002C3BBC">
        <w:rPr>
          <w:sz w:val="20"/>
          <w:szCs w:val="20"/>
        </w:rPr>
        <w:t>Woosley</w:t>
      </w:r>
      <w:proofErr w:type="spellEnd"/>
      <w:r w:rsidR="002C3BBC" w:rsidRPr="002C3BBC">
        <w:rPr>
          <w:sz w:val="20"/>
          <w:szCs w:val="20"/>
        </w:rPr>
        <w:t xml:space="preserve"> was selected as </w:t>
      </w:r>
      <w:proofErr w:type="spellStart"/>
      <w:r w:rsidR="002C3BBC" w:rsidRPr="002C3BBC">
        <w:rPr>
          <w:sz w:val="20"/>
          <w:szCs w:val="20"/>
        </w:rPr>
        <w:t>Laker</w:t>
      </w:r>
      <w:proofErr w:type="spellEnd"/>
      <w:r w:rsidR="002C3BBC" w:rsidRPr="002C3BBC">
        <w:rPr>
          <w:sz w:val="20"/>
          <w:szCs w:val="20"/>
        </w:rPr>
        <w:t xml:space="preserve"> of the Month and </w:t>
      </w:r>
      <w:proofErr w:type="spellStart"/>
      <w:r w:rsidR="002C3BBC" w:rsidRPr="002C3BBC">
        <w:rPr>
          <w:sz w:val="20"/>
          <w:szCs w:val="20"/>
        </w:rPr>
        <w:t>DeMarcus</w:t>
      </w:r>
      <w:proofErr w:type="spellEnd"/>
      <w:r w:rsidR="002C3BBC" w:rsidRPr="002C3BBC">
        <w:rPr>
          <w:sz w:val="20"/>
          <w:szCs w:val="20"/>
        </w:rPr>
        <w:t xml:space="preserve"> Compton was selected as the Teacher of the Month for January.  Alexi Hager, 8</w:t>
      </w:r>
      <w:r w:rsidR="002C3BBC" w:rsidRPr="002C3BBC">
        <w:rPr>
          <w:sz w:val="20"/>
          <w:szCs w:val="20"/>
          <w:vertAlign w:val="superscript"/>
        </w:rPr>
        <w:t>th</w:t>
      </w:r>
      <w:r w:rsidR="002C3BBC" w:rsidRPr="002C3BBC">
        <w:rPr>
          <w:sz w:val="20"/>
          <w:szCs w:val="20"/>
        </w:rPr>
        <w:t xml:space="preserve"> grade student shared her experiences from her People to People trip to Europe with students in SS classes.  WH will be offering after school tutoring from February 24 thru April.  Money from Title I is being used for this project.</w:t>
      </w:r>
    </w:p>
    <w:p w:rsidR="0068557B" w:rsidRPr="002C3BBC" w:rsidRDefault="0068557B" w:rsidP="0068557B">
      <w:pPr>
        <w:spacing w:after="0"/>
        <w:rPr>
          <w:color w:val="FF0000"/>
          <w:sz w:val="20"/>
          <w:szCs w:val="20"/>
        </w:rPr>
      </w:pPr>
    </w:p>
    <w:p w:rsidR="0068557B" w:rsidRPr="002C3BBC" w:rsidRDefault="0068557B" w:rsidP="0068557B">
      <w:pPr>
        <w:spacing w:after="0"/>
        <w:rPr>
          <w:color w:val="000000" w:themeColor="text1"/>
          <w:sz w:val="20"/>
          <w:szCs w:val="20"/>
        </w:rPr>
      </w:pPr>
      <w:r w:rsidRPr="002C3BBC">
        <w:rPr>
          <w:b/>
          <w:color w:val="000000" w:themeColor="text1"/>
          <w:sz w:val="20"/>
          <w:szCs w:val="20"/>
        </w:rPr>
        <w:t>Committee Minutes:</w:t>
      </w:r>
      <w:r w:rsidRPr="002C3BBC">
        <w:rPr>
          <w:color w:val="000000" w:themeColor="text1"/>
          <w:sz w:val="20"/>
          <w:szCs w:val="20"/>
        </w:rPr>
        <w:t xml:space="preserve">   Minutes were presented for Climate &amp; Culture and Budget &amp; Planning.</w:t>
      </w:r>
    </w:p>
    <w:p w:rsidR="0068557B" w:rsidRPr="002C3BBC" w:rsidRDefault="0068557B" w:rsidP="0068557B">
      <w:pPr>
        <w:spacing w:after="0"/>
        <w:rPr>
          <w:color w:val="000000" w:themeColor="text1"/>
          <w:sz w:val="20"/>
          <w:szCs w:val="20"/>
        </w:rPr>
      </w:pPr>
    </w:p>
    <w:p w:rsidR="0068557B" w:rsidRPr="002C3BBC" w:rsidRDefault="0068557B" w:rsidP="0068557B">
      <w:pPr>
        <w:spacing w:after="0"/>
        <w:rPr>
          <w:color w:val="000000" w:themeColor="text1"/>
          <w:sz w:val="20"/>
          <w:szCs w:val="20"/>
        </w:rPr>
      </w:pPr>
      <w:r w:rsidRPr="002C3BBC">
        <w:rPr>
          <w:b/>
          <w:color w:val="000000" w:themeColor="text1"/>
          <w:sz w:val="20"/>
          <w:szCs w:val="20"/>
        </w:rPr>
        <w:t>Writing Plan:</w:t>
      </w:r>
      <w:r w:rsidRPr="002C3BBC">
        <w:rPr>
          <w:color w:val="000000" w:themeColor="text1"/>
          <w:sz w:val="20"/>
          <w:szCs w:val="20"/>
        </w:rPr>
        <w:t xml:space="preserve">  Danielle </w:t>
      </w:r>
      <w:proofErr w:type="spellStart"/>
      <w:r w:rsidRPr="002C3BBC">
        <w:rPr>
          <w:color w:val="000000" w:themeColor="text1"/>
          <w:sz w:val="20"/>
          <w:szCs w:val="20"/>
        </w:rPr>
        <w:t>Cassady</w:t>
      </w:r>
      <w:proofErr w:type="spellEnd"/>
      <w:r w:rsidRPr="002C3BBC">
        <w:rPr>
          <w:color w:val="000000" w:themeColor="text1"/>
          <w:sz w:val="20"/>
          <w:szCs w:val="20"/>
        </w:rPr>
        <w:t xml:space="preserve"> presented information, suggestions, </w:t>
      </w:r>
      <w:r w:rsidR="000874B2" w:rsidRPr="002C3BBC">
        <w:rPr>
          <w:color w:val="000000" w:themeColor="text1"/>
          <w:sz w:val="20"/>
          <w:szCs w:val="20"/>
        </w:rPr>
        <w:t>and guidelines to consider when adopting a new</w:t>
      </w:r>
      <w:r w:rsidRPr="002C3BBC">
        <w:rPr>
          <w:color w:val="000000" w:themeColor="text1"/>
          <w:sz w:val="20"/>
          <w:szCs w:val="20"/>
        </w:rPr>
        <w:t xml:space="preserve"> Writing Plan.  </w:t>
      </w:r>
    </w:p>
    <w:p w:rsidR="000874B2" w:rsidRPr="002C3BBC" w:rsidRDefault="000874B2" w:rsidP="0068557B">
      <w:pPr>
        <w:spacing w:after="0"/>
        <w:rPr>
          <w:color w:val="000000" w:themeColor="text1"/>
          <w:sz w:val="20"/>
          <w:szCs w:val="20"/>
        </w:rPr>
      </w:pPr>
    </w:p>
    <w:p w:rsidR="000874B2" w:rsidRPr="002C3BBC" w:rsidRDefault="000874B2" w:rsidP="0068557B">
      <w:pPr>
        <w:spacing w:after="0"/>
        <w:rPr>
          <w:color w:val="000000" w:themeColor="text1"/>
          <w:sz w:val="20"/>
          <w:szCs w:val="20"/>
        </w:rPr>
      </w:pPr>
      <w:r w:rsidRPr="002C3BBC">
        <w:rPr>
          <w:b/>
          <w:color w:val="000000" w:themeColor="text1"/>
          <w:sz w:val="20"/>
          <w:szCs w:val="20"/>
        </w:rPr>
        <w:t>Staff Allocations 2015-2016:</w:t>
      </w:r>
      <w:r w:rsidRPr="002C3BBC">
        <w:rPr>
          <w:color w:val="000000" w:themeColor="text1"/>
          <w:sz w:val="20"/>
          <w:szCs w:val="20"/>
        </w:rPr>
        <w:t xml:space="preserve">  Mr. Lawson presented the allocations for next year.  We will lose at least one teacher.  He is working with Scheduling Committee to find solutions.</w:t>
      </w:r>
    </w:p>
    <w:p w:rsidR="000874B2" w:rsidRPr="002C3BBC" w:rsidRDefault="000874B2" w:rsidP="0068557B">
      <w:pPr>
        <w:spacing w:after="0"/>
        <w:rPr>
          <w:color w:val="000000" w:themeColor="text1"/>
          <w:sz w:val="20"/>
          <w:szCs w:val="20"/>
        </w:rPr>
      </w:pPr>
    </w:p>
    <w:p w:rsidR="000874B2" w:rsidRPr="002C3BBC" w:rsidRDefault="000874B2" w:rsidP="0068557B">
      <w:pPr>
        <w:spacing w:after="0"/>
        <w:rPr>
          <w:color w:val="000000" w:themeColor="text1"/>
          <w:sz w:val="20"/>
          <w:szCs w:val="20"/>
        </w:rPr>
      </w:pPr>
      <w:r w:rsidRPr="002C3BBC">
        <w:rPr>
          <w:b/>
          <w:color w:val="000000" w:themeColor="text1"/>
          <w:sz w:val="20"/>
          <w:szCs w:val="20"/>
        </w:rPr>
        <w:t xml:space="preserve">Title </w:t>
      </w:r>
      <w:proofErr w:type="gramStart"/>
      <w:r w:rsidRPr="002C3BBC">
        <w:rPr>
          <w:b/>
          <w:color w:val="000000" w:themeColor="text1"/>
          <w:sz w:val="20"/>
          <w:szCs w:val="20"/>
        </w:rPr>
        <w:t>I</w:t>
      </w:r>
      <w:proofErr w:type="gramEnd"/>
      <w:r w:rsidRPr="002C3BBC">
        <w:rPr>
          <w:b/>
          <w:color w:val="000000" w:themeColor="text1"/>
          <w:sz w:val="20"/>
          <w:szCs w:val="20"/>
        </w:rPr>
        <w:t xml:space="preserve"> Redistribution</w:t>
      </w:r>
      <w:r w:rsidRPr="002C3BBC">
        <w:rPr>
          <w:color w:val="000000" w:themeColor="text1"/>
          <w:sz w:val="20"/>
          <w:szCs w:val="20"/>
        </w:rPr>
        <w:t xml:space="preserve">:  Candace Perry motioned to spend the redistributed $8932 for </w:t>
      </w:r>
      <w:proofErr w:type="spellStart"/>
      <w:r w:rsidRPr="002C3BBC">
        <w:rPr>
          <w:color w:val="000000" w:themeColor="text1"/>
          <w:sz w:val="20"/>
          <w:szCs w:val="20"/>
        </w:rPr>
        <w:t>RenLearn</w:t>
      </w:r>
      <w:proofErr w:type="spellEnd"/>
      <w:r w:rsidRPr="002C3BBC">
        <w:rPr>
          <w:color w:val="000000" w:themeColor="text1"/>
          <w:sz w:val="20"/>
          <w:szCs w:val="20"/>
        </w:rPr>
        <w:t xml:space="preserve"> Software to supplement Math/Reading Interventions as indentified in CSIP.  Jennifer Wilcox seconded and the motion passed by consensus.</w:t>
      </w:r>
    </w:p>
    <w:p w:rsidR="000874B2" w:rsidRPr="002C3BBC" w:rsidRDefault="000874B2" w:rsidP="0068557B">
      <w:pPr>
        <w:spacing w:after="0"/>
        <w:rPr>
          <w:color w:val="000000" w:themeColor="text1"/>
          <w:sz w:val="20"/>
          <w:szCs w:val="20"/>
        </w:rPr>
      </w:pPr>
    </w:p>
    <w:p w:rsidR="000874B2" w:rsidRPr="002C3BBC" w:rsidRDefault="000874B2" w:rsidP="0068557B">
      <w:pPr>
        <w:spacing w:after="0"/>
        <w:rPr>
          <w:color w:val="000000" w:themeColor="text1"/>
          <w:sz w:val="20"/>
          <w:szCs w:val="20"/>
        </w:rPr>
      </w:pPr>
      <w:r w:rsidRPr="002C3BBC">
        <w:rPr>
          <w:b/>
          <w:color w:val="000000" w:themeColor="text1"/>
          <w:sz w:val="20"/>
          <w:szCs w:val="20"/>
        </w:rPr>
        <w:t>Personnel:</w:t>
      </w:r>
      <w:r w:rsidRPr="002C3BBC">
        <w:rPr>
          <w:color w:val="000000" w:themeColor="text1"/>
          <w:sz w:val="20"/>
          <w:szCs w:val="20"/>
        </w:rPr>
        <w:t xml:space="preserve">  Jennifer Wilcox motioned and Rachel Bauer seconded the move to Closed Session.</w:t>
      </w:r>
    </w:p>
    <w:p w:rsidR="000874B2" w:rsidRPr="002C3BBC" w:rsidRDefault="000874B2" w:rsidP="0068557B">
      <w:pPr>
        <w:spacing w:after="0"/>
        <w:rPr>
          <w:sz w:val="20"/>
          <w:szCs w:val="20"/>
        </w:rPr>
      </w:pPr>
      <w:r w:rsidRPr="002C3BBC">
        <w:rPr>
          <w:color w:val="000000" w:themeColor="text1"/>
          <w:sz w:val="20"/>
          <w:szCs w:val="20"/>
        </w:rPr>
        <w:t xml:space="preserve">Candace Perry motioned and Rachel Bauer seconded the move to Open Session.  Both motions passed by consensus.    Candace Perry motioned to hire Jeff </w:t>
      </w:r>
      <w:proofErr w:type="spellStart"/>
      <w:r w:rsidR="002C3BBC" w:rsidRPr="002C3BBC">
        <w:rPr>
          <w:sz w:val="20"/>
          <w:szCs w:val="20"/>
        </w:rPr>
        <w:t>Procto</w:t>
      </w:r>
      <w:proofErr w:type="spellEnd"/>
      <w:r w:rsidRPr="002C3BBC">
        <w:rPr>
          <w:sz w:val="20"/>
          <w:szCs w:val="20"/>
        </w:rPr>
        <w:t xml:space="preserve"> as the new football coach.  Rachel Bauer seconded and the motion passed by consensus.</w:t>
      </w:r>
    </w:p>
    <w:p w:rsidR="000874B2" w:rsidRPr="002C3BBC" w:rsidRDefault="000874B2" w:rsidP="0068557B">
      <w:pPr>
        <w:spacing w:after="0"/>
        <w:rPr>
          <w:sz w:val="20"/>
          <w:szCs w:val="20"/>
        </w:rPr>
      </w:pPr>
    </w:p>
    <w:p w:rsidR="000874B2" w:rsidRPr="002C3BBC" w:rsidRDefault="000874B2" w:rsidP="0068557B">
      <w:pPr>
        <w:spacing w:after="0"/>
        <w:rPr>
          <w:sz w:val="20"/>
          <w:szCs w:val="20"/>
        </w:rPr>
      </w:pPr>
      <w:r w:rsidRPr="002C3BBC">
        <w:rPr>
          <w:b/>
          <w:sz w:val="20"/>
          <w:szCs w:val="20"/>
        </w:rPr>
        <w:t>Adjournment:</w:t>
      </w:r>
      <w:r w:rsidRPr="002C3BBC">
        <w:rPr>
          <w:sz w:val="20"/>
          <w:szCs w:val="20"/>
        </w:rPr>
        <w:t xml:space="preserve">  Jennifer Wilcox motioned to adjourn and Candace Perry seconded and the motion passed by consensus.</w:t>
      </w:r>
    </w:p>
    <w:p w:rsidR="000874B2" w:rsidRPr="002C3BBC" w:rsidRDefault="000874B2" w:rsidP="0068557B">
      <w:pPr>
        <w:spacing w:after="0"/>
        <w:rPr>
          <w:sz w:val="20"/>
          <w:szCs w:val="20"/>
        </w:rPr>
      </w:pPr>
    </w:p>
    <w:p w:rsidR="000874B2" w:rsidRPr="002C3BBC" w:rsidRDefault="000874B2" w:rsidP="0068557B">
      <w:pPr>
        <w:spacing w:after="0"/>
        <w:rPr>
          <w:sz w:val="20"/>
          <w:szCs w:val="20"/>
        </w:rPr>
      </w:pPr>
      <w:r w:rsidRPr="002C3BBC">
        <w:rPr>
          <w:sz w:val="20"/>
          <w:szCs w:val="20"/>
        </w:rPr>
        <w:t>_________________________________________</w:t>
      </w:r>
      <w:r w:rsidRPr="002C3BBC">
        <w:rPr>
          <w:sz w:val="20"/>
          <w:szCs w:val="20"/>
        </w:rPr>
        <w:tab/>
      </w:r>
      <w:r w:rsidRPr="002C3BBC">
        <w:rPr>
          <w:sz w:val="20"/>
          <w:szCs w:val="20"/>
        </w:rPr>
        <w:tab/>
        <w:t>________________________________</w:t>
      </w:r>
    </w:p>
    <w:p w:rsidR="000874B2" w:rsidRPr="002C3BBC" w:rsidRDefault="000874B2" w:rsidP="0068557B">
      <w:pPr>
        <w:spacing w:after="0"/>
        <w:rPr>
          <w:sz w:val="20"/>
          <w:szCs w:val="20"/>
        </w:rPr>
      </w:pPr>
      <w:r w:rsidRPr="002C3BBC">
        <w:rPr>
          <w:sz w:val="20"/>
          <w:szCs w:val="20"/>
        </w:rPr>
        <w:t>Chair</w:t>
      </w:r>
      <w:r w:rsidRPr="002C3BBC">
        <w:rPr>
          <w:sz w:val="20"/>
          <w:szCs w:val="20"/>
        </w:rPr>
        <w:tab/>
      </w:r>
      <w:r w:rsidRPr="002C3BBC">
        <w:rPr>
          <w:sz w:val="20"/>
          <w:szCs w:val="20"/>
        </w:rPr>
        <w:tab/>
      </w:r>
      <w:r w:rsidRPr="002C3BBC">
        <w:rPr>
          <w:sz w:val="20"/>
          <w:szCs w:val="20"/>
        </w:rPr>
        <w:tab/>
      </w:r>
      <w:r w:rsidRPr="002C3BBC">
        <w:rPr>
          <w:sz w:val="20"/>
          <w:szCs w:val="20"/>
        </w:rPr>
        <w:tab/>
      </w:r>
      <w:r w:rsidRPr="002C3BBC">
        <w:rPr>
          <w:sz w:val="20"/>
          <w:szCs w:val="20"/>
        </w:rPr>
        <w:tab/>
      </w:r>
      <w:r w:rsidRPr="002C3BBC">
        <w:rPr>
          <w:sz w:val="20"/>
          <w:szCs w:val="20"/>
        </w:rPr>
        <w:tab/>
      </w:r>
      <w:r w:rsidRPr="002C3BBC">
        <w:rPr>
          <w:sz w:val="20"/>
          <w:szCs w:val="20"/>
        </w:rPr>
        <w:tab/>
      </w:r>
      <w:r w:rsidRPr="002C3BBC">
        <w:rPr>
          <w:b/>
          <w:sz w:val="20"/>
          <w:szCs w:val="20"/>
        </w:rPr>
        <w:t>Co-Chair</w:t>
      </w:r>
    </w:p>
    <w:p w:rsidR="0068557B" w:rsidRPr="002C3BBC" w:rsidRDefault="0068557B" w:rsidP="0068557B">
      <w:pPr>
        <w:spacing w:after="0"/>
        <w:rPr>
          <w:color w:val="000000" w:themeColor="text1"/>
          <w:sz w:val="20"/>
          <w:szCs w:val="20"/>
        </w:rPr>
      </w:pPr>
    </w:p>
    <w:p w:rsidR="0068557B" w:rsidRPr="002C3BBC" w:rsidRDefault="0068557B" w:rsidP="0068557B">
      <w:pPr>
        <w:spacing w:after="0"/>
        <w:jc w:val="center"/>
        <w:rPr>
          <w:sz w:val="20"/>
          <w:szCs w:val="20"/>
        </w:rPr>
      </w:pPr>
    </w:p>
    <w:p w:rsidR="0068557B" w:rsidRDefault="0068557B" w:rsidP="0068557B">
      <w:pPr>
        <w:jc w:val="center"/>
      </w:pPr>
    </w:p>
    <w:sectPr w:rsidR="0068557B" w:rsidSect="00921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57B"/>
    <w:rsid w:val="000874B2"/>
    <w:rsid w:val="002C3BBC"/>
    <w:rsid w:val="0031563B"/>
    <w:rsid w:val="004A6A78"/>
    <w:rsid w:val="0068557B"/>
    <w:rsid w:val="00921526"/>
    <w:rsid w:val="00B3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dboyd</cp:lastModifiedBy>
  <cp:revision>3</cp:revision>
  <dcterms:created xsi:type="dcterms:W3CDTF">2015-03-20T18:03:00Z</dcterms:created>
  <dcterms:modified xsi:type="dcterms:W3CDTF">2015-04-13T13:04:00Z</dcterms:modified>
</cp:coreProperties>
</file>