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4C" w:rsidRDefault="0067334C" w:rsidP="0067334C">
      <w:pPr>
        <w:pStyle w:val="BodyText"/>
        <w:jc w:val="center"/>
        <w:rPr>
          <w:b/>
          <w:sz w:val="28"/>
        </w:rPr>
      </w:pPr>
      <w:r>
        <w:rPr>
          <w:b/>
          <w:sz w:val="28"/>
        </w:rPr>
        <w:t>RINEYVILLE SCHOOL-BASED DECISION MAKING COMMITTEE</w:t>
      </w:r>
    </w:p>
    <w:p w:rsidR="0067334C" w:rsidRDefault="0067334C" w:rsidP="0067334C">
      <w:pPr>
        <w:pStyle w:val="BodyText"/>
        <w:jc w:val="center"/>
        <w:rPr>
          <w:b/>
          <w:sz w:val="28"/>
        </w:rPr>
      </w:pPr>
      <w:r>
        <w:rPr>
          <w:b/>
          <w:sz w:val="28"/>
        </w:rPr>
        <w:t>SPECIAL MEETING</w:t>
      </w:r>
    </w:p>
    <w:p w:rsidR="0067334C" w:rsidRDefault="003612B0" w:rsidP="0067334C">
      <w:pPr>
        <w:pStyle w:val="BodyText"/>
        <w:jc w:val="center"/>
        <w:rPr>
          <w:b/>
          <w:sz w:val="28"/>
        </w:rPr>
      </w:pPr>
      <w:r>
        <w:rPr>
          <w:b/>
          <w:sz w:val="28"/>
        </w:rPr>
        <w:t>March 13</w:t>
      </w:r>
      <w:r w:rsidR="0067334C">
        <w:rPr>
          <w:b/>
          <w:sz w:val="28"/>
        </w:rPr>
        <w:t>, 2014</w:t>
      </w:r>
    </w:p>
    <w:p w:rsidR="0067334C" w:rsidRDefault="0067334C" w:rsidP="0067334C">
      <w:pPr>
        <w:pStyle w:val="BodyText"/>
        <w:rPr>
          <w:b/>
        </w:rPr>
      </w:pPr>
    </w:p>
    <w:p w:rsidR="0067334C" w:rsidRDefault="0067334C" w:rsidP="0067334C">
      <w:pPr>
        <w:pStyle w:val="Heading1"/>
      </w:pPr>
      <w:r>
        <w:t>OPENING BUSINESS</w:t>
      </w:r>
    </w:p>
    <w:p w:rsidR="003612B0" w:rsidRPr="003612B0" w:rsidRDefault="003612B0" w:rsidP="003612B0">
      <w:pPr>
        <w:ind w:left="1080"/>
      </w:pPr>
      <w:r>
        <w:t>The SBDM Committee met in the Conference Room on March 13, 2014.  Meeting was called to order at 2:35.</w:t>
      </w:r>
    </w:p>
    <w:p w:rsidR="0067334C" w:rsidRDefault="0067334C" w:rsidP="0067334C">
      <w:pPr>
        <w:ind w:left="1080"/>
      </w:pPr>
      <w:r>
        <w:t>Members present:  Billy Coffey, Amanda Johnso</w:t>
      </w:r>
      <w:r w:rsidR="003612B0">
        <w:t xml:space="preserve">n, Andrea </w:t>
      </w:r>
      <w:proofErr w:type="spellStart"/>
      <w:r w:rsidR="003612B0">
        <w:t>Musselman</w:t>
      </w:r>
      <w:proofErr w:type="spellEnd"/>
      <w:r>
        <w:t>, Amy Hoorn and Cathy Yates, Secretary.</w:t>
      </w:r>
      <w:r w:rsidR="003612B0">
        <w:t xml:space="preserve">  All members, staff, parents and public had been informed about the meeting.</w:t>
      </w:r>
    </w:p>
    <w:p w:rsidR="0067334C" w:rsidRPr="0067334C" w:rsidRDefault="0067334C" w:rsidP="0067334C">
      <w:pPr>
        <w:ind w:left="1080"/>
      </w:pPr>
    </w:p>
    <w:p w:rsidR="0067334C" w:rsidRDefault="0067334C" w:rsidP="0067334C">
      <w:pPr>
        <w:pStyle w:val="Heading2"/>
      </w:pPr>
      <w:r>
        <w:t>Recognition of Visitors</w:t>
      </w:r>
    </w:p>
    <w:p w:rsidR="0067334C" w:rsidRPr="00780086" w:rsidRDefault="003612B0" w:rsidP="0067334C">
      <w:pPr>
        <w:ind w:left="1530"/>
      </w:pPr>
      <w:r>
        <w:t>Helene Harris</w:t>
      </w:r>
    </w:p>
    <w:p w:rsidR="0067334C" w:rsidRPr="00780086" w:rsidRDefault="0067334C" w:rsidP="0067334C">
      <w:pPr>
        <w:ind w:left="720"/>
      </w:pPr>
    </w:p>
    <w:p w:rsidR="0067334C" w:rsidRDefault="0067334C" w:rsidP="0067334C">
      <w:pPr>
        <w:pStyle w:val="Heading2"/>
      </w:pPr>
      <w:r>
        <w:t>Agenda Approval</w:t>
      </w:r>
    </w:p>
    <w:p w:rsidR="0067334C" w:rsidRPr="00780086" w:rsidRDefault="0067334C" w:rsidP="0067334C">
      <w:pPr>
        <w:ind w:left="1440"/>
      </w:pPr>
      <w:r>
        <w:t>The agenda was reviewed and approved.</w:t>
      </w:r>
    </w:p>
    <w:p w:rsidR="0067334C" w:rsidRPr="00780086" w:rsidRDefault="0067334C" w:rsidP="0067334C">
      <w:pPr>
        <w:ind w:left="360"/>
      </w:pPr>
      <w:r>
        <w:t xml:space="preserve">               </w:t>
      </w:r>
    </w:p>
    <w:p w:rsidR="0067334C" w:rsidRDefault="0067334C" w:rsidP="0067334C">
      <w:pPr>
        <w:pStyle w:val="Heading1"/>
      </w:pPr>
      <w:r>
        <w:t>PRINCIPAL HIRING</w:t>
      </w:r>
    </w:p>
    <w:p w:rsidR="0067334C" w:rsidRDefault="0067334C" w:rsidP="0067334C">
      <w:pPr>
        <w:ind w:left="1080"/>
      </w:pPr>
      <w:r>
        <w:t>Training options were discussed.  Ms. Johnson made a motion that Lou Ann Asbury be the principa</w:t>
      </w:r>
      <w:r w:rsidR="003612B0">
        <w:t>l hiring trainer.  Ms. Boone</w:t>
      </w:r>
      <w:r>
        <w:t xml:space="preserve"> seconded the motion.  Motio</w:t>
      </w:r>
      <w:r w:rsidR="003612B0">
        <w:t>n carried by consensus.  Ms. Johnson will contact Ms. Asbury and request t</w:t>
      </w:r>
      <w:r>
        <w:t xml:space="preserve">raining on March 16, probably at the KEA Office on Ring Road.  The council will have to work on the survey and set criteria.  Everything will go back to the trainer </w:t>
      </w:r>
      <w:proofErr w:type="gramStart"/>
      <w:r>
        <w:t>for  approval</w:t>
      </w:r>
      <w:proofErr w:type="gramEnd"/>
      <w:r>
        <w:t>.</w:t>
      </w:r>
    </w:p>
    <w:p w:rsidR="0067334C" w:rsidRDefault="0067334C" w:rsidP="0067334C">
      <w:pPr>
        <w:ind w:left="1080"/>
      </w:pPr>
    </w:p>
    <w:p w:rsidR="0067334C" w:rsidRDefault="0067334C" w:rsidP="0067334C">
      <w:pPr>
        <w:pStyle w:val="Heading1"/>
      </w:pPr>
      <w:r>
        <w:t>ADJORNMENT</w:t>
      </w:r>
    </w:p>
    <w:p w:rsidR="003612B0" w:rsidRDefault="003612B0" w:rsidP="003612B0">
      <w:pPr>
        <w:ind w:left="1080"/>
      </w:pPr>
      <w:r>
        <w:t>Meeting adjourned at 2:45.</w:t>
      </w:r>
    </w:p>
    <w:p w:rsidR="003612B0" w:rsidRDefault="003612B0" w:rsidP="003612B0">
      <w:pPr>
        <w:ind w:left="1080"/>
      </w:pPr>
    </w:p>
    <w:p w:rsidR="003612B0" w:rsidRDefault="003612B0" w:rsidP="003612B0">
      <w:pPr>
        <w:ind w:left="1080"/>
      </w:pPr>
    </w:p>
    <w:p w:rsidR="003612B0" w:rsidRDefault="003612B0" w:rsidP="003612B0">
      <w:pPr>
        <w:pStyle w:val="BodyText"/>
        <w:rPr>
          <w:bCs w:val="0"/>
        </w:rPr>
      </w:pPr>
      <w:r>
        <w:t>___________________________                                        _________________________</w:t>
      </w:r>
    </w:p>
    <w:p w:rsidR="003612B0" w:rsidRDefault="003612B0" w:rsidP="003612B0">
      <w:r>
        <w:rPr>
          <w:b/>
        </w:rPr>
        <w:t xml:space="preserve">Billy Coffey, Chairperson                                                  Cathy Yates     Date_______________________                                        </w:t>
      </w:r>
      <w:proofErr w:type="spellStart"/>
      <w:r>
        <w:rPr>
          <w:b/>
        </w:rPr>
        <w:t>Date_____________________</w:t>
      </w:r>
      <w:proofErr w:type="spellEnd"/>
    </w:p>
    <w:p w:rsidR="003612B0" w:rsidRDefault="003612B0" w:rsidP="003612B0"/>
    <w:p w:rsidR="003612B0" w:rsidRPr="003612B0" w:rsidRDefault="003612B0" w:rsidP="003612B0">
      <w:pPr>
        <w:ind w:left="1080"/>
      </w:pPr>
    </w:p>
    <w:p w:rsidR="0067334C" w:rsidRPr="0067334C" w:rsidRDefault="0067334C" w:rsidP="0067334C">
      <w:r>
        <w:t xml:space="preserve">                  </w:t>
      </w:r>
    </w:p>
    <w:sectPr w:rsidR="0067334C" w:rsidRPr="0067334C" w:rsidSect="00F21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C4E10"/>
    <w:multiLevelType w:val="hybridMultilevel"/>
    <w:tmpl w:val="F9A85DC4"/>
    <w:lvl w:ilvl="0" w:tplc="9CD62642">
      <w:start w:val="1"/>
      <w:numFmt w:val="upperRoman"/>
      <w:pStyle w:val="Heading1"/>
      <w:lvlText w:val="%1."/>
      <w:lvlJc w:val="left"/>
      <w:pPr>
        <w:tabs>
          <w:tab w:val="num" w:pos="990"/>
        </w:tabs>
        <w:ind w:left="990" w:hanging="720"/>
      </w:pPr>
      <w:rPr>
        <w:rFonts w:hint="default"/>
      </w:rPr>
    </w:lvl>
    <w:lvl w:ilvl="1" w:tplc="7EBEB702">
      <w:start w:val="1"/>
      <w:numFmt w:val="upperLetter"/>
      <w:pStyle w:val="Heading2"/>
      <w:lvlText w:val="%2."/>
      <w:lvlJc w:val="left"/>
      <w:pPr>
        <w:tabs>
          <w:tab w:val="num" w:pos="1530"/>
        </w:tabs>
        <w:ind w:left="1530" w:hanging="360"/>
      </w:pPr>
      <w:rPr>
        <w:rFonts w:hint="default"/>
      </w:rPr>
    </w:lvl>
    <w:lvl w:ilvl="2" w:tplc="549419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34C"/>
    <w:rsid w:val="003612B0"/>
    <w:rsid w:val="00413791"/>
    <w:rsid w:val="004F2EF0"/>
    <w:rsid w:val="0067334C"/>
    <w:rsid w:val="00F21B0D"/>
    <w:rsid w:val="00F52417"/>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334C"/>
    <w:pPr>
      <w:keepNext/>
      <w:numPr>
        <w:numId w:val="1"/>
      </w:numPr>
      <w:tabs>
        <w:tab w:val="clear" w:pos="990"/>
        <w:tab w:val="num" w:pos="1080"/>
      </w:tabs>
      <w:spacing w:line="480" w:lineRule="auto"/>
      <w:ind w:left="1080"/>
      <w:jc w:val="both"/>
      <w:outlineLvl w:val="0"/>
    </w:pPr>
    <w:rPr>
      <w:b/>
      <w:bCs/>
    </w:rPr>
  </w:style>
  <w:style w:type="paragraph" w:styleId="Heading2">
    <w:name w:val="heading 2"/>
    <w:basedOn w:val="Normal"/>
    <w:next w:val="Normal"/>
    <w:link w:val="Heading2Char"/>
    <w:qFormat/>
    <w:rsid w:val="0067334C"/>
    <w:pPr>
      <w:keepNext/>
      <w:numPr>
        <w:ilvl w:val="1"/>
        <w:numId w:val="1"/>
      </w:numPr>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3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7334C"/>
    <w:rPr>
      <w:rFonts w:ascii="Times New Roman" w:eastAsia="Times New Roman" w:hAnsi="Times New Roman" w:cs="Times New Roman"/>
      <w:b/>
      <w:bCs/>
      <w:sz w:val="24"/>
      <w:szCs w:val="24"/>
    </w:rPr>
  </w:style>
  <w:style w:type="paragraph" w:styleId="BodyText">
    <w:name w:val="Body Text"/>
    <w:basedOn w:val="Normal"/>
    <w:link w:val="BodyTextChar"/>
    <w:semiHidden/>
    <w:rsid w:val="0067334C"/>
    <w:pPr>
      <w:jc w:val="both"/>
    </w:pPr>
    <w:rPr>
      <w:bCs/>
    </w:rPr>
  </w:style>
  <w:style w:type="character" w:customStyle="1" w:styleId="BodyTextChar">
    <w:name w:val="Body Text Char"/>
    <w:basedOn w:val="DefaultParagraphFont"/>
    <w:link w:val="BodyText"/>
    <w:semiHidden/>
    <w:rsid w:val="0067334C"/>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187</Words>
  <Characters>1067</Characters>
  <Application>Microsoft Office Word</Application>
  <DocSecurity>0</DocSecurity>
  <Lines>8</Lines>
  <Paragraphs>2</Paragraphs>
  <ScaleCrop>false</ScaleCrop>
  <Company>Hardin County Schools</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3</cp:revision>
  <cp:lastPrinted>2015-03-18T13:59:00Z</cp:lastPrinted>
  <dcterms:created xsi:type="dcterms:W3CDTF">2015-03-10T18:38:00Z</dcterms:created>
  <dcterms:modified xsi:type="dcterms:W3CDTF">2015-03-18T14:00:00Z</dcterms:modified>
</cp:coreProperties>
</file>