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55" w:rsidRDefault="00314855" w:rsidP="00314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Dropout Prevention Proposal</w:t>
      </w:r>
    </w:p>
    <w:p w:rsidR="00314855" w:rsidRDefault="00314855" w:rsidP="00314855">
      <w:pPr>
        <w:jc w:val="center"/>
        <w:rPr>
          <w:b/>
          <w:sz w:val="28"/>
          <w:szCs w:val="28"/>
        </w:rPr>
      </w:pPr>
    </w:p>
    <w:p w:rsidR="00314855" w:rsidRDefault="00314855" w:rsidP="00314855">
      <w:pPr>
        <w:rPr>
          <w:sz w:val="24"/>
          <w:szCs w:val="24"/>
        </w:rPr>
      </w:pPr>
      <w:r w:rsidRPr="00286177">
        <w:rPr>
          <w:b/>
          <w:sz w:val="24"/>
          <w:szCs w:val="24"/>
        </w:rPr>
        <w:t>PURPOSE</w:t>
      </w:r>
      <w:r>
        <w:rPr>
          <w:sz w:val="24"/>
          <w:szCs w:val="24"/>
        </w:rPr>
        <w:t>:  After School Music Enrichment Program</w:t>
      </w:r>
    </w:p>
    <w:p w:rsidR="00314855" w:rsidRDefault="00314855" w:rsidP="00314855">
      <w:pPr>
        <w:rPr>
          <w:sz w:val="24"/>
          <w:szCs w:val="24"/>
        </w:rPr>
      </w:pPr>
      <w:r w:rsidRPr="00286177">
        <w:rPr>
          <w:b/>
          <w:sz w:val="24"/>
          <w:szCs w:val="24"/>
        </w:rPr>
        <w:t>DATES: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April 13- May 29, 2015</w:t>
      </w:r>
    </w:p>
    <w:p w:rsidR="00314855" w:rsidRDefault="00314855" w:rsidP="00314855">
      <w:pPr>
        <w:rPr>
          <w:b/>
          <w:sz w:val="24"/>
          <w:szCs w:val="24"/>
        </w:rPr>
      </w:pPr>
      <w:r w:rsidRPr="00314855">
        <w:rPr>
          <w:b/>
          <w:sz w:val="24"/>
          <w:szCs w:val="24"/>
        </w:rPr>
        <w:t xml:space="preserve">ACTIVITIES:  </w:t>
      </w:r>
    </w:p>
    <w:p w:rsidR="00314855" w:rsidRPr="00314855" w:rsidRDefault="00314855" w:rsidP="0031485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Provide music enrichment opportunities for students after school</w:t>
      </w:r>
    </w:p>
    <w:p w:rsidR="00314855" w:rsidRDefault="00314855" w:rsidP="00314855">
      <w:pPr>
        <w:rPr>
          <w:b/>
          <w:sz w:val="24"/>
          <w:szCs w:val="24"/>
        </w:rPr>
      </w:pPr>
      <w:r w:rsidRPr="000A00A7">
        <w:rPr>
          <w:b/>
          <w:sz w:val="24"/>
          <w:szCs w:val="24"/>
        </w:rPr>
        <w:t>BUDGET</w:t>
      </w:r>
      <w:r>
        <w:rPr>
          <w:b/>
          <w:sz w:val="24"/>
          <w:szCs w:val="24"/>
        </w:rPr>
        <w:t>:</w:t>
      </w:r>
    </w:p>
    <w:p w:rsidR="00314855" w:rsidRDefault="00314855" w:rsidP="003148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0B91">
        <w:rPr>
          <w:sz w:val="24"/>
          <w:szCs w:val="24"/>
        </w:rPr>
        <w:t>Salaries:</w:t>
      </w:r>
      <w:r>
        <w:rPr>
          <w:sz w:val="24"/>
          <w:szCs w:val="24"/>
        </w:rPr>
        <w:t xml:space="preserve"> $480</w:t>
      </w:r>
    </w:p>
    <w:p w:rsidR="00314855" w:rsidRPr="00314855" w:rsidRDefault="00314855" w:rsidP="00314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Resource </w:t>
      </w:r>
      <w:r w:rsidRPr="00690B91">
        <w:rPr>
          <w:sz w:val="24"/>
          <w:szCs w:val="24"/>
        </w:rPr>
        <w:t>Materials and Supplies:  $</w:t>
      </w:r>
      <w:r>
        <w:rPr>
          <w:sz w:val="24"/>
          <w:szCs w:val="24"/>
        </w:rPr>
        <w:t>200</w:t>
      </w:r>
    </w:p>
    <w:p w:rsidR="00314855" w:rsidRPr="006E6BA5" w:rsidRDefault="00314855" w:rsidP="0031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Total Cost:  $680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45"/>
    <w:multiLevelType w:val="hybridMultilevel"/>
    <w:tmpl w:val="8364F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F233E"/>
    <w:multiLevelType w:val="hybridMultilevel"/>
    <w:tmpl w:val="651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6028"/>
    <w:multiLevelType w:val="hybridMultilevel"/>
    <w:tmpl w:val="6F7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831DF"/>
    <w:multiLevelType w:val="hybridMultilevel"/>
    <w:tmpl w:val="03121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855"/>
    <w:rsid w:val="00314855"/>
    <w:rsid w:val="003C7200"/>
    <w:rsid w:val="009F0122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2015-04-09T16:37:00Z</dcterms:created>
  <dcterms:modified xsi:type="dcterms:W3CDTF">2015-04-09T16:41:00Z</dcterms:modified>
</cp:coreProperties>
</file>