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Pr="00186E6B" w:rsidRDefault="00186E6B">
      <w:pPr>
        <w:rPr>
          <w:b/>
          <w:sz w:val="28"/>
          <w:szCs w:val="28"/>
          <w:u w:val="single"/>
        </w:rPr>
      </w:pPr>
      <w:r w:rsidRPr="00186E6B">
        <w:rPr>
          <w:b/>
          <w:sz w:val="28"/>
          <w:szCs w:val="28"/>
          <w:u w:val="single"/>
        </w:rPr>
        <w:t>Make Up Days for 2014-15 School Year Report – March 12</w:t>
      </w:r>
      <w:proofErr w:type="gramStart"/>
      <w:r w:rsidRPr="00186E6B">
        <w:rPr>
          <w:b/>
          <w:sz w:val="28"/>
          <w:szCs w:val="28"/>
          <w:u w:val="single"/>
        </w:rPr>
        <w:t>,2015</w:t>
      </w:r>
      <w:proofErr w:type="gramEnd"/>
    </w:p>
    <w:p w:rsidR="00186E6B" w:rsidRDefault="0018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up Day on School Calendar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21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22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26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27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28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29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June 1 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2 = Last Day for Students</w:t>
      </w:r>
    </w:p>
    <w:p w:rsidR="00186E6B" w:rsidRDefault="00186E6B" w:rsidP="00186E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3 = Closing Day for Staff</w:t>
      </w:r>
    </w:p>
    <w:p w:rsidR="00186E6B" w:rsidRDefault="00186E6B" w:rsidP="0018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Options</w:t>
      </w:r>
    </w:p>
    <w:p w:rsidR="00186E6B" w:rsidRDefault="00186E6B" w:rsidP="00186E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Change a Make Up Day to  March 27, 2015</w:t>
      </w:r>
    </w:p>
    <w:p w:rsidR="00CE0928" w:rsidRDefault="00CE0928" w:rsidP="00186E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Change a Make Up Day to May 19, 2015</w:t>
      </w:r>
    </w:p>
    <w:p w:rsidR="00186E6B" w:rsidRDefault="00186E6B" w:rsidP="00186E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Year Requirements – 170 Days and 1062 hours of instruction</w:t>
      </w:r>
    </w:p>
    <w:p w:rsidR="00186E6B" w:rsidRPr="00186E6B" w:rsidRDefault="00186E6B" w:rsidP="00186E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We have scheduled 172 Days and 1146 hours instruction.</w:t>
      </w:r>
    </w:p>
    <w:sectPr w:rsidR="00186E6B" w:rsidRPr="00186E6B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9B4"/>
    <w:multiLevelType w:val="hybridMultilevel"/>
    <w:tmpl w:val="8E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6D8"/>
    <w:multiLevelType w:val="hybridMultilevel"/>
    <w:tmpl w:val="852E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E6B"/>
    <w:rsid w:val="00186E6B"/>
    <w:rsid w:val="002B4995"/>
    <w:rsid w:val="003C7200"/>
    <w:rsid w:val="00A02BEB"/>
    <w:rsid w:val="00C9204A"/>
    <w:rsid w:val="00C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2015-03-07T20:18:00Z</dcterms:created>
  <dcterms:modified xsi:type="dcterms:W3CDTF">2015-03-12T13:15:00Z</dcterms:modified>
</cp:coreProperties>
</file>