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4A" w:rsidRDefault="008F0D19" w:rsidP="00BB2975">
      <w:pPr>
        <w:jc w:val="left"/>
      </w:pPr>
      <w:bookmarkStart w:id="0" w:name="_GoBack"/>
      <w:bookmarkEnd w:id="0"/>
      <w:r>
        <w:t>February 16, 2015</w:t>
      </w:r>
      <w:r w:rsidR="007770BB">
        <w:t xml:space="preserve"> Boar</w:t>
      </w:r>
      <w:r w:rsidR="00781754">
        <w:t>d Meeting:  Elementary Principal Jennifer Ward</w:t>
      </w:r>
    </w:p>
    <w:p w:rsidR="00BB2975" w:rsidRDefault="00BB2975" w:rsidP="00BB2975">
      <w:pPr>
        <w:jc w:val="left"/>
      </w:pPr>
    </w:p>
    <w:p w:rsidR="003A7B42" w:rsidRPr="00B62244" w:rsidRDefault="00AA0BD4" w:rsidP="003A7B42">
      <w:pPr>
        <w:pStyle w:val="ListParagraph"/>
        <w:numPr>
          <w:ilvl w:val="0"/>
          <w:numId w:val="2"/>
        </w:numPr>
        <w:jc w:val="left"/>
      </w:pPr>
      <w:r w:rsidRPr="00B62244">
        <w:t xml:space="preserve">DSES current enrollment </w:t>
      </w:r>
      <w:r w:rsidR="00D0137B" w:rsidRPr="00B62244">
        <w:t xml:space="preserve">as of </w:t>
      </w:r>
      <w:r w:rsidR="006B3F67">
        <w:t xml:space="preserve">3/10/2015 </w:t>
      </w:r>
      <w:r w:rsidR="00D0137B" w:rsidRPr="00B62244">
        <w:t xml:space="preserve">is </w:t>
      </w:r>
      <w:r w:rsidR="005D2F94" w:rsidRPr="00B62244">
        <w:t>approximately 3</w:t>
      </w:r>
      <w:r w:rsidR="006B3F67">
        <w:t>78</w:t>
      </w:r>
      <w:r w:rsidR="005D2F94" w:rsidRPr="00B62244">
        <w:t xml:space="preserve"> i</w:t>
      </w:r>
      <w:r w:rsidR="00D0137B" w:rsidRPr="00B62244">
        <w:t>ncluding preschool students</w:t>
      </w:r>
    </w:p>
    <w:p w:rsidR="006B3F67" w:rsidRDefault="006B3F67" w:rsidP="00AA0BD4">
      <w:pPr>
        <w:pStyle w:val="ListParagraph"/>
        <w:numPr>
          <w:ilvl w:val="0"/>
          <w:numId w:val="2"/>
        </w:numPr>
        <w:jc w:val="left"/>
      </w:pPr>
      <w:r>
        <w:t>Formal observations have started in the elementary building</w:t>
      </w:r>
    </w:p>
    <w:p w:rsidR="00AC3883" w:rsidRDefault="00D75361" w:rsidP="006B3F67">
      <w:pPr>
        <w:pStyle w:val="ListParagraph"/>
        <w:numPr>
          <w:ilvl w:val="0"/>
          <w:numId w:val="2"/>
        </w:numPr>
        <w:jc w:val="left"/>
      </w:pPr>
      <w:r>
        <w:t xml:space="preserve">Wonderful Wednesday – </w:t>
      </w:r>
      <w:r w:rsidR="00AC3883">
        <w:t xml:space="preserve">Student voice Survey and TELL Teaching, Empowering, Leading and Learning Survey </w:t>
      </w:r>
      <w:r w:rsidR="006B3F67">
        <w:t xml:space="preserve"> ---- Both Survey Windows Open</w:t>
      </w:r>
    </w:p>
    <w:p w:rsidR="005D04CF" w:rsidRDefault="005D04CF" w:rsidP="005D04CF">
      <w:pPr>
        <w:pStyle w:val="ListParagraph"/>
        <w:numPr>
          <w:ilvl w:val="0"/>
          <w:numId w:val="2"/>
        </w:numPr>
        <w:jc w:val="left"/>
      </w:pPr>
      <w:r>
        <w:t>Good News to Report:</w:t>
      </w:r>
    </w:p>
    <w:p w:rsidR="005D04CF" w:rsidRPr="005D04CF" w:rsidRDefault="005D04CF" w:rsidP="005D04CF">
      <w:pPr>
        <w:pStyle w:val="ListParagraph"/>
        <w:numPr>
          <w:ilvl w:val="1"/>
          <w:numId w:val="2"/>
        </w:numPr>
        <w:jc w:val="left"/>
        <w:rPr>
          <w:rFonts w:ascii="Calibri" w:hAnsi="Calibri"/>
          <w:bCs/>
        </w:rPr>
      </w:pPr>
      <w:r w:rsidRPr="005D04CF">
        <w:rPr>
          <w:rFonts w:ascii="Calibri" w:hAnsi="Calibri"/>
          <w:bCs/>
        </w:rPr>
        <w:t>Addison Whalen and Gabe Workman participated in the second annual Murray State University Libraries Book Bonanza Feb. 11, at the university where they selected 20 books at the sixth and seventh grade level for the Dawson Springs School Library.  The boys presented the books to Rhonda Simpson, local school librarian.</w:t>
      </w:r>
    </w:p>
    <w:p w:rsidR="00D75361" w:rsidRDefault="005D04CF" w:rsidP="00002577">
      <w:pPr>
        <w:pStyle w:val="ListParagraph"/>
        <w:numPr>
          <w:ilvl w:val="2"/>
          <w:numId w:val="2"/>
        </w:numPr>
        <w:jc w:val="left"/>
        <w:rPr>
          <w:rFonts w:ascii="Calibri" w:hAnsi="Calibri"/>
          <w:bCs/>
        </w:rPr>
      </w:pPr>
      <w:r w:rsidRPr="005D04CF">
        <w:rPr>
          <w:rFonts w:ascii="Calibri" w:hAnsi="Calibri"/>
          <w:bCs/>
        </w:rPr>
        <w:t>Addison and Gabe were chosen to represent Dawson Springs School because they are avid readers.</w:t>
      </w:r>
    </w:p>
    <w:p w:rsidR="00002577" w:rsidRPr="00F35746" w:rsidRDefault="00002577" w:rsidP="00002577">
      <w:pPr>
        <w:pStyle w:val="ListParagraph"/>
        <w:numPr>
          <w:ilvl w:val="0"/>
          <w:numId w:val="2"/>
        </w:numPr>
        <w:spacing w:after="200" w:line="276" w:lineRule="auto"/>
        <w:jc w:val="left"/>
        <w:rPr>
          <w:rFonts w:ascii="Calibri" w:hAnsi="Calibri"/>
          <w:sz w:val="20"/>
          <w:szCs w:val="20"/>
        </w:rPr>
      </w:pPr>
      <w:r w:rsidRPr="00F35746">
        <w:rPr>
          <w:rFonts w:ascii="Calibri" w:hAnsi="Calibri"/>
          <w:sz w:val="20"/>
          <w:szCs w:val="20"/>
        </w:rPr>
        <w:t>Elementary Academic Team  -  Third Place Overall</w:t>
      </w:r>
    </w:p>
    <w:p w:rsidR="00002577" w:rsidRPr="00F35746" w:rsidRDefault="00002577" w:rsidP="00002577">
      <w:pPr>
        <w:pStyle w:val="ListParagraph"/>
        <w:numPr>
          <w:ilvl w:val="1"/>
          <w:numId w:val="2"/>
        </w:numPr>
        <w:spacing w:after="200" w:line="276" w:lineRule="auto"/>
        <w:jc w:val="left"/>
        <w:rPr>
          <w:rFonts w:ascii="Calibri" w:hAnsi="Calibri"/>
          <w:sz w:val="20"/>
          <w:szCs w:val="20"/>
        </w:rPr>
      </w:pPr>
      <w:r w:rsidRPr="00F35746">
        <w:rPr>
          <w:rFonts w:ascii="Calibri" w:hAnsi="Calibri"/>
          <w:sz w:val="20"/>
          <w:szCs w:val="20"/>
        </w:rPr>
        <w:t>Math      1</w:t>
      </w:r>
      <w:r w:rsidRPr="00F35746">
        <w:rPr>
          <w:rFonts w:ascii="Calibri" w:hAnsi="Calibri"/>
          <w:sz w:val="20"/>
          <w:szCs w:val="20"/>
          <w:vertAlign w:val="superscript"/>
        </w:rPr>
        <w:t>st</w:t>
      </w:r>
      <w:r w:rsidRPr="00F35746">
        <w:rPr>
          <w:rFonts w:ascii="Calibri" w:hAnsi="Calibri"/>
          <w:sz w:val="20"/>
          <w:szCs w:val="20"/>
        </w:rPr>
        <w:t xml:space="preserve"> Gabe Workman</w:t>
      </w:r>
    </w:p>
    <w:p w:rsidR="00002577" w:rsidRPr="00F35746" w:rsidRDefault="00002577" w:rsidP="00002577">
      <w:pPr>
        <w:pStyle w:val="ListParagraph"/>
        <w:numPr>
          <w:ilvl w:val="0"/>
          <w:numId w:val="2"/>
        </w:numPr>
        <w:spacing w:after="200" w:line="276" w:lineRule="auto"/>
        <w:jc w:val="left"/>
        <w:rPr>
          <w:rFonts w:ascii="Calibri" w:hAnsi="Calibri"/>
          <w:sz w:val="20"/>
          <w:szCs w:val="20"/>
        </w:rPr>
      </w:pPr>
      <w:r w:rsidRPr="00F35746">
        <w:rPr>
          <w:rFonts w:ascii="Calibri" w:hAnsi="Calibri"/>
          <w:sz w:val="20"/>
          <w:szCs w:val="20"/>
        </w:rPr>
        <w:t>                              3</w:t>
      </w:r>
      <w:r w:rsidRPr="00F35746">
        <w:rPr>
          <w:rFonts w:ascii="Calibri" w:hAnsi="Calibri"/>
          <w:sz w:val="20"/>
          <w:szCs w:val="20"/>
          <w:vertAlign w:val="superscript"/>
        </w:rPr>
        <w:t>rd</w:t>
      </w:r>
      <w:r w:rsidRPr="00F35746">
        <w:rPr>
          <w:rFonts w:ascii="Calibri" w:hAnsi="Calibri"/>
          <w:sz w:val="20"/>
          <w:szCs w:val="20"/>
        </w:rPr>
        <w:t xml:space="preserve"> Abigail Ward</w:t>
      </w:r>
    </w:p>
    <w:p w:rsidR="00002577" w:rsidRPr="00F35746" w:rsidRDefault="00002577" w:rsidP="00002577">
      <w:pPr>
        <w:pStyle w:val="ListParagraph"/>
        <w:numPr>
          <w:ilvl w:val="1"/>
          <w:numId w:val="2"/>
        </w:numPr>
        <w:spacing w:after="200" w:line="276" w:lineRule="auto"/>
        <w:jc w:val="left"/>
        <w:rPr>
          <w:rFonts w:ascii="Calibri" w:hAnsi="Calibri"/>
          <w:sz w:val="20"/>
          <w:szCs w:val="20"/>
        </w:rPr>
      </w:pPr>
      <w:r w:rsidRPr="00F35746">
        <w:rPr>
          <w:rFonts w:ascii="Calibri" w:hAnsi="Calibri"/>
          <w:sz w:val="20"/>
          <w:szCs w:val="20"/>
        </w:rPr>
        <w:t>Social Studies     1</w:t>
      </w:r>
      <w:r w:rsidRPr="00F35746">
        <w:rPr>
          <w:rFonts w:ascii="Calibri" w:hAnsi="Calibri"/>
          <w:sz w:val="20"/>
          <w:szCs w:val="20"/>
          <w:vertAlign w:val="superscript"/>
        </w:rPr>
        <w:t>st</w:t>
      </w:r>
      <w:r w:rsidRPr="00F35746">
        <w:rPr>
          <w:rFonts w:ascii="Calibri" w:hAnsi="Calibri"/>
          <w:sz w:val="20"/>
          <w:szCs w:val="20"/>
        </w:rPr>
        <w:t xml:space="preserve"> Addison Whalen</w:t>
      </w:r>
    </w:p>
    <w:p w:rsidR="00002577" w:rsidRPr="00F35746" w:rsidRDefault="00002577" w:rsidP="00002577">
      <w:pPr>
        <w:pStyle w:val="ListParagraph"/>
        <w:numPr>
          <w:ilvl w:val="0"/>
          <w:numId w:val="2"/>
        </w:numPr>
        <w:spacing w:after="200" w:line="276" w:lineRule="auto"/>
        <w:jc w:val="left"/>
        <w:rPr>
          <w:rFonts w:ascii="Calibri" w:hAnsi="Calibri"/>
          <w:sz w:val="20"/>
          <w:szCs w:val="20"/>
        </w:rPr>
      </w:pPr>
      <w:r w:rsidRPr="00F35746">
        <w:rPr>
          <w:rFonts w:ascii="Calibri" w:hAnsi="Calibri"/>
          <w:sz w:val="20"/>
          <w:szCs w:val="20"/>
        </w:rPr>
        <w:t>                                            4</w:t>
      </w:r>
      <w:r w:rsidRPr="00F35746">
        <w:rPr>
          <w:rFonts w:ascii="Calibri" w:hAnsi="Calibri"/>
          <w:sz w:val="20"/>
          <w:szCs w:val="20"/>
          <w:vertAlign w:val="superscript"/>
        </w:rPr>
        <w:t>th</w:t>
      </w:r>
      <w:r w:rsidRPr="00F35746">
        <w:rPr>
          <w:rFonts w:ascii="Calibri" w:hAnsi="Calibri"/>
          <w:sz w:val="20"/>
          <w:szCs w:val="20"/>
        </w:rPr>
        <w:t xml:space="preserve"> Avery Buntin</w:t>
      </w:r>
    </w:p>
    <w:p w:rsidR="00002577" w:rsidRPr="00F35746" w:rsidRDefault="00002577" w:rsidP="00002577">
      <w:pPr>
        <w:pStyle w:val="ListParagraph"/>
        <w:numPr>
          <w:ilvl w:val="1"/>
          <w:numId w:val="2"/>
        </w:numPr>
        <w:spacing w:after="200" w:line="276" w:lineRule="auto"/>
        <w:jc w:val="left"/>
        <w:rPr>
          <w:rFonts w:ascii="Calibri" w:hAnsi="Calibri"/>
          <w:sz w:val="20"/>
          <w:szCs w:val="20"/>
        </w:rPr>
      </w:pPr>
      <w:r w:rsidRPr="00F35746">
        <w:rPr>
          <w:rFonts w:ascii="Calibri" w:hAnsi="Calibri"/>
          <w:sz w:val="20"/>
          <w:szCs w:val="20"/>
        </w:rPr>
        <w:t>Arts &amp; Humanities           5</w:t>
      </w:r>
      <w:r w:rsidRPr="00F35746">
        <w:rPr>
          <w:rFonts w:ascii="Calibri" w:hAnsi="Calibri"/>
          <w:sz w:val="20"/>
          <w:szCs w:val="20"/>
          <w:vertAlign w:val="superscript"/>
        </w:rPr>
        <w:t>th</w:t>
      </w:r>
      <w:r w:rsidRPr="00F35746">
        <w:rPr>
          <w:rFonts w:ascii="Calibri" w:hAnsi="Calibri"/>
          <w:sz w:val="20"/>
          <w:szCs w:val="20"/>
        </w:rPr>
        <w:t xml:space="preserve"> Maddie Huddleston</w:t>
      </w:r>
    </w:p>
    <w:p w:rsidR="00002577" w:rsidRPr="00F35746" w:rsidRDefault="00002577" w:rsidP="00002577">
      <w:pPr>
        <w:pStyle w:val="ListParagraph"/>
        <w:numPr>
          <w:ilvl w:val="1"/>
          <w:numId w:val="2"/>
        </w:numPr>
        <w:spacing w:after="200" w:line="276" w:lineRule="auto"/>
        <w:jc w:val="left"/>
        <w:rPr>
          <w:rFonts w:ascii="Calibri" w:hAnsi="Calibri"/>
          <w:sz w:val="20"/>
          <w:szCs w:val="20"/>
        </w:rPr>
      </w:pPr>
      <w:r w:rsidRPr="00F35746">
        <w:rPr>
          <w:rFonts w:ascii="Calibri" w:hAnsi="Calibri"/>
          <w:sz w:val="20"/>
          <w:szCs w:val="20"/>
        </w:rPr>
        <w:t>Science                 2</w:t>
      </w:r>
      <w:r w:rsidRPr="00F35746">
        <w:rPr>
          <w:rFonts w:ascii="Calibri" w:hAnsi="Calibri"/>
          <w:sz w:val="20"/>
          <w:szCs w:val="20"/>
          <w:vertAlign w:val="superscript"/>
        </w:rPr>
        <w:t>nd</w:t>
      </w:r>
      <w:r w:rsidRPr="00F35746">
        <w:rPr>
          <w:rFonts w:ascii="Calibri" w:hAnsi="Calibri"/>
          <w:sz w:val="20"/>
          <w:szCs w:val="20"/>
        </w:rPr>
        <w:t xml:space="preserve"> Gabe Workman</w:t>
      </w:r>
    </w:p>
    <w:p w:rsidR="00002577" w:rsidRPr="00F35746" w:rsidRDefault="00002577" w:rsidP="00002577">
      <w:pPr>
        <w:pStyle w:val="ListParagraph"/>
        <w:numPr>
          <w:ilvl w:val="0"/>
          <w:numId w:val="2"/>
        </w:numPr>
        <w:spacing w:after="200" w:line="276" w:lineRule="auto"/>
        <w:jc w:val="left"/>
        <w:rPr>
          <w:rFonts w:ascii="Calibri" w:hAnsi="Calibri"/>
          <w:sz w:val="20"/>
          <w:szCs w:val="20"/>
        </w:rPr>
      </w:pPr>
      <w:r w:rsidRPr="00F35746">
        <w:rPr>
          <w:rFonts w:ascii="Calibri" w:hAnsi="Calibri"/>
          <w:sz w:val="20"/>
          <w:szCs w:val="20"/>
        </w:rPr>
        <w:t>                                3</w:t>
      </w:r>
      <w:r w:rsidRPr="00F35746">
        <w:rPr>
          <w:rFonts w:ascii="Calibri" w:hAnsi="Calibri"/>
          <w:sz w:val="20"/>
          <w:szCs w:val="20"/>
          <w:vertAlign w:val="superscript"/>
        </w:rPr>
        <w:t>rd</w:t>
      </w:r>
      <w:r w:rsidRPr="00F35746">
        <w:rPr>
          <w:rFonts w:ascii="Calibri" w:hAnsi="Calibri"/>
          <w:sz w:val="20"/>
          <w:szCs w:val="20"/>
        </w:rPr>
        <w:t xml:space="preserve"> Zachary Caudill</w:t>
      </w:r>
    </w:p>
    <w:p w:rsidR="004B5511" w:rsidRPr="006B3F67" w:rsidRDefault="00002577" w:rsidP="006B3F67">
      <w:pPr>
        <w:pStyle w:val="ListParagraph"/>
        <w:numPr>
          <w:ilvl w:val="1"/>
          <w:numId w:val="2"/>
        </w:numPr>
        <w:spacing w:after="200" w:line="276" w:lineRule="auto"/>
        <w:jc w:val="left"/>
        <w:rPr>
          <w:rFonts w:ascii="Calibri" w:hAnsi="Calibri"/>
          <w:sz w:val="20"/>
          <w:szCs w:val="20"/>
        </w:rPr>
      </w:pPr>
      <w:r w:rsidRPr="00F35746">
        <w:rPr>
          <w:rFonts w:ascii="Calibri" w:hAnsi="Calibri"/>
          <w:sz w:val="20"/>
          <w:szCs w:val="20"/>
        </w:rPr>
        <w:t>Lang. Arts            4</w:t>
      </w:r>
      <w:r w:rsidRPr="00F35746">
        <w:rPr>
          <w:rFonts w:ascii="Calibri" w:hAnsi="Calibri"/>
          <w:sz w:val="20"/>
          <w:szCs w:val="20"/>
          <w:vertAlign w:val="superscript"/>
        </w:rPr>
        <w:t>th</w:t>
      </w:r>
      <w:r w:rsidRPr="00F35746">
        <w:rPr>
          <w:rFonts w:ascii="Calibri" w:hAnsi="Calibri"/>
          <w:sz w:val="20"/>
          <w:szCs w:val="20"/>
        </w:rPr>
        <w:t xml:space="preserve"> Abby Garrett</w:t>
      </w:r>
    </w:p>
    <w:p w:rsidR="00AA0BD4" w:rsidRDefault="004B5511" w:rsidP="00AA0BD4">
      <w:pPr>
        <w:jc w:val="left"/>
      </w:pPr>
      <w:r>
        <w:t>Upcoming Events:</w:t>
      </w:r>
    </w:p>
    <w:p w:rsidR="006B3F67" w:rsidRDefault="00D75361" w:rsidP="006B3F67">
      <w:pPr>
        <w:pStyle w:val="ListParagraph"/>
        <w:numPr>
          <w:ilvl w:val="0"/>
          <w:numId w:val="9"/>
        </w:numPr>
        <w:jc w:val="left"/>
      </w:pPr>
      <w:r>
        <w:t xml:space="preserve">SBDM will be </w:t>
      </w:r>
      <w:r w:rsidR="00AC5710">
        <w:t xml:space="preserve">having </w:t>
      </w:r>
      <w:r>
        <w:t xml:space="preserve">the KPREP dance for the students who scored Proficient and/or Distinguished </w:t>
      </w:r>
      <w:r w:rsidR="00AC5710">
        <w:t xml:space="preserve">on Friday, </w:t>
      </w:r>
      <w:r w:rsidR="006B3F67">
        <w:t>March 13, 2015</w:t>
      </w:r>
      <w:r w:rsidR="00AC5710">
        <w:t xml:space="preserve"> from 6-8pm in the MPR</w:t>
      </w:r>
    </w:p>
    <w:tbl>
      <w:tblPr>
        <w:tblStyle w:val="TableGrid"/>
        <w:tblW w:w="0" w:type="auto"/>
        <w:tblLook w:val="04A0" w:firstRow="1" w:lastRow="0" w:firstColumn="1" w:lastColumn="0" w:noHBand="0" w:noVBand="1"/>
      </w:tblPr>
      <w:tblGrid>
        <w:gridCol w:w="2394"/>
        <w:gridCol w:w="2394"/>
        <w:gridCol w:w="2394"/>
        <w:gridCol w:w="2394"/>
      </w:tblGrid>
      <w:tr w:rsidR="006B3F67" w:rsidRPr="006B3F67" w:rsidTr="00531245">
        <w:tc>
          <w:tcPr>
            <w:tcW w:w="2394" w:type="dxa"/>
          </w:tcPr>
          <w:p w:rsidR="006B3F67" w:rsidRPr="006B3F67" w:rsidRDefault="006B3F67" w:rsidP="006B3F67">
            <w:pPr>
              <w:rPr>
                <w:b/>
              </w:rPr>
            </w:pPr>
            <w:r w:rsidRPr="006B3F67">
              <w:rPr>
                <w:b/>
              </w:rPr>
              <w:t>DATE</w:t>
            </w:r>
          </w:p>
        </w:tc>
        <w:tc>
          <w:tcPr>
            <w:tcW w:w="2394" w:type="dxa"/>
          </w:tcPr>
          <w:p w:rsidR="006B3F67" w:rsidRPr="006B3F67" w:rsidRDefault="006B3F67" w:rsidP="006B3F67">
            <w:pPr>
              <w:rPr>
                <w:b/>
              </w:rPr>
            </w:pPr>
            <w:r w:rsidRPr="006B3F67">
              <w:rPr>
                <w:b/>
              </w:rPr>
              <w:t>TIME</w:t>
            </w:r>
          </w:p>
        </w:tc>
        <w:tc>
          <w:tcPr>
            <w:tcW w:w="2394" w:type="dxa"/>
          </w:tcPr>
          <w:p w:rsidR="006B3F67" w:rsidRPr="006B3F67" w:rsidRDefault="006B3F67" w:rsidP="006B3F67">
            <w:pPr>
              <w:rPr>
                <w:b/>
              </w:rPr>
            </w:pPr>
            <w:r w:rsidRPr="006B3F67">
              <w:rPr>
                <w:b/>
              </w:rPr>
              <w:t>EVENT</w:t>
            </w:r>
          </w:p>
        </w:tc>
        <w:tc>
          <w:tcPr>
            <w:tcW w:w="2394" w:type="dxa"/>
          </w:tcPr>
          <w:p w:rsidR="006B3F67" w:rsidRPr="006B3F67" w:rsidRDefault="006B3F67" w:rsidP="006B3F67">
            <w:pPr>
              <w:rPr>
                <w:b/>
              </w:rPr>
            </w:pPr>
            <w:r w:rsidRPr="006B3F67">
              <w:rPr>
                <w:b/>
              </w:rPr>
              <w:t>LOCATION</w:t>
            </w:r>
          </w:p>
        </w:tc>
      </w:tr>
      <w:tr w:rsidR="006B3F67" w:rsidRPr="006B3F67" w:rsidTr="00531245">
        <w:tc>
          <w:tcPr>
            <w:tcW w:w="2394" w:type="dxa"/>
          </w:tcPr>
          <w:p w:rsidR="006B3F67" w:rsidRPr="006B3F67" w:rsidRDefault="006B3F67" w:rsidP="006B3F67">
            <w:r w:rsidRPr="006B3F67">
              <w:t>3-13-2015</w:t>
            </w:r>
          </w:p>
        </w:tc>
        <w:tc>
          <w:tcPr>
            <w:tcW w:w="2394" w:type="dxa"/>
          </w:tcPr>
          <w:p w:rsidR="006B3F67" w:rsidRPr="006B3F67" w:rsidRDefault="006B3F67" w:rsidP="006B3F67">
            <w:r>
              <w:t>School Hours</w:t>
            </w:r>
          </w:p>
        </w:tc>
        <w:tc>
          <w:tcPr>
            <w:tcW w:w="2394" w:type="dxa"/>
          </w:tcPr>
          <w:p w:rsidR="006B3F67" w:rsidRPr="006B3F67" w:rsidRDefault="006B3F67" w:rsidP="006B3F67">
            <w:r w:rsidRPr="006B3F67">
              <w:t>Principal Meeting</w:t>
            </w:r>
          </w:p>
        </w:tc>
        <w:tc>
          <w:tcPr>
            <w:tcW w:w="2394" w:type="dxa"/>
          </w:tcPr>
          <w:p w:rsidR="006B3F67" w:rsidRPr="006B3F67" w:rsidRDefault="006B3F67" w:rsidP="006B3F67">
            <w:r w:rsidRPr="006B3F67">
              <w:t>Ward’s office</w:t>
            </w:r>
          </w:p>
        </w:tc>
      </w:tr>
      <w:tr w:rsidR="006B3F67" w:rsidRPr="006B3F67" w:rsidTr="00531245">
        <w:tc>
          <w:tcPr>
            <w:tcW w:w="2394" w:type="dxa"/>
          </w:tcPr>
          <w:p w:rsidR="006B3F67" w:rsidRPr="006B3F67" w:rsidRDefault="006B3F67" w:rsidP="006B3F67">
            <w:r w:rsidRPr="006B3F67">
              <w:t>3-9-/3-13-2015</w:t>
            </w:r>
          </w:p>
        </w:tc>
        <w:tc>
          <w:tcPr>
            <w:tcW w:w="2394" w:type="dxa"/>
          </w:tcPr>
          <w:p w:rsidR="006B3F67" w:rsidRPr="006B3F67" w:rsidRDefault="006B3F67" w:rsidP="006B3F67">
            <w:r w:rsidRPr="006B3F67">
              <w:t>All Day</w:t>
            </w:r>
          </w:p>
        </w:tc>
        <w:tc>
          <w:tcPr>
            <w:tcW w:w="2394" w:type="dxa"/>
          </w:tcPr>
          <w:p w:rsidR="006B3F67" w:rsidRPr="006B3F67" w:rsidRDefault="006B3F67" w:rsidP="006B3F67">
            <w:r w:rsidRPr="006B3F67">
              <w:t>Spring Book Fair</w:t>
            </w:r>
          </w:p>
        </w:tc>
        <w:tc>
          <w:tcPr>
            <w:tcW w:w="2394" w:type="dxa"/>
          </w:tcPr>
          <w:p w:rsidR="006B3F67" w:rsidRPr="006B3F67" w:rsidRDefault="006B3F67" w:rsidP="006B3F67">
            <w:r w:rsidRPr="006B3F67">
              <w:t>Hard Work Café</w:t>
            </w:r>
          </w:p>
        </w:tc>
      </w:tr>
      <w:tr w:rsidR="006B3F67" w:rsidRPr="006B3F67" w:rsidTr="00531245">
        <w:tc>
          <w:tcPr>
            <w:tcW w:w="2394" w:type="dxa"/>
          </w:tcPr>
          <w:p w:rsidR="006B3F67" w:rsidRPr="006B3F67" w:rsidRDefault="006B3F67" w:rsidP="006B3F67">
            <w:r w:rsidRPr="006B3F67">
              <w:t>3-13-2015</w:t>
            </w:r>
          </w:p>
        </w:tc>
        <w:tc>
          <w:tcPr>
            <w:tcW w:w="2394" w:type="dxa"/>
          </w:tcPr>
          <w:p w:rsidR="006B3F67" w:rsidRPr="006B3F67" w:rsidRDefault="006B3F67" w:rsidP="006B3F67">
            <w:r w:rsidRPr="006B3F67">
              <w:t>All Day</w:t>
            </w:r>
          </w:p>
        </w:tc>
        <w:tc>
          <w:tcPr>
            <w:tcW w:w="2394" w:type="dxa"/>
          </w:tcPr>
          <w:p w:rsidR="006B3F67" w:rsidRPr="006B3F67" w:rsidRDefault="006B3F67" w:rsidP="006B3F67">
            <w:r w:rsidRPr="006B3F67">
              <w:t>Make-up Day</w:t>
            </w:r>
          </w:p>
        </w:tc>
        <w:tc>
          <w:tcPr>
            <w:tcW w:w="2394" w:type="dxa"/>
          </w:tcPr>
          <w:p w:rsidR="006B3F67" w:rsidRPr="006B3F67" w:rsidRDefault="006B3F67" w:rsidP="006B3F67">
            <w:r w:rsidRPr="006B3F67">
              <w:t>DSIS</w:t>
            </w:r>
          </w:p>
        </w:tc>
      </w:tr>
      <w:tr w:rsidR="006B3F67" w:rsidRPr="006B3F67" w:rsidTr="00531245">
        <w:tc>
          <w:tcPr>
            <w:tcW w:w="2394" w:type="dxa"/>
          </w:tcPr>
          <w:p w:rsidR="006B3F67" w:rsidRPr="006B3F67" w:rsidRDefault="006B3F67" w:rsidP="006B3F67">
            <w:r w:rsidRPr="006B3F67">
              <w:t>3-16-2015</w:t>
            </w:r>
          </w:p>
        </w:tc>
        <w:tc>
          <w:tcPr>
            <w:tcW w:w="2394" w:type="dxa"/>
          </w:tcPr>
          <w:p w:rsidR="006B3F67" w:rsidRPr="006B3F67" w:rsidRDefault="006B3F67" w:rsidP="006B3F67">
            <w:r w:rsidRPr="006B3F67">
              <w:t>5pm</w:t>
            </w:r>
          </w:p>
        </w:tc>
        <w:tc>
          <w:tcPr>
            <w:tcW w:w="2394" w:type="dxa"/>
          </w:tcPr>
          <w:p w:rsidR="006B3F67" w:rsidRPr="006B3F67" w:rsidRDefault="006B3F67" w:rsidP="006B3F67">
            <w:r w:rsidRPr="006B3F67">
              <w:t>Board of Education Meeting</w:t>
            </w:r>
          </w:p>
        </w:tc>
        <w:tc>
          <w:tcPr>
            <w:tcW w:w="2394" w:type="dxa"/>
          </w:tcPr>
          <w:p w:rsidR="006B3F67" w:rsidRPr="006B3F67" w:rsidRDefault="006B3F67" w:rsidP="006B3F67">
            <w:r w:rsidRPr="006B3F67">
              <w:t>Board Office</w:t>
            </w:r>
          </w:p>
        </w:tc>
      </w:tr>
      <w:tr w:rsidR="006B3F67" w:rsidRPr="006B3F67" w:rsidTr="00531245">
        <w:tc>
          <w:tcPr>
            <w:tcW w:w="2394" w:type="dxa"/>
          </w:tcPr>
          <w:p w:rsidR="006B3F67" w:rsidRPr="006B3F67" w:rsidRDefault="006B3F67" w:rsidP="006B3F67">
            <w:r>
              <w:t>3-17 and 3-18-2015</w:t>
            </w:r>
          </w:p>
        </w:tc>
        <w:tc>
          <w:tcPr>
            <w:tcW w:w="2394" w:type="dxa"/>
          </w:tcPr>
          <w:p w:rsidR="006B3F67" w:rsidRPr="006B3F67" w:rsidRDefault="006B3F67" w:rsidP="006B3F67">
            <w:r>
              <w:t>3:05pm</w:t>
            </w:r>
          </w:p>
        </w:tc>
        <w:tc>
          <w:tcPr>
            <w:tcW w:w="2394" w:type="dxa"/>
          </w:tcPr>
          <w:p w:rsidR="006B3F67" w:rsidRPr="006B3F67" w:rsidRDefault="006B3F67" w:rsidP="006B3F67">
            <w:r>
              <w:t>TELL survey for staff</w:t>
            </w:r>
          </w:p>
        </w:tc>
        <w:tc>
          <w:tcPr>
            <w:tcW w:w="2394" w:type="dxa"/>
          </w:tcPr>
          <w:p w:rsidR="006B3F67" w:rsidRPr="006B3F67" w:rsidRDefault="006B3F67" w:rsidP="006B3F67">
            <w:r>
              <w:t>Jr./Sr. High (17) Elementary (18) computer lab</w:t>
            </w:r>
          </w:p>
        </w:tc>
      </w:tr>
      <w:tr w:rsidR="006B3F67" w:rsidRPr="006B3F67" w:rsidTr="00531245">
        <w:tc>
          <w:tcPr>
            <w:tcW w:w="2394" w:type="dxa"/>
          </w:tcPr>
          <w:p w:rsidR="006B3F67" w:rsidRPr="006B3F67" w:rsidRDefault="006B3F67" w:rsidP="006B3F67">
            <w:r w:rsidRPr="006B3F67">
              <w:t>3-17-2015</w:t>
            </w:r>
          </w:p>
        </w:tc>
        <w:tc>
          <w:tcPr>
            <w:tcW w:w="2394" w:type="dxa"/>
          </w:tcPr>
          <w:p w:rsidR="006B3F67" w:rsidRPr="006B3F67" w:rsidRDefault="006B3F67" w:rsidP="006B3F67">
            <w:r w:rsidRPr="006B3F67">
              <w:t>School Hours</w:t>
            </w:r>
          </w:p>
        </w:tc>
        <w:tc>
          <w:tcPr>
            <w:tcW w:w="2394" w:type="dxa"/>
          </w:tcPr>
          <w:p w:rsidR="006B3F67" w:rsidRPr="006B3F67" w:rsidRDefault="006B3F67" w:rsidP="006B3F67">
            <w:r w:rsidRPr="006B3F67">
              <w:t>Elementary Academic Team Regionals</w:t>
            </w:r>
          </w:p>
        </w:tc>
        <w:tc>
          <w:tcPr>
            <w:tcW w:w="2394" w:type="dxa"/>
          </w:tcPr>
          <w:p w:rsidR="006B3F67" w:rsidRPr="006B3F67" w:rsidRDefault="006B3F67" w:rsidP="006B3F67">
            <w:r w:rsidRPr="006B3F67">
              <w:t>Millbrooke Elementary School</w:t>
            </w:r>
          </w:p>
        </w:tc>
      </w:tr>
      <w:tr w:rsidR="006B3F67" w:rsidRPr="006B3F67" w:rsidTr="00531245">
        <w:tc>
          <w:tcPr>
            <w:tcW w:w="2394" w:type="dxa"/>
          </w:tcPr>
          <w:p w:rsidR="006B3F67" w:rsidRPr="006B3F67" w:rsidRDefault="006B3F67" w:rsidP="006B3F67">
            <w:r w:rsidRPr="006B3F67">
              <w:t>3-20-2015</w:t>
            </w:r>
          </w:p>
        </w:tc>
        <w:tc>
          <w:tcPr>
            <w:tcW w:w="2394" w:type="dxa"/>
          </w:tcPr>
          <w:p w:rsidR="006B3F67" w:rsidRPr="006B3F67" w:rsidRDefault="006B3F67" w:rsidP="006B3F67">
            <w:r w:rsidRPr="006B3F67">
              <w:t>School Hours</w:t>
            </w:r>
          </w:p>
        </w:tc>
        <w:tc>
          <w:tcPr>
            <w:tcW w:w="2394" w:type="dxa"/>
          </w:tcPr>
          <w:p w:rsidR="006B3F67" w:rsidRPr="006B3F67" w:rsidRDefault="006B3F67" w:rsidP="006B3F67">
            <w:r w:rsidRPr="006B3F67">
              <w:t>Reading Buddies</w:t>
            </w:r>
          </w:p>
        </w:tc>
        <w:tc>
          <w:tcPr>
            <w:tcW w:w="2394" w:type="dxa"/>
          </w:tcPr>
          <w:p w:rsidR="006B3F67" w:rsidRPr="006B3F67" w:rsidRDefault="006B3F67" w:rsidP="006B3F67">
            <w:r w:rsidRPr="006B3F67">
              <w:t>DSES</w:t>
            </w:r>
          </w:p>
        </w:tc>
      </w:tr>
      <w:tr w:rsidR="006B3F67" w:rsidRPr="006B3F67" w:rsidTr="00531245">
        <w:tc>
          <w:tcPr>
            <w:tcW w:w="2394" w:type="dxa"/>
          </w:tcPr>
          <w:p w:rsidR="006B3F67" w:rsidRPr="006B3F67" w:rsidRDefault="006B3F67" w:rsidP="006B3F67">
            <w:r w:rsidRPr="006B3F67">
              <w:t>Now – 3-31-2015</w:t>
            </w:r>
          </w:p>
        </w:tc>
        <w:tc>
          <w:tcPr>
            <w:tcW w:w="2394" w:type="dxa"/>
          </w:tcPr>
          <w:p w:rsidR="006B3F67" w:rsidRPr="006B3F67" w:rsidRDefault="006B3F67" w:rsidP="006B3F67">
            <w:r w:rsidRPr="006B3F67">
              <w:t>All Day</w:t>
            </w:r>
          </w:p>
        </w:tc>
        <w:tc>
          <w:tcPr>
            <w:tcW w:w="2394" w:type="dxa"/>
          </w:tcPr>
          <w:p w:rsidR="006B3F67" w:rsidRPr="006B3F67" w:rsidRDefault="006B3F67" w:rsidP="006B3F67">
            <w:r w:rsidRPr="006B3F67">
              <w:t>TELL survey Window</w:t>
            </w:r>
          </w:p>
        </w:tc>
        <w:tc>
          <w:tcPr>
            <w:tcW w:w="2394" w:type="dxa"/>
          </w:tcPr>
          <w:p w:rsidR="006B3F67" w:rsidRPr="006B3F67" w:rsidRDefault="006B3F67" w:rsidP="006B3F67">
            <w:r w:rsidRPr="006B3F67">
              <w:t>DSIS</w:t>
            </w:r>
          </w:p>
        </w:tc>
      </w:tr>
      <w:tr w:rsidR="006B3F67" w:rsidRPr="006B3F67" w:rsidTr="00531245">
        <w:tc>
          <w:tcPr>
            <w:tcW w:w="2394" w:type="dxa"/>
          </w:tcPr>
          <w:p w:rsidR="006B3F67" w:rsidRPr="006B3F67" w:rsidRDefault="006B3F67" w:rsidP="006B3F67">
            <w:pPr>
              <w:tabs>
                <w:tab w:val="right" w:pos="2178"/>
              </w:tabs>
            </w:pPr>
            <w:r w:rsidRPr="006B3F67">
              <w:t>Now-3-25-2015</w:t>
            </w:r>
          </w:p>
        </w:tc>
        <w:tc>
          <w:tcPr>
            <w:tcW w:w="2394" w:type="dxa"/>
          </w:tcPr>
          <w:p w:rsidR="006B3F67" w:rsidRPr="006B3F67" w:rsidRDefault="006B3F67" w:rsidP="006B3F67">
            <w:r w:rsidRPr="006B3F67">
              <w:t>All Day</w:t>
            </w:r>
          </w:p>
        </w:tc>
        <w:tc>
          <w:tcPr>
            <w:tcW w:w="2394" w:type="dxa"/>
          </w:tcPr>
          <w:p w:rsidR="006B3F67" w:rsidRPr="006B3F67" w:rsidRDefault="006B3F67" w:rsidP="006B3F67">
            <w:r w:rsidRPr="006B3F67">
              <w:t>Student Voice survey Window</w:t>
            </w:r>
          </w:p>
        </w:tc>
        <w:tc>
          <w:tcPr>
            <w:tcW w:w="2394" w:type="dxa"/>
          </w:tcPr>
          <w:p w:rsidR="006B3F67" w:rsidRPr="006B3F67" w:rsidRDefault="006B3F67" w:rsidP="006B3F67">
            <w:r w:rsidRPr="006B3F67">
              <w:t>DSIS</w:t>
            </w:r>
          </w:p>
        </w:tc>
      </w:tr>
      <w:tr w:rsidR="006B3F67" w:rsidRPr="006B3F67" w:rsidTr="00531245">
        <w:tc>
          <w:tcPr>
            <w:tcW w:w="2394" w:type="dxa"/>
          </w:tcPr>
          <w:p w:rsidR="006B3F67" w:rsidRPr="006B3F67" w:rsidRDefault="006B3F67" w:rsidP="006B3F67">
            <w:r w:rsidRPr="006B3F67">
              <w:t>3-25/3-26/2015</w:t>
            </w:r>
          </w:p>
        </w:tc>
        <w:tc>
          <w:tcPr>
            <w:tcW w:w="2394" w:type="dxa"/>
          </w:tcPr>
          <w:p w:rsidR="006B3F67" w:rsidRPr="006B3F67" w:rsidRDefault="006B3F67" w:rsidP="006B3F67">
            <w:r w:rsidRPr="006B3F67">
              <w:t>All Day</w:t>
            </w:r>
          </w:p>
        </w:tc>
        <w:tc>
          <w:tcPr>
            <w:tcW w:w="2394" w:type="dxa"/>
          </w:tcPr>
          <w:p w:rsidR="006B3F67" w:rsidRPr="006B3F67" w:rsidRDefault="006B3F67" w:rsidP="006B3F67">
            <w:r w:rsidRPr="006B3F67">
              <w:t>UK Dental</w:t>
            </w:r>
          </w:p>
        </w:tc>
        <w:tc>
          <w:tcPr>
            <w:tcW w:w="2394" w:type="dxa"/>
          </w:tcPr>
          <w:p w:rsidR="006B3F67" w:rsidRPr="006B3F67" w:rsidRDefault="006B3F67" w:rsidP="006B3F67">
            <w:r w:rsidRPr="006B3F67">
              <w:t>DSIS/HWC</w:t>
            </w:r>
          </w:p>
        </w:tc>
      </w:tr>
      <w:tr w:rsidR="006B3F67" w:rsidRPr="006B3F67" w:rsidTr="00531245">
        <w:tc>
          <w:tcPr>
            <w:tcW w:w="2394" w:type="dxa"/>
          </w:tcPr>
          <w:p w:rsidR="006B3F67" w:rsidRPr="006B3F67" w:rsidRDefault="006B3F67" w:rsidP="006B3F67">
            <w:r w:rsidRPr="006B3F67">
              <w:t>3-27-2015</w:t>
            </w:r>
          </w:p>
        </w:tc>
        <w:tc>
          <w:tcPr>
            <w:tcW w:w="2394" w:type="dxa"/>
          </w:tcPr>
          <w:p w:rsidR="006B3F67" w:rsidRPr="006B3F67" w:rsidRDefault="006B3F67" w:rsidP="006B3F67">
            <w:r w:rsidRPr="006B3F67">
              <w:t>9am</w:t>
            </w:r>
          </w:p>
        </w:tc>
        <w:tc>
          <w:tcPr>
            <w:tcW w:w="2394" w:type="dxa"/>
          </w:tcPr>
          <w:p w:rsidR="006B3F67" w:rsidRPr="006B3F67" w:rsidRDefault="006B3F67" w:rsidP="006B3F67">
            <w:r w:rsidRPr="006B3F67">
              <w:t>Administrator Meeting</w:t>
            </w:r>
          </w:p>
        </w:tc>
        <w:tc>
          <w:tcPr>
            <w:tcW w:w="2394" w:type="dxa"/>
          </w:tcPr>
          <w:p w:rsidR="006B3F67" w:rsidRPr="006B3F67" w:rsidRDefault="006B3F67" w:rsidP="006B3F67">
            <w:r w:rsidRPr="006B3F67">
              <w:t>BOE</w:t>
            </w:r>
          </w:p>
        </w:tc>
      </w:tr>
      <w:tr w:rsidR="006B3F67" w:rsidRPr="006B3F67" w:rsidTr="00531245">
        <w:tc>
          <w:tcPr>
            <w:tcW w:w="2394" w:type="dxa"/>
          </w:tcPr>
          <w:p w:rsidR="006B3F67" w:rsidRPr="006B3F67" w:rsidRDefault="006B3F67" w:rsidP="006B3F67">
            <w:r w:rsidRPr="006B3F67">
              <w:t>4-2-2015</w:t>
            </w:r>
          </w:p>
        </w:tc>
        <w:tc>
          <w:tcPr>
            <w:tcW w:w="2394" w:type="dxa"/>
          </w:tcPr>
          <w:p w:rsidR="006B3F67" w:rsidRPr="006B3F67" w:rsidRDefault="006B3F67" w:rsidP="006B3F67">
            <w:r w:rsidRPr="006B3F67">
              <w:t>All Day</w:t>
            </w:r>
          </w:p>
        </w:tc>
        <w:tc>
          <w:tcPr>
            <w:tcW w:w="2394" w:type="dxa"/>
          </w:tcPr>
          <w:p w:rsidR="006B3F67" w:rsidRPr="006B3F67" w:rsidRDefault="006B3F67" w:rsidP="006B3F67">
            <w:r w:rsidRPr="006B3F67">
              <w:t>Real World Day</w:t>
            </w:r>
          </w:p>
        </w:tc>
        <w:tc>
          <w:tcPr>
            <w:tcW w:w="2394" w:type="dxa"/>
          </w:tcPr>
          <w:p w:rsidR="006B3F67" w:rsidRPr="006B3F67" w:rsidRDefault="006B3F67" w:rsidP="006B3F67">
            <w:r w:rsidRPr="006B3F67">
              <w:t>DSIS</w:t>
            </w:r>
          </w:p>
        </w:tc>
      </w:tr>
      <w:tr w:rsidR="006B3F67" w:rsidRPr="006B3F67" w:rsidTr="00531245">
        <w:tc>
          <w:tcPr>
            <w:tcW w:w="2394" w:type="dxa"/>
          </w:tcPr>
          <w:p w:rsidR="006B3F67" w:rsidRPr="006B3F67" w:rsidRDefault="006B3F67" w:rsidP="006B3F67">
            <w:r w:rsidRPr="006B3F67">
              <w:t>4-3-2015</w:t>
            </w:r>
          </w:p>
        </w:tc>
        <w:tc>
          <w:tcPr>
            <w:tcW w:w="2394" w:type="dxa"/>
          </w:tcPr>
          <w:p w:rsidR="006B3F67" w:rsidRPr="006B3F67" w:rsidRDefault="006B3F67" w:rsidP="006B3F67">
            <w:r w:rsidRPr="006B3F67">
              <w:t>9am</w:t>
            </w:r>
          </w:p>
        </w:tc>
        <w:tc>
          <w:tcPr>
            <w:tcW w:w="2394" w:type="dxa"/>
          </w:tcPr>
          <w:p w:rsidR="006B3F67" w:rsidRPr="006B3F67" w:rsidRDefault="006B3F67" w:rsidP="006B3F67">
            <w:r w:rsidRPr="006B3F67">
              <w:t>Principal Meeting</w:t>
            </w:r>
          </w:p>
        </w:tc>
        <w:tc>
          <w:tcPr>
            <w:tcW w:w="2394" w:type="dxa"/>
          </w:tcPr>
          <w:p w:rsidR="006B3F67" w:rsidRPr="006B3F67" w:rsidRDefault="006B3F67" w:rsidP="006B3F67">
            <w:r w:rsidRPr="006B3F67">
              <w:t>Ward’s office</w:t>
            </w:r>
          </w:p>
        </w:tc>
      </w:tr>
      <w:tr w:rsidR="006B3F67" w:rsidRPr="006B3F67" w:rsidTr="00531245">
        <w:tc>
          <w:tcPr>
            <w:tcW w:w="2394" w:type="dxa"/>
          </w:tcPr>
          <w:p w:rsidR="006B3F67" w:rsidRPr="006B3F67" w:rsidRDefault="006B3F67" w:rsidP="006B3F67">
            <w:r w:rsidRPr="006B3F67">
              <w:t>4-6/4-10-2015</w:t>
            </w:r>
          </w:p>
        </w:tc>
        <w:tc>
          <w:tcPr>
            <w:tcW w:w="2394" w:type="dxa"/>
          </w:tcPr>
          <w:p w:rsidR="006B3F67" w:rsidRPr="006B3F67" w:rsidRDefault="006B3F67" w:rsidP="006B3F67">
            <w:r w:rsidRPr="006B3F67">
              <w:t>All Day</w:t>
            </w:r>
          </w:p>
        </w:tc>
        <w:tc>
          <w:tcPr>
            <w:tcW w:w="2394" w:type="dxa"/>
          </w:tcPr>
          <w:p w:rsidR="006B3F67" w:rsidRPr="006B3F67" w:rsidRDefault="006B3F67" w:rsidP="006B3F67">
            <w:r w:rsidRPr="006B3F67">
              <w:t>Spring Break</w:t>
            </w:r>
          </w:p>
        </w:tc>
        <w:tc>
          <w:tcPr>
            <w:tcW w:w="2394" w:type="dxa"/>
          </w:tcPr>
          <w:p w:rsidR="006B3F67" w:rsidRPr="006B3F67" w:rsidRDefault="006B3F67" w:rsidP="006B3F67">
            <w:r w:rsidRPr="006B3F67">
              <w:t>DSIS</w:t>
            </w:r>
          </w:p>
        </w:tc>
      </w:tr>
      <w:tr w:rsidR="006B3F67" w:rsidRPr="006B3F67" w:rsidTr="00531245">
        <w:tc>
          <w:tcPr>
            <w:tcW w:w="2394" w:type="dxa"/>
          </w:tcPr>
          <w:p w:rsidR="006B3F67" w:rsidRPr="006B3F67" w:rsidRDefault="006B3F67" w:rsidP="006B3F67">
            <w:r w:rsidRPr="006B3F67">
              <w:t>4-16-2015</w:t>
            </w:r>
          </w:p>
        </w:tc>
        <w:tc>
          <w:tcPr>
            <w:tcW w:w="2394" w:type="dxa"/>
          </w:tcPr>
          <w:p w:rsidR="006B3F67" w:rsidRPr="006B3F67" w:rsidRDefault="006B3F67" w:rsidP="006B3F67">
            <w:r w:rsidRPr="006B3F67">
              <w:t>3:30pm</w:t>
            </w:r>
          </w:p>
        </w:tc>
        <w:tc>
          <w:tcPr>
            <w:tcW w:w="2394" w:type="dxa"/>
          </w:tcPr>
          <w:p w:rsidR="006B3F67" w:rsidRPr="006B3F67" w:rsidRDefault="006B3F67" w:rsidP="006B3F67">
            <w:r w:rsidRPr="006B3F67">
              <w:t>Elementary SBDM</w:t>
            </w:r>
          </w:p>
        </w:tc>
        <w:tc>
          <w:tcPr>
            <w:tcW w:w="2394" w:type="dxa"/>
          </w:tcPr>
          <w:p w:rsidR="006B3F67" w:rsidRPr="006B3F67" w:rsidRDefault="006B3F67" w:rsidP="006B3F67">
            <w:r w:rsidRPr="006B3F67">
              <w:t>Conference Room</w:t>
            </w:r>
          </w:p>
        </w:tc>
      </w:tr>
    </w:tbl>
    <w:p w:rsidR="003A7B42" w:rsidRPr="005F5DE9" w:rsidRDefault="003A7B42" w:rsidP="00A765EB">
      <w:pPr>
        <w:pStyle w:val="ListParagraph"/>
        <w:jc w:val="both"/>
        <w:rPr>
          <w:rFonts w:ascii="Calibri" w:hAnsi="Calibri"/>
          <w:bCs/>
        </w:rPr>
      </w:pPr>
    </w:p>
    <w:p w:rsidR="004C3F69" w:rsidRDefault="004C3F69" w:rsidP="00A765EB">
      <w:pPr>
        <w:pStyle w:val="ListParagraph"/>
        <w:jc w:val="left"/>
      </w:pPr>
    </w:p>
    <w:p w:rsidR="004B5511" w:rsidRDefault="004B5511" w:rsidP="004B5511">
      <w:pPr>
        <w:pStyle w:val="ListParagraph"/>
        <w:ind w:left="1440"/>
        <w:jc w:val="left"/>
      </w:pPr>
    </w:p>
    <w:sectPr w:rsidR="004B5511" w:rsidSect="00F4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7C5"/>
    <w:multiLevelType w:val="hybridMultilevel"/>
    <w:tmpl w:val="C4BC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E6534"/>
    <w:multiLevelType w:val="multilevel"/>
    <w:tmpl w:val="76A0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16A70"/>
    <w:multiLevelType w:val="hybridMultilevel"/>
    <w:tmpl w:val="33B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F734F"/>
    <w:multiLevelType w:val="hybridMultilevel"/>
    <w:tmpl w:val="F54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90273"/>
    <w:multiLevelType w:val="hybridMultilevel"/>
    <w:tmpl w:val="5D24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44F68"/>
    <w:multiLevelType w:val="hybridMultilevel"/>
    <w:tmpl w:val="F826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92E87"/>
    <w:multiLevelType w:val="hybridMultilevel"/>
    <w:tmpl w:val="392A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C4FE5"/>
    <w:multiLevelType w:val="hybridMultilevel"/>
    <w:tmpl w:val="7336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2422C"/>
    <w:multiLevelType w:val="hybridMultilevel"/>
    <w:tmpl w:val="8BA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F3C07"/>
    <w:multiLevelType w:val="hybridMultilevel"/>
    <w:tmpl w:val="1F60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822C1D"/>
    <w:multiLevelType w:val="hybridMultilevel"/>
    <w:tmpl w:val="10328D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9"/>
  </w:num>
  <w:num w:numId="4">
    <w:abstractNumId w:val="10"/>
  </w:num>
  <w:num w:numId="5">
    <w:abstractNumId w:val="2"/>
  </w:num>
  <w:num w:numId="6">
    <w:abstractNumId w:val="7"/>
  </w:num>
  <w:num w:numId="7">
    <w:abstractNumId w:val="1"/>
  </w:num>
  <w:num w:numId="8">
    <w:abstractNumId w:val="8"/>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75"/>
    <w:rsid w:val="00002577"/>
    <w:rsid w:val="00054EC3"/>
    <w:rsid w:val="000E0BB2"/>
    <w:rsid w:val="00116D14"/>
    <w:rsid w:val="00170DAB"/>
    <w:rsid w:val="00173C90"/>
    <w:rsid w:val="00180483"/>
    <w:rsid w:val="00187F4E"/>
    <w:rsid w:val="001B12F2"/>
    <w:rsid w:val="001B62ED"/>
    <w:rsid w:val="002115A3"/>
    <w:rsid w:val="00232B0A"/>
    <w:rsid w:val="0023579E"/>
    <w:rsid w:val="00253A67"/>
    <w:rsid w:val="00255433"/>
    <w:rsid w:val="002A6181"/>
    <w:rsid w:val="002B6DE5"/>
    <w:rsid w:val="002C4EBE"/>
    <w:rsid w:val="002D3FCD"/>
    <w:rsid w:val="002F637E"/>
    <w:rsid w:val="00305D14"/>
    <w:rsid w:val="00360722"/>
    <w:rsid w:val="00376575"/>
    <w:rsid w:val="00396294"/>
    <w:rsid w:val="003A7B42"/>
    <w:rsid w:val="003C4311"/>
    <w:rsid w:val="003D6A0A"/>
    <w:rsid w:val="003E48EF"/>
    <w:rsid w:val="00442B20"/>
    <w:rsid w:val="00463792"/>
    <w:rsid w:val="004B5511"/>
    <w:rsid w:val="004C3F69"/>
    <w:rsid w:val="004D42EE"/>
    <w:rsid w:val="004E74C8"/>
    <w:rsid w:val="005006C8"/>
    <w:rsid w:val="00551973"/>
    <w:rsid w:val="005825F7"/>
    <w:rsid w:val="005C04DF"/>
    <w:rsid w:val="005D04CF"/>
    <w:rsid w:val="005D092E"/>
    <w:rsid w:val="005D2F94"/>
    <w:rsid w:val="005F5DE9"/>
    <w:rsid w:val="00614D88"/>
    <w:rsid w:val="0064232E"/>
    <w:rsid w:val="006B3F67"/>
    <w:rsid w:val="0070563E"/>
    <w:rsid w:val="00742F5D"/>
    <w:rsid w:val="007770BB"/>
    <w:rsid w:val="00781754"/>
    <w:rsid w:val="00785FA2"/>
    <w:rsid w:val="007E26D3"/>
    <w:rsid w:val="007E58A2"/>
    <w:rsid w:val="00830B99"/>
    <w:rsid w:val="0086229A"/>
    <w:rsid w:val="008C0A4F"/>
    <w:rsid w:val="008F0D19"/>
    <w:rsid w:val="0091402C"/>
    <w:rsid w:val="00933B65"/>
    <w:rsid w:val="0094013D"/>
    <w:rsid w:val="0094123C"/>
    <w:rsid w:val="00942869"/>
    <w:rsid w:val="00946C3C"/>
    <w:rsid w:val="0095483B"/>
    <w:rsid w:val="009549C1"/>
    <w:rsid w:val="00955C01"/>
    <w:rsid w:val="0097257B"/>
    <w:rsid w:val="00973CDA"/>
    <w:rsid w:val="00993A5C"/>
    <w:rsid w:val="009A5E0E"/>
    <w:rsid w:val="00A1714B"/>
    <w:rsid w:val="00A54DAE"/>
    <w:rsid w:val="00A765EB"/>
    <w:rsid w:val="00A95A8D"/>
    <w:rsid w:val="00AA0BD4"/>
    <w:rsid w:val="00AC3883"/>
    <w:rsid w:val="00AC5710"/>
    <w:rsid w:val="00AD1AE7"/>
    <w:rsid w:val="00AD4CAF"/>
    <w:rsid w:val="00B01605"/>
    <w:rsid w:val="00B62244"/>
    <w:rsid w:val="00B76EA1"/>
    <w:rsid w:val="00BB2975"/>
    <w:rsid w:val="00C34B6D"/>
    <w:rsid w:val="00C61A68"/>
    <w:rsid w:val="00CD33D8"/>
    <w:rsid w:val="00CF37C3"/>
    <w:rsid w:val="00D0137B"/>
    <w:rsid w:val="00D07ED0"/>
    <w:rsid w:val="00D1517B"/>
    <w:rsid w:val="00D22E35"/>
    <w:rsid w:val="00D75361"/>
    <w:rsid w:val="00D8055F"/>
    <w:rsid w:val="00D84583"/>
    <w:rsid w:val="00E11BB8"/>
    <w:rsid w:val="00E44E17"/>
    <w:rsid w:val="00E47F1B"/>
    <w:rsid w:val="00E60BCE"/>
    <w:rsid w:val="00ED7CC7"/>
    <w:rsid w:val="00F0190E"/>
    <w:rsid w:val="00F14DCD"/>
    <w:rsid w:val="00F41A4D"/>
    <w:rsid w:val="00F4444A"/>
    <w:rsid w:val="00F47469"/>
    <w:rsid w:val="00F8571A"/>
    <w:rsid w:val="00FB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1B"/>
    <w:pPr>
      <w:ind w:left="720"/>
      <w:contextualSpacing/>
    </w:pPr>
  </w:style>
  <w:style w:type="character" w:styleId="Hyperlink">
    <w:name w:val="Hyperlink"/>
    <w:basedOn w:val="DefaultParagraphFont"/>
    <w:uiPriority w:val="99"/>
    <w:semiHidden/>
    <w:unhideWhenUsed/>
    <w:rsid w:val="004B5511"/>
    <w:rPr>
      <w:color w:val="0563C1"/>
      <w:u w:val="single"/>
    </w:rPr>
  </w:style>
  <w:style w:type="character" w:styleId="Emphasis">
    <w:name w:val="Emphasis"/>
    <w:basedOn w:val="DefaultParagraphFont"/>
    <w:uiPriority w:val="20"/>
    <w:qFormat/>
    <w:rsid w:val="004B5511"/>
    <w:rPr>
      <w:i/>
      <w:iCs/>
    </w:rPr>
  </w:style>
  <w:style w:type="table" w:styleId="TableGrid">
    <w:name w:val="Table Grid"/>
    <w:basedOn w:val="TableNormal"/>
    <w:uiPriority w:val="59"/>
    <w:rsid w:val="005D09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8E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E48EF"/>
    <w:rPr>
      <w:b/>
      <w:bCs/>
    </w:rPr>
  </w:style>
  <w:style w:type="character" w:customStyle="1" w:styleId="apple-converted-space">
    <w:name w:val="apple-converted-space"/>
    <w:basedOn w:val="DefaultParagraphFont"/>
    <w:rsid w:val="003E48EF"/>
  </w:style>
  <w:style w:type="paragraph" w:styleId="BalloonText">
    <w:name w:val="Balloon Text"/>
    <w:basedOn w:val="Normal"/>
    <w:link w:val="BalloonTextChar"/>
    <w:uiPriority w:val="99"/>
    <w:semiHidden/>
    <w:unhideWhenUsed/>
    <w:rsid w:val="00785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1B"/>
    <w:pPr>
      <w:ind w:left="720"/>
      <w:contextualSpacing/>
    </w:pPr>
  </w:style>
  <w:style w:type="character" w:styleId="Hyperlink">
    <w:name w:val="Hyperlink"/>
    <w:basedOn w:val="DefaultParagraphFont"/>
    <w:uiPriority w:val="99"/>
    <w:semiHidden/>
    <w:unhideWhenUsed/>
    <w:rsid w:val="004B5511"/>
    <w:rPr>
      <w:color w:val="0563C1"/>
      <w:u w:val="single"/>
    </w:rPr>
  </w:style>
  <w:style w:type="character" w:styleId="Emphasis">
    <w:name w:val="Emphasis"/>
    <w:basedOn w:val="DefaultParagraphFont"/>
    <w:uiPriority w:val="20"/>
    <w:qFormat/>
    <w:rsid w:val="004B5511"/>
    <w:rPr>
      <w:i/>
      <w:iCs/>
    </w:rPr>
  </w:style>
  <w:style w:type="table" w:styleId="TableGrid">
    <w:name w:val="Table Grid"/>
    <w:basedOn w:val="TableNormal"/>
    <w:uiPriority w:val="59"/>
    <w:rsid w:val="005D09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8E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E48EF"/>
    <w:rPr>
      <w:b/>
      <w:bCs/>
    </w:rPr>
  </w:style>
  <w:style w:type="character" w:customStyle="1" w:styleId="apple-converted-space">
    <w:name w:val="apple-converted-space"/>
    <w:basedOn w:val="DefaultParagraphFont"/>
    <w:rsid w:val="003E48EF"/>
  </w:style>
  <w:style w:type="paragraph" w:styleId="BalloonText">
    <w:name w:val="Balloon Text"/>
    <w:basedOn w:val="Normal"/>
    <w:link w:val="BalloonTextChar"/>
    <w:uiPriority w:val="99"/>
    <w:semiHidden/>
    <w:unhideWhenUsed/>
    <w:rsid w:val="00785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6665">
      <w:bodyDiv w:val="1"/>
      <w:marLeft w:val="0"/>
      <w:marRight w:val="0"/>
      <w:marTop w:val="0"/>
      <w:marBottom w:val="0"/>
      <w:divBdr>
        <w:top w:val="none" w:sz="0" w:space="0" w:color="auto"/>
        <w:left w:val="none" w:sz="0" w:space="0" w:color="auto"/>
        <w:bottom w:val="none" w:sz="0" w:space="0" w:color="auto"/>
        <w:right w:val="none" w:sz="0" w:space="0" w:color="auto"/>
      </w:divBdr>
    </w:div>
    <w:div w:id="202134140">
      <w:bodyDiv w:val="1"/>
      <w:marLeft w:val="0"/>
      <w:marRight w:val="0"/>
      <w:marTop w:val="0"/>
      <w:marBottom w:val="0"/>
      <w:divBdr>
        <w:top w:val="none" w:sz="0" w:space="0" w:color="auto"/>
        <w:left w:val="none" w:sz="0" w:space="0" w:color="auto"/>
        <w:bottom w:val="none" w:sz="0" w:space="0" w:color="auto"/>
        <w:right w:val="none" w:sz="0" w:space="0" w:color="auto"/>
      </w:divBdr>
    </w:div>
    <w:div w:id="995111306">
      <w:bodyDiv w:val="1"/>
      <w:marLeft w:val="0"/>
      <w:marRight w:val="0"/>
      <w:marTop w:val="0"/>
      <w:marBottom w:val="0"/>
      <w:divBdr>
        <w:top w:val="none" w:sz="0" w:space="0" w:color="auto"/>
        <w:left w:val="none" w:sz="0" w:space="0" w:color="auto"/>
        <w:bottom w:val="none" w:sz="0" w:space="0" w:color="auto"/>
        <w:right w:val="none" w:sz="0" w:space="0" w:color="auto"/>
      </w:divBdr>
    </w:div>
    <w:div w:id="1162354388">
      <w:bodyDiv w:val="1"/>
      <w:marLeft w:val="0"/>
      <w:marRight w:val="0"/>
      <w:marTop w:val="0"/>
      <w:marBottom w:val="0"/>
      <w:divBdr>
        <w:top w:val="none" w:sz="0" w:space="0" w:color="auto"/>
        <w:left w:val="none" w:sz="0" w:space="0" w:color="auto"/>
        <w:bottom w:val="none" w:sz="0" w:space="0" w:color="auto"/>
        <w:right w:val="none" w:sz="0" w:space="0" w:color="auto"/>
      </w:divBdr>
    </w:div>
    <w:div w:id="1186671568">
      <w:bodyDiv w:val="1"/>
      <w:marLeft w:val="0"/>
      <w:marRight w:val="0"/>
      <w:marTop w:val="0"/>
      <w:marBottom w:val="0"/>
      <w:divBdr>
        <w:top w:val="none" w:sz="0" w:space="0" w:color="auto"/>
        <w:left w:val="none" w:sz="0" w:space="0" w:color="auto"/>
        <w:bottom w:val="none" w:sz="0" w:space="0" w:color="auto"/>
        <w:right w:val="none" w:sz="0" w:space="0" w:color="auto"/>
      </w:divBdr>
      <w:divsChild>
        <w:div w:id="1972712887">
          <w:marLeft w:val="0"/>
          <w:marRight w:val="0"/>
          <w:marTop w:val="0"/>
          <w:marBottom w:val="0"/>
          <w:divBdr>
            <w:top w:val="none" w:sz="0" w:space="0" w:color="auto"/>
            <w:left w:val="none" w:sz="0" w:space="0" w:color="auto"/>
            <w:bottom w:val="none" w:sz="0" w:space="0" w:color="auto"/>
            <w:right w:val="none" w:sz="0" w:space="0" w:color="auto"/>
          </w:divBdr>
        </w:div>
      </w:divsChild>
    </w:div>
    <w:div w:id="1512525013">
      <w:bodyDiv w:val="1"/>
      <w:marLeft w:val="0"/>
      <w:marRight w:val="0"/>
      <w:marTop w:val="0"/>
      <w:marBottom w:val="0"/>
      <w:divBdr>
        <w:top w:val="none" w:sz="0" w:space="0" w:color="auto"/>
        <w:left w:val="none" w:sz="0" w:space="0" w:color="auto"/>
        <w:bottom w:val="none" w:sz="0" w:space="0" w:color="auto"/>
        <w:right w:val="none" w:sz="0" w:space="0" w:color="auto"/>
      </w:divBdr>
    </w:div>
    <w:div w:id="1717388384">
      <w:bodyDiv w:val="1"/>
      <w:marLeft w:val="0"/>
      <w:marRight w:val="0"/>
      <w:marTop w:val="0"/>
      <w:marBottom w:val="0"/>
      <w:divBdr>
        <w:top w:val="none" w:sz="0" w:space="0" w:color="auto"/>
        <w:left w:val="none" w:sz="0" w:space="0" w:color="auto"/>
        <w:bottom w:val="none" w:sz="0" w:space="0" w:color="auto"/>
        <w:right w:val="none" w:sz="0" w:space="0" w:color="auto"/>
      </w:divBdr>
    </w:div>
    <w:div w:id="1722091560">
      <w:bodyDiv w:val="1"/>
      <w:marLeft w:val="0"/>
      <w:marRight w:val="0"/>
      <w:marTop w:val="0"/>
      <w:marBottom w:val="0"/>
      <w:divBdr>
        <w:top w:val="none" w:sz="0" w:space="0" w:color="auto"/>
        <w:left w:val="none" w:sz="0" w:space="0" w:color="auto"/>
        <w:bottom w:val="none" w:sz="0" w:space="0" w:color="auto"/>
        <w:right w:val="none" w:sz="0" w:space="0" w:color="auto"/>
      </w:divBdr>
    </w:div>
    <w:div w:id="19844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jward</dc:creator>
  <cp:lastModifiedBy>Whalen, Leonard</cp:lastModifiedBy>
  <cp:revision>2</cp:revision>
  <cp:lastPrinted>2015-03-07T15:49:00Z</cp:lastPrinted>
  <dcterms:created xsi:type="dcterms:W3CDTF">2015-03-11T21:01:00Z</dcterms:created>
  <dcterms:modified xsi:type="dcterms:W3CDTF">2015-03-11T21:01:00Z</dcterms:modified>
</cp:coreProperties>
</file>