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98F" w14:textId="77777777" w:rsidR="001A0814" w:rsidRPr="00014B1E" w:rsidRDefault="001A0814" w:rsidP="001A0814">
      <w:pPr>
        <w:ind w:left="-720" w:right="-720"/>
        <w:rPr>
          <w:rFonts w:ascii="Calibri" w:hAnsi="Calibri"/>
          <w:b/>
          <w:sz w:val="22"/>
          <w:szCs w:val="22"/>
        </w:rPr>
      </w:pPr>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04"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56"/>
        <w:gridCol w:w="1172"/>
        <w:gridCol w:w="1440"/>
        <w:gridCol w:w="3509"/>
        <w:gridCol w:w="1533"/>
      </w:tblGrid>
      <w:tr w:rsidR="001F7BF7" w:rsidRPr="0078597B" w14:paraId="65E6C66F" w14:textId="77777777" w:rsidTr="002C67D1">
        <w:trPr>
          <w:trHeight w:val="432"/>
          <w:tblHeader/>
        </w:trPr>
        <w:tc>
          <w:tcPr>
            <w:tcW w:w="5000" w:type="pct"/>
            <w:gridSpan w:val="5"/>
            <w:shd w:val="clear" w:color="auto" w:fill="DBE5F1"/>
            <w:vAlign w:val="center"/>
          </w:tcPr>
          <w:p w14:paraId="5BC6890A" w14:textId="3AFED30F" w:rsidR="001F7BF7" w:rsidRPr="0078597B" w:rsidRDefault="00390F0A" w:rsidP="0029716E">
            <w:pPr>
              <w:jc w:val="center"/>
              <w:rPr>
                <w:rFonts w:ascii="Calibri" w:hAnsi="Calibri"/>
                <w:b/>
                <w:sz w:val="20"/>
                <w:szCs w:val="20"/>
              </w:rPr>
            </w:pPr>
            <w:r>
              <w:rPr>
                <w:rFonts w:ascii="Calibri" w:eastAsia="Calibri" w:hAnsi="Calibri" w:cs="Calibri"/>
                <w:b/>
                <w:bCs/>
                <w:sz w:val="20"/>
                <w:szCs w:val="20"/>
              </w:rPr>
              <w:t xml:space="preserve"> </w:t>
            </w:r>
            <w:r w:rsidR="001C6587">
              <w:rPr>
                <w:rFonts w:ascii="Calibri" w:eastAsia="Calibri" w:hAnsi="Calibri" w:cs="Calibri"/>
                <w:b/>
                <w:bCs/>
                <w:sz w:val="20"/>
                <w:szCs w:val="20"/>
              </w:rPr>
              <w:t>Mid-Year</w:t>
            </w:r>
            <w:r w:rsidR="016AA708" w:rsidRPr="016AA708">
              <w:rPr>
                <w:rFonts w:ascii="Calibri" w:eastAsia="Calibri" w:hAnsi="Calibri" w:cs="Calibri"/>
                <w:b/>
                <w:bCs/>
                <w:sz w:val="20"/>
                <w:szCs w:val="20"/>
              </w:rPr>
              <w:t xml:space="preserve"> </w:t>
            </w:r>
            <w:r w:rsidR="0029716E">
              <w:rPr>
                <w:rFonts w:ascii="Calibri" w:eastAsia="Calibri" w:hAnsi="Calibri" w:cs="Calibri"/>
                <w:b/>
                <w:bCs/>
                <w:sz w:val="20"/>
                <w:szCs w:val="20"/>
              </w:rPr>
              <w:t>Progress Report</w:t>
            </w:r>
            <w:r w:rsidR="016AA708" w:rsidRPr="016AA708">
              <w:rPr>
                <w:rFonts w:ascii="Calibri" w:eastAsia="Calibri" w:hAnsi="Calibri" w:cs="Calibri"/>
                <w:b/>
                <w:bCs/>
                <w:sz w:val="20"/>
                <w:szCs w:val="20"/>
              </w:rPr>
              <w:t xml:space="preserve"> 2014-15 </w:t>
            </w:r>
          </w:p>
        </w:tc>
      </w:tr>
      <w:tr w:rsidR="001C6587" w:rsidRPr="0078597B" w14:paraId="01BD195C" w14:textId="77777777" w:rsidTr="002C67D1">
        <w:trPr>
          <w:trHeight w:val="432"/>
          <w:tblHeader/>
        </w:trPr>
        <w:tc>
          <w:tcPr>
            <w:tcW w:w="1704"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505"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620"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1511"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659"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2C67D1" w:rsidRPr="0078597B" w14:paraId="47271ED8" w14:textId="77777777" w:rsidTr="002C67D1">
        <w:trPr>
          <w:trHeight w:val="432"/>
        </w:trPr>
        <w:tc>
          <w:tcPr>
            <w:tcW w:w="1704"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68303189" w14:textId="7FDE4C77" w:rsidR="001F7BF7" w:rsidRDefault="000D13B4" w:rsidP="001F7BF7">
            <w:pPr>
              <w:rPr>
                <w:rFonts w:ascii="Calibri" w:eastAsia="Times New Roman" w:hAnsi="Calibri"/>
                <w:sz w:val="20"/>
                <w:szCs w:val="20"/>
              </w:rPr>
            </w:pPr>
            <w:r>
              <w:rPr>
                <w:rFonts w:ascii="Calibri" w:eastAsia="Times New Roman" w:hAnsi="Calibri"/>
                <w:sz w:val="20"/>
                <w:szCs w:val="20"/>
              </w:rPr>
              <w:t>The Superintendent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dent 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 xml:space="preserve">. </w:t>
            </w:r>
            <w:r w:rsidR="0047354A">
              <w:rPr>
                <w:rFonts w:ascii="Calibri" w:eastAsia="Times New Roman" w:hAnsi="Calibri"/>
                <w:sz w:val="20"/>
                <w:szCs w:val="20"/>
              </w:rPr>
              <w:t>C</w:t>
            </w:r>
            <w:r w:rsidR="001F7BF7" w:rsidRPr="0078597B">
              <w:rPr>
                <w:rFonts w:ascii="Calibri" w:eastAsia="Times New Roman" w:hAnsi="Calibri"/>
                <w:sz w:val="20"/>
                <w:szCs w:val="20"/>
              </w:rPr>
              <w:t>reate a community of inquiry that challenges the community to continually repurpose itself by building on the district’s core values and beliefs about the preferred future and then developing a vision.</w:t>
            </w:r>
          </w:p>
          <w:p w14:paraId="6F7A4A88" w14:textId="77777777" w:rsidR="001A0814" w:rsidRDefault="001A0814" w:rsidP="001F7BF7">
            <w:pPr>
              <w:rPr>
                <w:rFonts w:ascii="Calibri" w:eastAsia="Times New Roman" w:hAnsi="Calibri"/>
                <w:sz w:val="20"/>
                <w:szCs w:val="20"/>
              </w:rPr>
            </w:pPr>
          </w:p>
          <w:p w14:paraId="69A65A5F" w14:textId="77777777" w:rsidR="00892526" w:rsidRDefault="00892526" w:rsidP="001F7BF7">
            <w:pPr>
              <w:rPr>
                <w:rFonts w:ascii="Calibri" w:eastAsia="Times New Roman" w:hAnsi="Calibri"/>
                <w:sz w:val="20"/>
                <w:szCs w:val="20"/>
              </w:rPr>
            </w:pPr>
          </w:p>
          <w:p w14:paraId="75E7D693" w14:textId="77777777" w:rsidR="001A0814" w:rsidRDefault="001A0814" w:rsidP="001F7BF7">
            <w:pPr>
              <w:rPr>
                <w:rFonts w:ascii="Calibri" w:eastAsia="Times New Roman" w:hAnsi="Calibri"/>
                <w:sz w:val="20"/>
                <w:szCs w:val="20"/>
              </w:rPr>
            </w:pPr>
          </w:p>
          <w:p w14:paraId="26095380" w14:textId="77777777" w:rsidR="00892526" w:rsidRPr="0078597B" w:rsidRDefault="00892526" w:rsidP="001F7BF7">
            <w:pPr>
              <w:rPr>
                <w:rFonts w:ascii="Calibri" w:hAnsi="Calibri"/>
                <w:b/>
                <w:sz w:val="20"/>
                <w:szCs w:val="20"/>
              </w:rPr>
            </w:pPr>
          </w:p>
        </w:tc>
        <w:tc>
          <w:tcPr>
            <w:tcW w:w="505" w:type="pct"/>
            <w:shd w:val="clear" w:color="auto" w:fill="auto"/>
          </w:tcPr>
          <w:sdt>
            <w:sdtPr>
              <w:rPr>
                <w:rFonts w:ascii="Calibri" w:hAnsi="Calibri"/>
                <w:b/>
                <w:szCs w:val="20"/>
              </w:rPr>
              <w:id w:val="192118255"/>
              <w14:checkbox>
                <w14:checked w14:val="0"/>
                <w14:checkedState w14:val="2612" w14:font="MS Gothic"/>
                <w14:uncheckedState w14:val="2610" w14:font="MS Gothic"/>
              </w14:checkbox>
            </w:sdtPr>
            <w:sdtEndPr/>
            <w:sdtContent>
              <w:p w14:paraId="4E951502" w14:textId="1A14C2CD" w:rsidR="001B2B5D" w:rsidRDefault="001C6587" w:rsidP="001B2B5D">
                <w:pPr>
                  <w:jc w:val="right"/>
                  <w:rPr>
                    <w:rFonts w:ascii="Calibri" w:hAnsi="Calibri"/>
                    <w:b/>
                    <w:sz w:val="20"/>
                    <w:szCs w:val="20"/>
                  </w:rPr>
                </w:pPr>
                <w:r>
                  <w:rPr>
                    <w:rFonts w:ascii="MS Gothic" w:eastAsia="MS Gothic" w:hAnsi="MS Gothic" w:hint="eastAsia"/>
                    <w:b/>
                    <w:szCs w:val="20"/>
                  </w:rPr>
                  <w:t>☐</w:t>
                </w:r>
              </w:p>
            </w:sdtContent>
          </w:sdt>
          <w:p w14:paraId="4853D86D" w14:textId="77777777" w:rsidR="001B2B5D" w:rsidRDefault="001B2B5D" w:rsidP="001B2B5D">
            <w:pPr>
              <w:rPr>
                <w:rFonts w:ascii="Calibri" w:hAnsi="Calibri"/>
                <w:b/>
                <w:sz w:val="20"/>
                <w:szCs w:val="20"/>
              </w:rPr>
            </w:pPr>
            <w:r>
              <w:rPr>
                <w:rFonts w:ascii="Calibri" w:hAnsi="Calibri"/>
                <w:b/>
                <w:sz w:val="20"/>
                <w:szCs w:val="20"/>
              </w:rPr>
              <w:t>Comments/Evidence</w:t>
            </w:r>
          </w:p>
          <w:p w14:paraId="0D5730EE" w14:textId="77777777" w:rsidR="000F6D72" w:rsidRPr="0078597B" w:rsidRDefault="000F6D72" w:rsidP="00BD4DDF">
            <w:pPr>
              <w:rPr>
                <w:rFonts w:ascii="Calibri" w:hAnsi="Calibri"/>
                <w:b/>
                <w:sz w:val="20"/>
                <w:szCs w:val="20"/>
              </w:rPr>
            </w:pPr>
          </w:p>
        </w:tc>
        <w:tc>
          <w:tcPr>
            <w:tcW w:w="620" w:type="pct"/>
            <w:shd w:val="clear" w:color="auto" w:fill="auto"/>
          </w:tcPr>
          <w:sdt>
            <w:sdtPr>
              <w:rPr>
                <w:rFonts w:ascii="Calibri" w:hAnsi="Calibri"/>
                <w:b/>
                <w:szCs w:val="20"/>
              </w:rPr>
              <w:id w:val="-606579147"/>
              <w14:checkbox>
                <w14:checked w14:val="0"/>
                <w14:checkedState w14:val="2612" w14:font="MS Gothic"/>
                <w14:uncheckedState w14:val="2610" w14:font="MS Gothic"/>
              </w14:checkbox>
            </w:sdtPr>
            <w:sdtEndPr/>
            <w:sdtContent>
              <w:p w14:paraId="4660D042"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1F73B37D" w14:textId="77777777" w:rsidR="002C67D1" w:rsidRDefault="001B2B5D" w:rsidP="001B2B5D">
            <w:pPr>
              <w:rPr>
                <w:rFonts w:ascii="Calibri" w:hAnsi="Calibri"/>
                <w:b/>
                <w:sz w:val="20"/>
                <w:szCs w:val="20"/>
              </w:rPr>
            </w:pPr>
            <w:r>
              <w:rPr>
                <w:rFonts w:ascii="Calibri" w:hAnsi="Calibri"/>
                <w:b/>
                <w:sz w:val="20"/>
                <w:szCs w:val="20"/>
              </w:rPr>
              <w:t>Comments</w:t>
            </w:r>
          </w:p>
          <w:p w14:paraId="0B2260A0" w14:textId="4EFF9CAE" w:rsidR="001B2B5D" w:rsidRDefault="001B2B5D" w:rsidP="001B2B5D">
            <w:pPr>
              <w:rPr>
                <w:rFonts w:ascii="Calibri" w:hAnsi="Calibri"/>
                <w:b/>
                <w:sz w:val="20"/>
                <w:szCs w:val="20"/>
              </w:rPr>
            </w:pPr>
            <w:r>
              <w:rPr>
                <w:rFonts w:ascii="Calibri" w:hAnsi="Calibri"/>
                <w:b/>
                <w:sz w:val="20"/>
                <w:szCs w:val="20"/>
              </w:rPr>
              <w:t>/Evidence</w:t>
            </w:r>
          </w:p>
          <w:p w14:paraId="4CF6E504" w14:textId="287A89BB" w:rsidR="001F7BF7" w:rsidRPr="0078597B" w:rsidRDefault="001F7BF7" w:rsidP="00BD4DDF">
            <w:pPr>
              <w:rPr>
                <w:rFonts w:ascii="Calibri" w:hAnsi="Calibri"/>
                <w:b/>
                <w:sz w:val="20"/>
                <w:szCs w:val="20"/>
              </w:rPr>
            </w:pPr>
          </w:p>
        </w:tc>
        <w:tc>
          <w:tcPr>
            <w:tcW w:w="1511" w:type="pct"/>
            <w:shd w:val="clear" w:color="auto" w:fill="auto"/>
          </w:tcPr>
          <w:sdt>
            <w:sdtPr>
              <w:rPr>
                <w:rFonts w:ascii="Calibri" w:hAnsi="Calibri"/>
                <w:b/>
                <w:szCs w:val="20"/>
              </w:rPr>
              <w:id w:val="-376697481"/>
              <w14:checkbox>
                <w14:checked w14:val="1"/>
                <w14:checkedState w14:val="2612" w14:font="MS Gothic"/>
                <w14:uncheckedState w14:val="2610" w14:font="MS Gothic"/>
              </w14:checkbox>
            </w:sdtPr>
            <w:sdtEndPr/>
            <w:sdtContent>
              <w:p w14:paraId="66AC939F" w14:textId="28241113" w:rsidR="001B2B5D" w:rsidRDefault="001C6587" w:rsidP="001B2B5D">
                <w:pPr>
                  <w:jc w:val="right"/>
                  <w:rPr>
                    <w:rFonts w:ascii="Calibri" w:hAnsi="Calibri"/>
                    <w:b/>
                    <w:sz w:val="20"/>
                    <w:szCs w:val="20"/>
                  </w:rPr>
                </w:pPr>
                <w:r>
                  <w:rPr>
                    <w:rFonts w:ascii="MS Gothic" w:eastAsia="MS Gothic" w:hAnsi="MS Gothic" w:hint="eastAsia"/>
                    <w:b/>
                    <w:szCs w:val="20"/>
                  </w:rPr>
                  <w:t>☒</w:t>
                </w:r>
              </w:p>
            </w:sdtContent>
          </w:sdt>
          <w:p w14:paraId="05A82E9B" w14:textId="7994855A" w:rsidR="001B2B5D" w:rsidRDefault="001C6587" w:rsidP="001C6587">
            <w:pPr>
              <w:jc w:val="center"/>
              <w:rPr>
                <w:rFonts w:ascii="Calibri" w:hAnsi="Calibri"/>
                <w:b/>
                <w:sz w:val="20"/>
                <w:szCs w:val="20"/>
              </w:rPr>
            </w:pPr>
            <w:r>
              <w:rPr>
                <w:rFonts w:ascii="Calibri" w:hAnsi="Calibri"/>
                <w:b/>
                <w:sz w:val="20"/>
                <w:szCs w:val="20"/>
              </w:rPr>
              <w:t>Comments:</w:t>
            </w:r>
          </w:p>
          <w:p w14:paraId="7332FB8C" w14:textId="2CA9C2AF" w:rsidR="001F7BF7" w:rsidRPr="00452A80" w:rsidRDefault="00A9369F" w:rsidP="00BD4DDF">
            <w:pPr>
              <w:rPr>
                <w:rFonts w:ascii="Calibri" w:hAnsi="Calibri"/>
                <w:sz w:val="20"/>
                <w:szCs w:val="20"/>
              </w:rPr>
            </w:pPr>
            <w:r w:rsidRPr="00452A80">
              <w:rPr>
                <w:rFonts w:ascii="Calibri" w:hAnsi="Calibri"/>
                <w:sz w:val="20"/>
                <w:szCs w:val="20"/>
              </w:rPr>
              <w:t xml:space="preserve">-I would contend that “reimaging” is not </w:t>
            </w:r>
            <w:r w:rsidR="001C6587">
              <w:rPr>
                <w:rFonts w:ascii="Calibri" w:hAnsi="Calibri"/>
                <w:sz w:val="20"/>
                <w:szCs w:val="20"/>
              </w:rPr>
              <w:t xml:space="preserve">totally </w:t>
            </w:r>
            <w:r w:rsidRPr="00452A80">
              <w:rPr>
                <w:rFonts w:ascii="Calibri" w:hAnsi="Calibri"/>
                <w:sz w:val="20"/>
                <w:szCs w:val="20"/>
              </w:rPr>
              <w:t xml:space="preserve">necessary </w:t>
            </w:r>
            <w:r w:rsidR="00452A80">
              <w:rPr>
                <w:rFonts w:ascii="Calibri" w:hAnsi="Calibri"/>
                <w:sz w:val="20"/>
                <w:szCs w:val="20"/>
              </w:rPr>
              <w:t xml:space="preserve">for us </w:t>
            </w:r>
            <w:r w:rsidRPr="00452A80">
              <w:rPr>
                <w:rFonts w:ascii="Calibri" w:hAnsi="Calibri"/>
                <w:sz w:val="20"/>
                <w:szCs w:val="20"/>
              </w:rPr>
              <w:t xml:space="preserve">but continuing to build on the </w:t>
            </w:r>
            <w:r w:rsidR="001C6587">
              <w:rPr>
                <w:rFonts w:ascii="Calibri" w:hAnsi="Calibri"/>
                <w:sz w:val="20"/>
                <w:szCs w:val="20"/>
              </w:rPr>
              <w:t xml:space="preserve">tradition and </w:t>
            </w:r>
            <w:r w:rsidRPr="00452A80">
              <w:rPr>
                <w:rFonts w:ascii="Calibri" w:hAnsi="Calibri"/>
                <w:sz w:val="20"/>
                <w:szCs w:val="20"/>
              </w:rPr>
              <w:t>foundation of graduating solid, college, career, and life ready students is our objective</w:t>
            </w:r>
            <w:r w:rsidR="00112002">
              <w:rPr>
                <w:rFonts w:ascii="Calibri" w:hAnsi="Calibri"/>
                <w:sz w:val="20"/>
                <w:szCs w:val="20"/>
              </w:rPr>
              <w:t xml:space="preserve"> and focus</w:t>
            </w:r>
            <w:r w:rsidRPr="00452A80">
              <w:rPr>
                <w:rFonts w:ascii="Calibri" w:hAnsi="Calibri"/>
                <w:sz w:val="20"/>
                <w:szCs w:val="20"/>
              </w:rPr>
              <w:t>.</w:t>
            </w:r>
          </w:p>
          <w:p w14:paraId="2B88C4F1" w14:textId="1706467E" w:rsidR="00A9369F" w:rsidRDefault="00EF3DB7" w:rsidP="00BD4DDF">
            <w:pPr>
              <w:rPr>
                <w:rFonts w:ascii="Calibri" w:hAnsi="Calibri"/>
                <w:sz w:val="20"/>
                <w:szCs w:val="20"/>
              </w:rPr>
            </w:pPr>
            <w:r>
              <w:rPr>
                <w:rFonts w:ascii="Calibri" w:hAnsi="Calibri"/>
                <w:sz w:val="20"/>
                <w:szCs w:val="20"/>
              </w:rPr>
              <w:t>-We</w:t>
            </w:r>
            <w:r w:rsidR="00A9369F" w:rsidRPr="00452A80">
              <w:rPr>
                <w:rFonts w:ascii="Calibri" w:hAnsi="Calibri"/>
                <w:sz w:val="20"/>
                <w:szCs w:val="20"/>
              </w:rPr>
              <w:t xml:space="preserve"> believe in continuing to empower staff and students </w:t>
            </w:r>
            <w:r w:rsidR="0000480B">
              <w:rPr>
                <w:rFonts w:ascii="Calibri" w:hAnsi="Calibri"/>
                <w:sz w:val="20"/>
                <w:szCs w:val="20"/>
              </w:rPr>
              <w:t xml:space="preserve">and </w:t>
            </w:r>
            <w:r w:rsidR="00A9369F" w:rsidRPr="00452A80">
              <w:rPr>
                <w:rFonts w:ascii="Calibri" w:hAnsi="Calibri"/>
                <w:sz w:val="20"/>
                <w:szCs w:val="20"/>
              </w:rPr>
              <w:t>to challenge ourselves to improve in new and innovative ways.</w:t>
            </w:r>
            <w:r w:rsidR="002C67D1">
              <w:rPr>
                <w:rFonts w:ascii="Calibri" w:hAnsi="Calibri"/>
                <w:sz w:val="20"/>
                <w:szCs w:val="20"/>
              </w:rPr>
              <w:t xml:space="preserve"> </w:t>
            </w:r>
          </w:p>
          <w:p w14:paraId="38694891" w14:textId="77777777" w:rsidR="001C6587" w:rsidRDefault="001C6587" w:rsidP="001C6587">
            <w:pPr>
              <w:jc w:val="center"/>
              <w:rPr>
                <w:rFonts w:ascii="Calibri" w:hAnsi="Calibri"/>
                <w:b/>
                <w:sz w:val="20"/>
                <w:szCs w:val="20"/>
              </w:rPr>
            </w:pPr>
            <w:r>
              <w:rPr>
                <w:rFonts w:ascii="Calibri" w:hAnsi="Calibri"/>
                <w:b/>
                <w:sz w:val="20"/>
                <w:szCs w:val="20"/>
              </w:rPr>
              <w:t>Evidence:</w:t>
            </w:r>
          </w:p>
          <w:p w14:paraId="3A11BC97" w14:textId="15C6A3DA" w:rsidR="001C6587" w:rsidRDefault="001C6587" w:rsidP="001C6587">
            <w:pPr>
              <w:rPr>
                <w:rFonts w:ascii="Calibri" w:hAnsi="Calibri"/>
                <w:sz w:val="20"/>
                <w:szCs w:val="20"/>
              </w:rPr>
            </w:pPr>
            <w:r>
              <w:rPr>
                <w:rFonts w:ascii="Calibri" w:hAnsi="Calibri"/>
                <w:sz w:val="20"/>
                <w:szCs w:val="20"/>
              </w:rPr>
              <w:t>-</w:t>
            </w:r>
            <w:r w:rsidR="002C67D1">
              <w:rPr>
                <w:rFonts w:ascii="Calibri" w:hAnsi="Calibri"/>
                <w:sz w:val="20"/>
                <w:szCs w:val="20"/>
              </w:rPr>
              <w:t>I’ve h</w:t>
            </w:r>
            <w:r>
              <w:rPr>
                <w:rFonts w:ascii="Calibri" w:hAnsi="Calibri"/>
                <w:sz w:val="20"/>
                <w:szCs w:val="20"/>
              </w:rPr>
              <w:t xml:space="preserve">ad multiple discussions with school administration regarding mission statements for each school </w:t>
            </w:r>
            <w:r w:rsidR="002C67D1">
              <w:rPr>
                <w:rFonts w:ascii="Calibri" w:hAnsi="Calibri"/>
                <w:sz w:val="20"/>
                <w:szCs w:val="20"/>
              </w:rPr>
              <w:t>and the district. Due to their current ownership and usage we don’t feel the need for modification at this time.</w:t>
            </w:r>
          </w:p>
          <w:p w14:paraId="557CC57F" w14:textId="01E3935E" w:rsidR="001C6587" w:rsidRDefault="001C6587" w:rsidP="001C6587">
            <w:pPr>
              <w:rPr>
                <w:rFonts w:ascii="Calibri" w:hAnsi="Calibri"/>
                <w:sz w:val="20"/>
                <w:szCs w:val="20"/>
              </w:rPr>
            </w:pPr>
            <w:r>
              <w:rPr>
                <w:rFonts w:ascii="Calibri" w:hAnsi="Calibri"/>
                <w:sz w:val="20"/>
                <w:szCs w:val="20"/>
              </w:rPr>
              <w:t>-</w:t>
            </w:r>
            <w:r w:rsidR="002C67D1">
              <w:rPr>
                <w:rFonts w:ascii="Calibri" w:hAnsi="Calibri"/>
                <w:sz w:val="20"/>
                <w:szCs w:val="20"/>
              </w:rPr>
              <w:t>I’ve h</w:t>
            </w:r>
            <w:r>
              <w:rPr>
                <w:rFonts w:ascii="Calibri" w:hAnsi="Calibri"/>
                <w:sz w:val="20"/>
                <w:szCs w:val="20"/>
              </w:rPr>
              <w:t>ad multiple discussions and input regarding creating and improving the district improvement plan.</w:t>
            </w:r>
            <w:r w:rsidR="00C663B1">
              <w:rPr>
                <w:rFonts w:ascii="Calibri" w:hAnsi="Calibri"/>
                <w:sz w:val="20"/>
                <w:szCs w:val="20"/>
              </w:rPr>
              <w:t xml:space="preserve"> We have entered those into ASSIST electronically and they mirror both schools.</w:t>
            </w:r>
          </w:p>
          <w:p w14:paraId="42DA32F5" w14:textId="77777777" w:rsidR="00567C6C" w:rsidRDefault="00112002" w:rsidP="001C6587">
            <w:pPr>
              <w:rPr>
                <w:rFonts w:ascii="Calibri" w:hAnsi="Calibri"/>
                <w:sz w:val="20"/>
                <w:szCs w:val="20"/>
              </w:rPr>
            </w:pPr>
            <w:r>
              <w:rPr>
                <w:rFonts w:ascii="Calibri" w:hAnsi="Calibri"/>
                <w:sz w:val="20"/>
                <w:szCs w:val="20"/>
              </w:rPr>
              <w:t>-I h</w:t>
            </w:r>
            <w:r w:rsidR="001C6587">
              <w:rPr>
                <w:rFonts w:ascii="Calibri" w:hAnsi="Calibri"/>
                <w:sz w:val="20"/>
                <w:szCs w:val="20"/>
              </w:rPr>
              <w:t xml:space="preserve">ave regular </w:t>
            </w:r>
            <w:r w:rsidR="001207B6">
              <w:rPr>
                <w:rFonts w:ascii="Calibri" w:hAnsi="Calibri"/>
                <w:sz w:val="20"/>
                <w:szCs w:val="20"/>
              </w:rPr>
              <w:t xml:space="preserve">weekly </w:t>
            </w:r>
            <w:r w:rsidR="001C6587">
              <w:rPr>
                <w:rFonts w:ascii="Calibri" w:hAnsi="Calibri"/>
                <w:sz w:val="20"/>
                <w:szCs w:val="20"/>
              </w:rPr>
              <w:t>discussions with administrative team and teachers…</w:t>
            </w:r>
            <w:r w:rsidR="001207B6">
              <w:rPr>
                <w:rFonts w:ascii="Calibri" w:hAnsi="Calibri"/>
                <w:sz w:val="20"/>
                <w:szCs w:val="20"/>
              </w:rPr>
              <w:t xml:space="preserve"> </w:t>
            </w:r>
            <w:r w:rsidR="001C6587">
              <w:rPr>
                <w:rFonts w:ascii="Calibri" w:hAnsi="Calibri"/>
                <w:sz w:val="20"/>
                <w:szCs w:val="20"/>
              </w:rPr>
              <w:t>stress my “open door” policy to discuss questions, comments, or concerns at any time.</w:t>
            </w:r>
            <w:r w:rsidR="00567C6C">
              <w:rPr>
                <w:rFonts w:ascii="Calibri" w:hAnsi="Calibri"/>
                <w:sz w:val="20"/>
                <w:szCs w:val="20"/>
              </w:rPr>
              <w:t xml:space="preserve"> </w:t>
            </w:r>
          </w:p>
          <w:p w14:paraId="7F6CC972" w14:textId="51DB6445" w:rsidR="001761BB" w:rsidRPr="0078597B" w:rsidRDefault="00567C6C" w:rsidP="00D74589">
            <w:pPr>
              <w:rPr>
                <w:rFonts w:ascii="Calibri" w:hAnsi="Calibri"/>
                <w:b/>
                <w:sz w:val="20"/>
                <w:szCs w:val="20"/>
              </w:rPr>
            </w:pPr>
            <w:r>
              <w:rPr>
                <w:rFonts w:ascii="Calibri" w:hAnsi="Calibri"/>
                <w:sz w:val="20"/>
                <w:szCs w:val="20"/>
              </w:rPr>
              <w:t xml:space="preserve">-I </w:t>
            </w:r>
            <w:r w:rsidR="00D74589">
              <w:rPr>
                <w:rFonts w:ascii="Calibri" w:hAnsi="Calibri"/>
                <w:sz w:val="20"/>
                <w:szCs w:val="20"/>
              </w:rPr>
              <w:t xml:space="preserve">highly </w:t>
            </w:r>
            <w:r>
              <w:rPr>
                <w:rFonts w:ascii="Calibri" w:hAnsi="Calibri"/>
                <w:sz w:val="20"/>
                <w:szCs w:val="20"/>
              </w:rPr>
              <w:t>encourage our Board Team to contact me any time they may have any que</w:t>
            </w:r>
            <w:r w:rsidR="00D74589">
              <w:rPr>
                <w:rFonts w:ascii="Calibri" w:hAnsi="Calibri"/>
                <w:sz w:val="20"/>
                <w:szCs w:val="20"/>
              </w:rPr>
              <w:t>stions, comments or concerns. I</w:t>
            </w:r>
            <w:r>
              <w:rPr>
                <w:rFonts w:ascii="Calibri" w:hAnsi="Calibri"/>
                <w:sz w:val="20"/>
                <w:szCs w:val="20"/>
              </w:rPr>
              <w:t xml:space="preserve"> also ha</w:t>
            </w:r>
            <w:r w:rsidR="00D74589">
              <w:rPr>
                <w:rFonts w:ascii="Calibri" w:hAnsi="Calibri"/>
                <w:sz w:val="20"/>
                <w:szCs w:val="20"/>
              </w:rPr>
              <w:t xml:space="preserve">ve a standing open invitation encouraging </w:t>
            </w:r>
            <w:r>
              <w:rPr>
                <w:rFonts w:ascii="Calibri" w:hAnsi="Calibri"/>
                <w:sz w:val="20"/>
                <w:szCs w:val="20"/>
              </w:rPr>
              <w:t>each Board Member to come speak with me any time to discuss a Board Agenda or any other related or unrelated items</w:t>
            </w:r>
            <w:r w:rsidR="00D74589">
              <w:rPr>
                <w:rFonts w:ascii="Calibri" w:hAnsi="Calibri"/>
                <w:sz w:val="20"/>
                <w:szCs w:val="20"/>
              </w:rPr>
              <w:t xml:space="preserve"> prior to the board meeting.</w:t>
            </w:r>
          </w:p>
        </w:tc>
        <w:tc>
          <w:tcPr>
            <w:tcW w:w="659" w:type="pct"/>
            <w:shd w:val="clear" w:color="auto" w:fill="auto"/>
          </w:tcPr>
          <w:sdt>
            <w:sdtPr>
              <w:rPr>
                <w:rFonts w:ascii="Calibri" w:hAnsi="Calibri"/>
                <w:b/>
                <w:szCs w:val="20"/>
              </w:rPr>
              <w:id w:val="1322080062"/>
              <w14:checkbox>
                <w14:checked w14:val="0"/>
                <w14:checkedState w14:val="2612" w14:font="MS Gothic"/>
                <w14:uncheckedState w14:val="2610" w14:font="MS Gothic"/>
              </w14:checkbox>
            </w:sdtPr>
            <w:sdtEndPr/>
            <w:sdtContent>
              <w:p w14:paraId="1C972EA7"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563F8EB7" w14:textId="77777777" w:rsidR="001C6587" w:rsidRDefault="001C6587" w:rsidP="001C6587">
            <w:pPr>
              <w:rPr>
                <w:rFonts w:ascii="Calibri" w:hAnsi="Calibri"/>
                <w:b/>
                <w:sz w:val="20"/>
                <w:szCs w:val="20"/>
              </w:rPr>
            </w:pPr>
            <w:r>
              <w:rPr>
                <w:rFonts w:ascii="Calibri" w:hAnsi="Calibri"/>
                <w:b/>
                <w:sz w:val="20"/>
                <w:szCs w:val="20"/>
              </w:rPr>
              <w:t>Comments/</w:t>
            </w:r>
          </w:p>
          <w:p w14:paraId="5F52EEE6" w14:textId="77777777" w:rsidR="001C6587" w:rsidRDefault="001C6587" w:rsidP="001C6587">
            <w:pPr>
              <w:rPr>
                <w:rFonts w:ascii="Calibri" w:hAnsi="Calibri"/>
                <w:b/>
                <w:sz w:val="20"/>
                <w:szCs w:val="20"/>
              </w:rPr>
            </w:pPr>
            <w:r>
              <w:rPr>
                <w:rFonts w:ascii="Calibri" w:hAnsi="Calibri"/>
                <w:b/>
                <w:sz w:val="20"/>
                <w:szCs w:val="20"/>
              </w:rPr>
              <w:t>Evidence</w:t>
            </w:r>
          </w:p>
          <w:p w14:paraId="2BC59671" w14:textId="67E55A61" w:rsidR="001F7BF7" w:rsidRPr="0078597B" w:rsidRDefault="001F7BF7" w:rsidP="002044A1">
            <w:pPr>
              <w:rPr>
                <w:rFonts w:ascii="Calibri" w:hAnsi="Calibri"/>
                <w:b/>
                <w:sz w:val="20"/>
                <w:szCs w:val="20"/>
              </w:rPr>
            </w:pPr>
          </w:p>
        </w:tc>
      </w:tr>
      <w:tr w:rsidR="002C67D1" w:rsidRPr="0078597B" w14:paraId="2C7F5E3A" w14:textId="77777777" w:rsidTr="002C67D1">
        <w:trPr>
          <w:trHeight w:val="2051"/>
        </w:trPr>
        <w:tc>
          <w:tcPr>
            <w:tcW w:w="1704" w:type="pct"/>
            <w:shd w:val="clear" w:color="auto" w:fill="auto"/>
            <w:vAlign w:val="center"/>
          </w:tcPr>
          <w:p w14:paraId="23417124" w14:textId="0D20CF51" w:rsidR="001F7BF7" w:rsidRPr="0078597B" w:rsidRDefault="001F7BF7" w:rsidP="00D35502">
            <w:pPr>
              <w:numPr>
                <w:ilvl w:val="0"/>
                <w:numId w:val="2"/>
              </w:numPr>
              <w:ind w:left="425"/>
              <w:rPr>
                <w:rFonts w:ascii="Calibri" w:hAnsi="Calibri"/>
                <w:b/>
                <w:sz w:val="20"/>
                <w:szCs w:val="20"/>
              </w:rPr>
            </w:pPr>
            <w:r w:rsidRPr="0078597B">
              <w:rPr>
                <w:rFonts w:ascii="Calibri" w:hAnsi="Calibri"/>
                <w:b/>
                <w:sz w:val="20"/>
                <w:szCs w:val="20"/>
                <w:u w:val="single"/>
              </w:rPr>
              <w:lastRenderedPageBreak/>
              <w:t>Instructional Leadership</w:t>
            </w:r>
          </w:p>
          <w:p w14:paraId="56189E92" w14:textId="77777777" w:rsidR="006C6C53" w:rsidRDefault="001F7BF7"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6519E28E" w14:textId="77777777" w:rsidR="00892526" w:rsidRDefault="00892526" w:rsidP="008E5C90">
            <w:pPr>
              <w:ind w:left="-25"/>
              <w:rPr>
                <w:rFonts w:ascii="Calibri" w:hAnsi="Calibri"/>
                <w:sz w:val="20"/>
                <w:szCs w:val="20"/>
              </w:rPr>
            </w:pPr>
          </w:p>
          <w:p w14:paraId="2D153C8D" w14:textId="77777777" w:rsidR="00892526" w:rsidRDefault="00892526" w:rsidP="008E5C90">
            <w:pPr>
              <w:ind w:left="-25"/>
              <w:rPr>
                <w:rFonts w:ascii="Calibri" w:hAnsi="Calibri"/>
                <w:sz w:val="20"/>
                <w:szCs w:val="20"/>
              </w:rPr>
            </w:pPr>
          </w:p>
          <w:p w14:paraId="22C0B455" w14:textId="77777777" w:rsidR="00892526" w:rsidRDefault="00892526" w:rsidP="008E5C90">
            <w:pPr>
              <w:ind w:left="-25"/>
              <w:rPr>
                <w:rFonts w:ascii="Calibri" w:hAnsi="Calibri"/>
                <w:sz w:val="20"/>
                <w:szCs w:val="20"/>
              </w:rPr>
            </w:pPr>
          </w:p>
          <w:p w14:paraId="48E0DF6B" w14:textId="77777777" w:rsidR="001A0814" w:rsidRDefault="001A0814" w:rsidP="008E5C90">
            <w:pPr>
              <w:ind w:left="-25"/>
              <w:rPr>
                <w:rFonts w:ascii="Calibri" w:hAnsi="Calibri"/>
                <w:sz w:val="20"/>
                <w:szCs w:val="20"/>
              </w:rPr>
            </w:pPr>
          </w:p>
          <w:p w14:paraId="09883B8E" w14:textId="77777777" w:rsidR="00E47077" w:rsidRDefault="00E47077" w:rsidP="008E5C90">
            <w:pPr>
              <w:ind w:left="-25"/>
              <w:rPr>
                <w:rFonts w:ascii="Calibri" w:hAnsi="Calibri"/>
                <w:sz w:val="20"/>
                <w:szCs w:val="20"/>
              </w:rPr>
            </w:pPr>
          </w:p>
          <w:p w14:paraId="4A617B5F" w14:textId="77777777" w:rsidR="00E47077" w:rsidRDefault="00E47077" w:rsidP="008E5C90">
            <w:pPr>
              <w:ind w:left="-25"/>
              <w:rPr>
                <w:rFonts w:ascii="Calibri" w:hAnsi="Calibri"/>
                <w:sz w:val="20"/>
                <w:szCs w:val="20"/>
              </w:rPr>
            </w:pPr>
          </w:p>
          <w:p w14:paraId="18C6BB9D" w14:textId="77777777" w:rsidR="00E47077" w:rsidRDefault="00E47077" w:rsidP="008E5C90">
            <w:pPr>
              <w:ind w:left="-25"/>
              <w:rPr>
                <w:rFonts w:ascii="Calibri" w:hAnsi="Calibri"/>
                <w:sz w:val="20"/>
                <w:szCs w:val="20"/>
              </w:rPr>
            </w:pPr>
          </w:p>
          <w:p w14:paraId="7FA1BB4B" w14:textId="7336352D" w:rsidR="00E47077" w:rsidRPr="0078597B" w:rsidRDefault="00E47077" w:rsidP="008E5C90">
            <w:pPr>
              <w:ind w:left="-25"/>
              <w:rPr>
                <w:rFonts w:ascii="Calibri" w:hAnsi="Calibri"/>
                <w:sz w:val="20"/>
                <w:szCs w:val="20"/>
              </w:rPr>
            </w:pPr>
          </w:p>
        </w:tc>
        <w:tc>
          <w:tcPr>
            <w:tcW w:w="505" w:type="pct"/>
            <w:shd w:val="clear" w:color="auto" w:fill="auto"/>
          </w:tcPr>
          <w:sdt>
            <w:sdtPr>
              <w:rPr>
                <w:rFonts w:ascii="Calibri" w:hAnsi="Calibri"/>
                <w:b/>
                <w:szCs w:val="20"/>
              </w:rPr>
              <w:id w:val="1760564185"/>
              <w14:checkbox>
                <w14:checked w14:val="0"/>
                <w14:checkedState w14:val="2612" w14:font="MS Gothic"/>
                <w14:uncheckedState w14:val="2610" w14:font="MS Gothic"/>
              </w14:checkbox>
            </w:sdtPr>
            <w:sdtEndPr/>
            <w:sdtContent>
              <w:p w14:paraId="5B7E089F"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0D1D9C46" w14:textId="77777777" w:rsidR="001B2B5D" w:rsidRDefault="001B2B5D" w:rsidP="001B2B5D">
            <w:pPr>
              <w:rPr>
                <w:rFonts w:ascii="Calibri" w:hAnsi="Calibri"/>
                <w:b/>
                <w:sz w:val="20"/>
                <w:szCs w:val="20"/>
              </w:rPr>
            </w:pPr>
            <w:r>
              <w:rPr>
                <w:rFonts w:ascii="Calibri" w:hAnsi="Calibri"/>
                <w:b/>
                <w:sz w:val="20"/>
                <w:szCs w:val="20"/>
              </w:rPr>
              <w:t>Comments/Evidence</w:t>
            </w:r>
          </w:p>
          <w:p w14:paraId="5FB223C9" w14:textId="0C6AC605" w:rsidR="006C6C53" w:rsidRPr="0078597B" w:rsidRDefault="006C6C53" w:rsidP="00BD4DDF">
            <w:pPr>
              <w:rPr>
                <w:rFonts w:ascii="Calibri" w:hAnsi="Calibri"/>
                <w:b/>
                <w:sz w:val="20"/>
                <w:szCs w:val="20"/>
              </w:rPr>
            </w:pPr>
          </w:p>
        </w:tc>
        <w:tc>
          <w:tcPr>
            <w:tcW w:w="620" w:type="pct"/>
            <w:shd w:val="clear" w:color="auto" w:fill="auto"/>
          </w:tcPr>
          <w:sdt>
            <w:sdtPr>
              <w:rPr>
                <w:rFonts w:ascii="Calibri" w:hAnsi="Calibri"/>
                <w:b/>
                <w:szCs w:val="20"/>
              </w:rPr>
              <w:id w:val="-2013143100"/>
              <w14:checkbox>
                <w14:checked w14:val="0"/>
                <w14:checkedState w14:val="2612" w14:font="MS Gothic"/>
                <w14:uncheckedState w14:val="2610" w14:font="MS Gothic"/>
              </w14:checkbox>
            </w:sdtPr>
            <w:sdtEndPr/>
            <w:sdtContent>
              <w:p w14:paraId="601759A7"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07B57B16" w14:textId="77777777" w:rsidR="002C67D1" w:rsidRDefault="001B2B5D" w:rsidP="001B2B5D">
            <w:pPr>
              <w:rPr>
                <w:rFonts w:ascii="Calibri" w:hAnsi="Calibri"/>
                <w:b/>
                <w:sz w:val="20"/>
                <w:szCs w:val="20"/>
              </w:rPr>
            </w:pPr>
            <w:r>
              <w:rPr>
                <w:rFonts w:ascii="Calibri" w:hAnsi="Calibri"/>
                <w:b/>
                <w:sz w:val="20"/>
                <w:szCs w:val="20"/>
              </w:rPr>
              <w:t>Comments</w:t>
            </w:r>
          </w:p>
          <w:p w14:paraId="7AD74756" w14:textId="583FB79C" w:rsidR="001B2B5D" w:rsidRDefault="001B2B5D" w:rsidP="001B2B5D">
            <w:pPr>
              <w:rPr>
                <w:rFonts w:ascii="Calibri" w:hAnsi="Calibri"/>
                <w:b/>
                <w:sz w:val="20"/>
                <w:szCs w:val="20"/>
              </w:rPr>
            </w:pPr>
            <w:r>
              <w:rPr>
                <w:rFonts w:ascii="Calibri" w:hAnsi="Calibri"/>
                <w:b/>
                <w:sz w:val="20"/>
                <w:szCs w:val="20"/>
              </w:rPr>
              <w:t>/Evidence</w:t>
            </w:r>
          </w:p>
          <w:p w14:paraId="41E40CD6" w14:textId="77777777" w:rsidR="008E5C90" w:rsidRPr="0078597B" w:rsidRDefault="008E5C90" w:rsidP="00BD4DDF">
            <w:pPr>
              <w:rPr>
                <w:rFonts w:ascii="Calibri" w:hAnsi="Calibri"/>
                <w:b/>
                <w:sz w:val="20"/>
                <w:szCs w:val="20"/>
              </w:rPr>
            </w:pPr>
          </w:p>
        </w:tc>
        <w:tc>
          <w:tcPr>
            <w:tcW w:w="1511" w:type="pct"/>
            <w:shd w:val="clear" w:color="auto" w:fill="auto"/>
          </w:tcPr>
          <w:sdt>
            <w:sdtPr>
              <w:rPr>
                <w:rFonts w:ascii="Calibri" w:hAnsi="Calibri"/>
                <w:b/>
                <w:szCs w:val="20"/>
              </w:rPr>
              <w:id w:val="1605389701"/>
              <w14:checkbox>
                <w14:checked w14:val="1"/>
                <w14:checkedState w14:val="2612" w14:font="MS Gothic"/>
                <w14:uncheckedState w14:val="2610" w14:font="MS Gothic"/>
              </w14:checkbox>
            </w:sdtPr>
            <w:sdtEndPr/>
            <w:sdtContent>
              <w:p w14:paraId="21476766" w14:textId="40CBF295" w:rsidR="001B2B5D" w:rsidRDefault="001C6587" w:rsidP="001B2B5D">
                <w:pPr>
                  <w:jc w:val="right"/>
                  <w:rPr>
                    <w:rFonts w:ascii="Calibri" w:hAnsi="Calibri"/>
                    <w:b/>
                    <w:sz w:val="20"/>
                    <w:szCs w:val="20"/>
                  </w:rPr>
                </w:pPr>
                <w:r>
                  <w:rPr>
                    <w:rFonts w:ascii="MS Gothic" w:eastAsia="MS Gothic" w:hAnsi="MS Gothic" w:hint="eastAsia"/>
                    <w:b/>
                    <w:szCs w:val="20"/>
                  </w:rPr>
                  <w:t>☒</w:t>
                </w:r>
              </w:p>
            </w:sdtContent>
          </w:sdt>
          <w:p w14:paraId="4B5685A7" w14:textId="12B827A1" w:rsidR="001B2B5D" w:rsidRDefault="001C6587" w:rsidP="001C6587">
            <w:pPr>
              <w:jc w:val="center"/>
              <w:rPr>
                <w:rFonts w:ascii="Calibri" w:hAnsi="Calibri"/>
                <w:b/>
                <w:sz w:val="20"/>
                <w:szCs w:val="20"/>
              </w:rPr>
            </w:pPr>
            <w:r>
              <w:rPr>
                <w:rFonts w:ascii="Calibri" w:hAnsi="Calibri"/>
                <w:b/>
                <w:sz w:val="20"/>
                <w:szCs w:val="20"/>
              </w:rPr>
              <w:t>Comments:</w:t>
            </w:r>
          </w:p>
          <w:p w14:paraId="5893C420" w14:textId="7C77F986" w:rsidR="008E5C90" w:rsidRPr="00452A80" w:rsidRDefault="00A9369F" w:rsidP="00BD4DDF">
            <w:pPr>
              <w:rPr>
                <w:rFonts w:ascii="Calibri" w:hAnsi="Calibri"/>
                <w:sz w:val="20"/>
                <w:szCs w:val="20"/>
              </w:rPr>
            </w:pPr>
            <w:r w:rsidRPr="00452A80">
              <w:rPr>
                <w:rFonts w:ascii="Calibri" w:hAnsi="Calibri"/>
                <w:sz w:val="20"/>
                <w:szCs w:val="20"/>
              </w:rPr>
              <w:t xml:space="preserve">-We continue to regularly monitor, meet, review and discuss individual student growth (or lack thereof) and discuss ideas </w:t>
            </w:r>
            <w:r w:rsidR="001C0998" w:rsidRPr="00452A80">
              <w:rPr>
                <w:rFonts w:ascii="Calibri" w:hAnsi="Calibri"/>
                <w:sz w:val="20"/>
                <w:szCs w:val="20"/>
              </w:rPr>
              <w:t xml:space="preserve">and interventions to ensure every student </w:t>
            </w:r>
            <w:r w:rsidR="00112002">
              <w:rPr>
                <w:rFonts w:ascii="Calibri" w:hAnsi="Calibri"/>
                <w:sz w:val="20"/>
                <w:szCs w:val="20"/>
              </w:rPr>
              <w:t xml:space="preserve">(and teacher) grows and </w:t>
            </w:r>
            <w:r w:rsidR="001C0998" w:rsidRPr="00452A80">
              <w:rPr>
                <w:rFonts w:ascii="Calibri" w:hAnsi="Calibri"/>
                <w:sz w:val="20"/>
                <w:szCs w:val="20"/>
              </w:rPr>
              <w:t xml:space="preserve">improves. </w:t>
            </w:r>
          </w:p>
          <w:p w14:paraId="72527C82" w14:textId="3F2D9FD8" w:rsidR="001C0998" w:rsidRDefault="001C0998" w:rsidP="00BD4DDF">
            <w:pPr>
              <w:rPr>
                <w:rFonts w:ascii="Calibri" w:hAnsi="Calibri"/>
                <w:sz w:val="20"/>
                <w:szCs w:val="20"/>
              </w:rPr>
            </w:pPr>
            <w:r w:rsidRPr="00452A80">
              <w:rPr>
                <w:rFonts w:ascii="Calibri" w:hAnsi="Calibri"/>
                <w:sz w:val="20"/>
                <w:szCs w:val="20"/>
              </w:rPr>
              <w:t>-I regularly share my</w:t>
            </w:r>
            <w:r>
              <w:rPr>
                <w:rFonts w:ascii="Calibri" w:hAnsi="Calibri"/>
                <w:b/>
                <w:sz w:val="20"/>
                <w:szCs w:val="20"/>
              </w:rPr>
              <w:t xml:space="preserve"> </w:t>
            </w:r>
            <w:r w:rsidRPr="00452A80">
              <w:rPr>
                <w:rFonts w:ascii="Calibri" w:hAnsi="Calibri"/>
                <w:sz w:val="20"/>
                <w:szCs w:val="20"/>
              </w:rPr>
              <w:t>vision that no student should regress and we should be able to maintain growth with every child, every year.</w:t>
            </w:r>
            <w:r w:rsidR="00112002">
              <w:rPr>
                <w:rFonts w:ascii="Calibri" w:hAnsi="Calibri"/>
                <w:sz w:val="20"/>
                <w:szCs w:val="20"/>
              </w:rPr>
              <w:t xml:space="preserve"> We should be able to show gradual growth in each assessment “cycle.”</w:t>
            </w:r>
          </w:p>
          <w:p w14:paraId="2CC6A336" w14:textId="77777777" w:rsidR="0000480B" w:rsidRDefault="0000480B" w:rsidP="00BD4DDF">
            <w:pPr>
              <w:rPr>
                <w:rFonts w:ascii="Calibri" w:hAnsi="Calibri"/>
                <w:sz w:val="20"/>
                <w:szCs w:val="20"/>
              </w:rPr>
            </w:pPr>
            <w:r>
              <w:rPr>
                <w:rFonts w:ascii="Calibri" w:hAnsi="Calibri"/>
                <w:sz w:val="20"/>
                <w:szCs w:val="20"/>
              </w:rPr>
              <w:t>-I contend that if a student fails, then we all fail…and failure is not an option.</w:t>
            </w:r>
          </w:p>
          <w:p w14:paraId="4FEBDBE1" w14:textId="77777777" w:rsidR="002C67D1" w:rsidRDefault="002C67D1" w:rsidP="001C6587">
            <w:pPr>
              <w:jc w:val="center"/>
              <w:rPr>
                <w:rFonts w:ascii="Calibri" w:hAnsi="Calibri"/>
                <w:b/>
                <w:sz w:val="20"/>
                <w:szCs w:val="20"/>
              </w:rPr>
            </w:pPr>
          </w:p>
          <w:p w14:paraId="560ECA45" w14:textId="77777777" w:rsidR="001C6587" w:rsidRDefault="001C6587" w:rsidP="001C6587">
            <w:pPr>
              <w:jc w:val="center"/>
              <w:rPr>
                <w:rFonts w:ascii="Calibri" w:hAnsi="Calibri"/>
                <w:b/>
                <w:sz w:val="20"/>
                <w:szCs w:val="20"/>
              </w:rPr>
            </w:pPr>
            <w:r>
              <w:rPr>
                <w:rFonts w:ascii="Calibri" w:hAnsi="Calibri"/>
                <w:b/>
                <w:sz w:val="20"/>
                <w:szCs w:val="20"/>
              </w:rPr>
              <w:t>Evidence:</w:t>
            </w:r>
          </w:p>
          <w:p w14:paraId="5612D4C1" w14:textId="53458D6F" w:rsidR="008D3EB7" w:rsidRDefault="00C36A6C" w:rsidP="001C6587">
            <w:pPr>
              <w:rPr>
                <w:rFonts w:ascii="Calibri" w:hAnsi="Calibri"/>
                <w:sz w:val="20"/>
                <w:szCs w:val="20"/>
              </w:rPr>
            </w:pPr>
            <w:r>
              <w:rPr>
                <w:rFonts w:ascii="Calibri" w:hAnsi="Calibri"/>
                <w:sz w:val="20"/>
                <w:szCs w:val="20"/>
              </w:rPr>
              <w:t>-With our Administrative Team and Stakeholders w</w:t>
            </w:r>
            <w:r w:rsidR="008D3EB7">
              <w:rPr>
                <w:rFonts w:ascii="Calibri" w:hAnsi="Calibri"/>
                <w:sz w:val="20"/>
                <w:szCs w:val="20"/>
              </w:rPr>
              <w:t xml:space="preserve">e totally completed a current, updated </w:t>
            </w:r>
            <w:r>
              <w:rPr>
                <w:rFonts w:ascii="Calibri" w:hAnsi="Calibri"/>
                <w:sz w:val="20"/>
                <w:szCs w:val="20"/>
              </w:rPr>
              <w:t>23 page Comprehensive District Improvement Plan (CDIP) with objectives, goals, and resources to help guide our improvement.</w:t>
            </w:r>
          </w:p>
          <w:p w14:paraId="10728F03" w14:textId="0526BB72" w:rsidR="001C6587" w:rsidRDefault="001C6587" w:rsidP="001C6587">
            <w:pPr>
              <w:rPr>
                <w:rFonts w:ascii="Calibri" w:hAnsi="Calibri"/>
                <w:sz w:val="20"/>
                <w:szCs w:val="20"/>
              </w:rPr>
            </w:pPr>
            <w:r>
              <w:rPr>
                <w:rFonts w:ascii="Calibri" w:hAnsi="Calibri"/>
                <w:sz w:val="20"/>
                <w:szCs w:val="20"/>
              </w:rPr>
              <w:t>-</w:t>
            </w:r>
            <w:r w:rsidR="00112002">
              <w:rPr>
                <w:rFonts w:ascii="Calibri" w:hAnsi="Calibri"/>
                <w:sz w:val="20"/>
                <w:szCs w:val="20"/>
              </w:rPr>
              <w:t>I am currently w</w:t>
            </w:r>
            <w:r>
              <w:rPr>
                <w:rFonts w:ascii="Calibri" w:hAnsi="Calibri"/>
                <w:sz w:val="20"/>
                <w:szCs w:val="20"/>
              </w:rPr>
              <w:t xml:space="preserve">orking on plan </w:t>
            </w:r>
            <w:r w:rsidR="00D74589">
              <w:rPr>
                <w:rFonts w:ascii="Calibri" w:hAnsi="Calibri"/>
                <w:sz w:val="20"/>
                <w:szCs w:val="20"/>
              </w:rPr>
              <w:t xml:space="preserve">with our administrative team </w:t>
            </w:r>
            <w:r>
              <w:rPr>
                <w:rFonts w:ascii="Calibri" w:hAnsi="Calibri"/>
                <w:sz w:val="20"/>
                <w:szCs w:val="20"/>
              </w:rPr>
              <w:t xml:space="preserve">to </w:t>
            </w:r>
            <w:r w:rsidR="00112002">
              <w:rPr>
                <w:rFonts w:ascii="Calibri" w:hAnsi="Calibri"/>
                <w:sz w:val="20"/>
                <w:szCs w:val="20"/>
              </w:rPr>
              <w:t xml:space="preserve">help </w:t>
            </w:r>
            <w:r>
              <w:rPr>
                <w:rFonts w:ascii="Calibri" w:hAnsi="Calibri"/>
                <w:sz w:val="20"/>
                <w:szCs w:val="20"/>
              </w:rPr>
              <w:t>improve new teacher orientation</w:t>
            </w:r>
            <w:r w:rsidR="00D74589">
              <w:rPr>
                <w:rFonts w:ascii="Calibri" w:hAnsi="Calibri"/>
                <w:sz w:val="20"/>
                <w:szCs w:val="20"/>
              </w:rPr>
              <w:t>/</w:t>
            </w:r>
            <w:r w:rsidR="00112002">
              <w:rPr>
                <w:rFonts w:ascii="Calibri" w:hAnsi="Calibri"/>
                <w:sz w:val="20"/>
                <w:szCs w:val="20"/>
              </w:rPr>
              <w:t>integration</w:t>
            </w:r>
            <w:r>
              <w:rPr>
                <w:rFonts w:ascii="Calibri" w:hAnsi="Calibri"/>
                <w:sz w:val="20"/>
                <w:szCs w:val="20"/>
              </w:rPr>
              <w:t>.</w:t>
            </w:r>
          </w:p>
          <w:p w14:paraId="15E526AE" w14:textId="013D6B46" w:rsidR="001C6587" w:rsidRDefault="001C6587" w:rsidP="001C6587">
            <w:pPr>
              <w:rPr>
                <w:rFonts w:ascii="Calibri" w:hAnsi="Calibri"/>
                <w:sz w:val="20"/>
                <w:szCs w:val="20"/>
              </w:rPr>
            </w:pPr>
            <w:r>
              <w:rPr>
                <w:rFonts w:ascii="Calibri" w:hAnsi="Calibri"/>
                <w:sz w:val="20"/>
                <w:szCs w:val="20"/>
              </w:rPr>
              <w:t>-</w:t>
            </w:r>
            <w:r w:rsidR="00112002">
              <w:rPr>
                <w:rFonts w:ascii="Calibri" w:hAnsi="Calibri"/>
                <w:sz w:val="20"/>
                <w:szCs w:val="20"/>
              </w:rPr>
              <w:t>We h</w:t>
            </w:r>
            <w:r>
              <w:rPr>
                <w:rFonts w:ascii="Calibri" w:hAnsi="Calibri"/>
                <w:sz w:val="20"/>
                <w:szCs w:val="20"/>
              </w:rPr>
              <w:t>av</w:t>
            </w:r>
            <w:r w:rsidR="00112002">
              <w:rPr>
                <w:rFonts w:ascii="Calibri" w:hAnsi="Calibri"/>
                <w:sz w:val="20"/>
                <w:szCs w:val="20"/>
              </w:rPr>
              <w:t>e regular discussions as a team</w:t>
            </w:r>
            <w:r>
              <w:rPr>
                <w:rFonts w:ascii="Calibri" w:hAnsi="Calibri"/>
                <w:sz w:val="20"/>
                <w:szCs w:val="20"/>
              </w:rPr>
              <w:t xml:space="preserve"> regarding teaching, professional development, things we need to do to “get better”</w:t>
            </w:r>
            <w:r w:rsidR="00112002">
              <w:rPr>
                <w:rFonts w:ascii="Calibri" w:hAnsi="Calibri"/>
                <w:sz w:val="20"/>
                <w:szCs w:val="20"/>
              </w:rPr>
              <w:t xml:space="preserve"> in our engagement and instruction.</w:t>
            </w:r>
          </w:p>
          <w:p w14:paraId="39F1AA54" w14:textId="5BE5CB72" w:rsidR="00D74589" w:rsidRDefault="00D74589" w:rsidP="001C6587">
            <w:pPr>
              <w:rPr>
                <w:rFonts w:ascii="Calibri" w:hAnsi="Calibri"/>
                <w:sz w:val="20"/>
                <w:szCs w:val="20"/>
              </w:rPr>
            </w:pPr>
            <w:r>
              <w:rPr>
                <w:rFonts w:ascii="Calibri" w:hAnsi="Calibri"/>
                <w:sz w:val="20"/>
                <w:szCs w:val="20"/>
              </w:rPr>
              <w:t xml:space="preserve">-We are in process of implementing Positive Behavior in Schools (PBIS). The purpose of PBIS is to support academic achievement by eliminating behavior as a barrier to learning. We currently have 2 administrators involved in this training and intend to expand the principles of the program. </w:t>
            </w:r>
          </w:p>
          <w:p w14:paraId="19BAAC3C" w14:textId="46B3C823" w:rsidR="00D74589" w:rsidRDefault="00D74589" w:rsidP="001C6587">
            <w:pPr>
              <w:rPr>
                <w:rFonts w:ascii="Calibri" w:hAnsi="Calibri"/>
                <w:sz w:val="20"/>
                <w:szCs w:val="20"/>
              </w:rPr>
            </w:pPr>
            <w:r>
              <w:rPr>
                <w:rFonts w:ascii="Calibri" w:hAnsi="Calibri"/>
                <w:sz w:val="20"/>
                <w:szCs w:val="20"/>
              </w:rPr>
              <w:t>-We are</w:t>
            </w:r>
            <w:r w:rsidR="00FF1AF1">
              <w:rPr>
                <w:rFonts w:ascii="Calibri" w:hAnsi="Calibri"/>
                <w:sz w:val="20"/>
                <w:szCs w:val="20"/>
              </w:rPr>
              <w:t xml:space="preserve"> in the process of implementing</w:t>
            </w:r>
            <w:r>
              <w:rPr>
                <w:rFonts w:ascii="Calibri" w:hAnsi="Calibri"/>
                <w:sz w:val="20"/>
                <w:szCs w:val="20"/>
              </w:rPr>
              <w:t xml:space="preserve"> “The Leader in Me” in our Jr. High</w:t>
            </w:r>
            <w:r w:rsidR="008D3EB7">
              <w:rPr>
                <w:rFonts w:ascii="Calibri" w:hAnsi="Calibri"/>
                <w:sz w:val="20"/>
                <w:szCs w:val="20"/>
              </w:rPr>
              <w:t xml:space="preserve"> School</w:t>
            </w:r>
            <w:r>
              <w:rPr>
                <w:rFonts w:ascii="Calibri" w:hAnsi="Calibri"/>
                <w:sz w:val="20"/>
                <w:szCs w:val="20"/>
              </w:rPr>
              <w:t xml:space="preserve">. This program </w:t>
            </w:r>
            <w:r w:rsidR="008D3EB7">
              <w:rPr>
                <w:rFonts w:ascii="Calibri" w:hAnsi="Calibri"/>
                <w:sz w:val="20"/>
                <w:szCs w:val="20"/>
              </w:rPr>
              <w:t xml:space="preserve">instills leadership, responsibility, accountability, adaptability, problem solving, communication, initiative and self-direction, creativity, cross cultural skills, </w:t>
            </w:r>
            <w:r w:rsidR="008D3EB7">
              <w:rPr>
                <w:rFonts w:ascii="Calibri" w:hAnsi="Calibri"/>
                <w:sz w:val="20"/>
                <w:szCs w:val="20"/>
              </w:rPr>
              <w:lastRenderedPageBreak/>
              <w:t>and teamwork among every student. Our goal is to eventually expand these skills throughout several other grade levels.</w:t>
            </w:r>
          </w:p>
          <w:p w14:paraId="1309AAB8" w14:textId="6885E936" w:rsidR="001C6587" w:rsidRDefault="001C6587" w:rsidP="001C6587">
            <w:pPr>
              <w:rPr>
                <w:rFonts w:ascii="Calibri" w:hAnsi="Calibri"/>
                <w:sz w:val="20"/>
                <w:szCs w:val="20"/>
              </w:rPr>
            </w:pPr>
            <w:r>
              <w:rPr>
                <w:rFonts w:ascii="Calibri" w:hAnsi="Calibri"/>
                <w:sz w:val="20"/>
                <w:szCs w:val="20"/>
              </w:rPr>
              <w:t>-</w:t>
            </w:r>
            <w:r w:rsidR="00112002">
              <w:rPr>
                <w:rFonts w:ascii="Calibri" w:hAnsi="Calibri"/>
                <w:sz w:val="20"/>
                <w:szCs w:val="20"/>
              </w:rPr>
              <w:t>I along with our other administrators r</w:t>
            </w:r>
            <w:r>
              <w:rPr>
                <w:rFonts w:ascii="Calibri" w:hAnsi="Calibri"/>
                <w:sz w:val="20"/>
                <w:szCs w:val="20"/>
              </w:rPr>
              <w:t>egularly walk through our buildings and interact with students and teachers and observe interaction/instruction.</w:t>
            </w:r>
          </w:p>
          <w:p w14:paraId="74E70F96" w14:textId="24EA984A" w:rsidR="001C6587" w:rsidRPr="002044A1" w:rsidRDefault="001C6587" w:rsidP="001C6587">
            <w:pPr>
              <w:rPr>
                <w:rFonts w:ascii="Calibri" w:hAnsi="Calibri"/>
                <w:sz w:val="20"/>
                <w:szCs w:val="20"/>
              </w:rPr>
            </w:pPr>
            <w:r>
              <w:rPr>
                <w:rFonts w:ascii="Calibri" w:hAnsi="Calibri"/>
                <w:sz w:val="20"/>
                <w:szCs w:val="20"/>
              </w:rPr>
              <w:t>-</w:t>
            </w:r>
            <w:r w:rsidR="00112002">
              <w:rPr>
                <w:rFonts w:ascii="Calibri" w:hAnsi="Calibri"/>
                <w:sz w:val="20"/>
                <w:szCs w:val="20"/>
              </w:rPr>
              <w:t xml:space="preserve">I </w:t>
            </w:r>
            <w:r w:rsidR="00CE61F6">
              <w:rPr>
                <w:rFonts w:ascii="Calibri" w:hAnsi="Calibri"/>
                <w:sz w:val="20"/>
                <w:szCs w:val="20"/>
              </w:rPr>
              <w:t xml:space="preserve">discuss </w:t>
            </w:r>
            <w:r>
              <w:rPr>
                <w:rFonts w:ascii="Calibri" w:hAnsi="Calibri"/>
                <w:sz w:val="20"/>
                <w:szCs w:val="20"/>
              </w:rPr>
              <w:t xml:space="preserve">corrective measures </w:t>
            </w:r>
            <w:r w:rsidR="00CE61F6">
              <w:rPr>
                <w:rFonts w:ascii="Calibri" w:hAnsi="Calibri"/>
                <w:sz w:val="20"/>
                <w:szCs w:val="20"/>
              </w:rPr>
              <w:t xml:space="preserve">with our administrators </w:t>
            </w:r>
            <w:r>
              <w:rPr>
                <w:rFonts w:ascii="Calibri" w:hAnsi="Calibri"/>
                <w:sz w:val="20"/>
                <w:szCs w:val="20"/>
              </w:rPr>
              <w:t xml:space="preserve">for </w:t>
            </w:r>
            <w:r w:rsidR="00CE61F6">
              <w:rPr>
                <w:rFonts w:ascii="Calibri" w:hAnsi="Calibri"/>
                <w:sz w:val="20"/>
                <w:szCs w:val="20"/>
              </w:rPr>
              <w:t>various staff</w:t>
            </w:r>
            <w:r>
              <w:rPr>
                <w:rFonts w:ascii="Calibri" w:hAnsi="Calibri"/>
                <w:sz w:val="20"/>
                <w:szCs w:val="20"/>
              </w:rPr>
              <w:t>.</w:t>
            </w:r>
          </w:p>
          <w:p w14:paraId="3ED64A00" w14:textId="1DCB7CEF" w:rsidR="001C6587" w:rsidRPr="0078597B" w:rsidRDefault="00CE61F6" w:rsidP="002C67D1">
            <w:pPr>
              <w:rPr>
                <w:rFonts w:ascii="Calibri" w:hAnsi="Calibri"/>
                <w:b/>
                <w:sz w:val="20"/>
                <w:szCs w:val="20"/>
              </w:rPr>
            </w:pPr>
            <w:r>
              <w:rPr>
                <w:rFonts w:ascii="Calibri" w:hAnsi="Calibri"/>
                <w:sz w:val="20"/>
                <w:szCs w:val="20"/>
              </w:rPr>
              <w:t>-We r</w:t>
            </w:r>
            <w:r w:rsidR="001C6587">
              <w:rPr>
                <w:rFonts w:ascii="Calibri" w:hAnsi="Calibri"/>
                <w:sz w:val="20"/>
                <w:szCs w:val="20"/>
              </w:rPr>
              <w:t xml:space="preserve">egularly encourage staff to seek and pursue </w:t>
            </w:r>
            <w:r w:rsidR="002C67D1">
              <w:rPr>
                <w:rFonts w:ascii="Calibri" w:hAnsi="Calibri"/>
                <w:sz w:val="20"/>
                <w:szCs w:val="20"/>
              </w:rPr>
              <w:t xml:space="preserve">professional </w:t>
            </w:r>
            <w:r w:rsidR="001C6587">
              <w:rPr>
                <w:rFonts w:ascii="Calibri" w:hAnsi="Calibri"/>
                <w:sz w:val="20"/>
                <w:szCs w:val="20"/>
              </w:rPr>
              <w:t>growth opportunities to “build their toolbox”</w:t>
            </w:r>
            <w:r w:rsidR="002C67D1">
              <w:rPr>
                <w:rFonts w:ascii="Calibri" w:hAnsi="Calibri"/>
                <w:sz w:val="20"/>
                <w:szCs w:val="20"/>
              </w:rPr>
              <w:t xml:space="preserve"> and improve their skill set. </w:t>
            </w:r>
          </w:p>
        </w:tc>
        <w:tc>
          <w:tcPr>
            <w:tcW w:w="659" w:type="pct"/>
            <w:shd w:val="clear" w:color="auto" w:fill="auto"/>
          </w:tcPr>
          <w:sdt>
            <w:sdtPr>
              <w:rPr>
                <w:rFonts w:ascii="Calibri" w:hAnsi="Calibri"/>
                <w:b/>
                <w:szCs w:val="20"/>
              </w:rPr>
              <w:id w:val="-1566330806"/>
              <w14:checkbox>
                <w14:checked w14:val="0"/>
                <w14:checkedState w14:val="2612" w14:font="MS Gothic"/>
                <w14:uncheckedState w14:val="2610" w14:font="MS Gothic"/>
              </w14:checkbox>
            </w:sdtPr>
            <w:sdtEndPr/>
            <w:sdtContent>
              <w:p w14:paraId="32AD72C5"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1E9FF687" w14:textId="77777777" w:rsidR="002C67D1" w:rsidRDefault="002C67D1" w:rsidP="002C67D1">
            <w:pPr>
              <w:rPr>
                <w:rFonts w:ascii="Calibri" w:hAnsi="Calibri"/>
                <w:b/>
                <w:sz w:val="20"/>
                <w:szCs w:val="20"/>
              </w:rPr>
            </w:pPr>
            <w:r>
              <w:rPr>
                <w:rFonts w:ascii="Calibri" w:hAnsi="Calibri"/>
                <w:b/>
                <w:sz w:val="20"/>
                <w:szCs w:val="20"/>
              </w:rPr>
              <w:t>Comments</w:t>
            </w:r>
          </w:p>
          <w:p w14:paraId="79C14D0A" w14:textId="77777777" w:rsidR="002C67D1" w:rsidRDefault="002C67D1" w:rsidP="002C67D1">
            <w:pPr>
              <w:rPr>
                <w:rFonts w:ascii="Calibri" w:hAnsi="Calibri"/>
                <w:b/>
                <w:sz w:val="20"/>
                <w:szCs w:val="20"/>
              </w:rPr>
            </w:pPr>
            <w:r>
              <w:rPr>
                <w:rFonts w:ascii="Calibri" w:hAnsi="Calibri"/>
                <w:b/>
                <w:sz w:val="20"/>
                <w:szCs w:val="20"/>
              </w:rPr>
              <w:t>/Evidence</w:t>
            </w:r>
          </w:p>
          <w:p w14:paraId="1ECE8474" w14:textId="483ABEBA" w:rsidR="001F7BF7" w:rsidRPr="00527A2C" w:rsidRDefault="001F7BF7" w:rsidP="00BD4DDF">
            <w:pPr>
              <w:rPr>
                <w:rFonts w:ascii="Calibri" w:hAnsi="Calibri"/>
                <w:sz w:val="20"/>
                <w:szCs w:val="20"/>
              </w:rPr>
            </w:pPr>
          </w:p>
        </w:tc>
      </w:tr>
      <w:tr w:rsidR="002C67D1" w:rsidRPr="0078597B" w14:paraId="2C5A346D" w14:textId="77777777" w:rsidTr="002C67D1">
        <w:trPr>
          <w:trHeight w:val="368"/>
        </w:trPr>
        <w:tc>
          <w:tcPr>
            <w:tcW w:w="1704" w:type="pct"/>
            <w:shd w:val="clear" w:color="auto" w:fill="auto"/>
            <w:vAlign w:val="center"/>
          </w:tcPr>
          <w:p w14:paraId="389BB44E" w14:textId="296E28C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581BCA67" w14:textId="1AE7CFF0" w:rsidR="001F7BF7" w:rsidRPr="0078597B" w:rsidRDefault="000D13B4" w:rsidP="00FC6119">
            <w:pPr>
              <w:rPr>
                <w:rFonts w:ascii="Calibri" w:hAnsi="Calibri"/>
                <w:b/>
                <w:sz w:val="20"/>
                <w:szCs w:val="20"/>
              </w:rPr>
            </w:pPr>
            <w:r>
              <w:rPr>
                <w:rFonts w:ascii="Calibri" w:hAnsi="Calibri"/>
                <w:sz w:val="20"/>
                <w:szCs w:val="20"/>
              </w:rPr>
              <w:t>The Superintendent</w:t>
            </w:r>
            <w:r w:rsidR="001F7BF7" w:rsidRPr="0078597B">
              <w:rPr>
                <w:rFonts w:ascii="Calibri" w:hAnsi="Calibri"/>
                <w:sz w:val="20"/>
                <w:szCs w:val="20"/>
              </w:rPr>
              <w:t xml:space="preserve"> understand</w:t>
            </w:r>
            <w:r>
              <w:rPr>
                <w:rFonts w:ascii="Calibri" w:hAnsi="Calibri"/>
                <w:sz w:val="20"/>
                <w:szCs w:val="20"/>
              </w:rPr>
              <w:t>s</w:t>
            </w:r>
            <w:r w:rsidR="001F7BF7" w:rsidRPr="0078597B">
              <w:rPr>
                <w:rFonts w:ascii="Calibri" w:hAnsi="Calibri"/>
                <w:sz w:val="20"/>
                <w:szCs w:val="20"/>
              </w:rPr>
              <w:t xml:space="preserve"> and act</w:t>
            </w:r>
            <w:r>
              <w:rPr>
                <w:rFonts w:ascii="Calibri" w:hAnsi="Calibri"/>
                <w:sz w:val="20"/>
                <w:szCs w:val="20"/>
              </w:rPr>
              <w:t>s</w:t>
            </w:r>
            <w:r w:rsidR="001F7BF7" w:rsidRPr="0078597B">
              <w:rPr>
                <w:rFonts w:ascii="Calibri" w:hAnsi="Calibri"/>
                <w:sz w:val="20"/>
                <w:szCs w:val="20"/>
              </w:rPr>
              <w:t xml:space="preserve"> on the important role a system’s culture has in the exemplary performance of all schools. </w:t>
            </w:r>
            <w:r w:rsidR="0047354A">
              <w:rPr>
                <w:rFonts w:ascii="Calibri" w:hAnsi="Calibri"/>
                <w:sz w:val="20"/>
                <w:szCs w:val="20"/>
              </w:rPr>
              <w:t>U</w:t>
            </w:r>
            <w:r w:rsidR="001F7BF7" w:rsidRPr="0078597B">
              <w:rPr>
                <w:rFonts w:ascii="Calibri" w:hAnsi="Calibri"/>
                <w:sz w:val="20"/>
                <w:szCs w:val="20"/>
              </w:rPr>
              <w:t>nderstand</w:t>
            </w:r>
            <w:r w:rsidR="00FC6119">
              <w:rPr>
                <w:rFonts w:ascii="Calibri" w:hAnsi="Calibri"/>
                <w:sz w:val="20"/>
                <w:szCs w:val="20"/>
              </w:rPr>
              <w:t>s</w:t>
            </w:r>
            <w:r w:rsidR="001F7BF7"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sidR="00FC6119">
              <w:rPr>
                <w:rFonts w:ascii="Calibri" w:hAnsi="Calibri"/>
                <w:sz w:val="20"/>
                <w:szCs w:val="20"/>
              </w:rPr>
              <w:t>the</w:t>
            </w:r>
            <w:r w:rsidR="001F7BF7"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505" w:type="pct"/>
            <w:shd w:val="clear" w:color="auto" w:fill="auto"/>
          </w:tcPr>
          <w:sdt>
            <w:sdtPr>
              <w:rPr>
                <w:rFonts w:ascii="Calibri" w:hAnsi="Calibri"/>
                <w:b/>
                <w:szCs w:val="20"/>
              </w:rPr>
              <w:id w:val="1977794937"/>
              <w14:checkbox>
                <w14:checked w14:val="0"/>
                <w14:checkedState w14:val="2612" w14:font="MS Gothic"/>
                <w14:uncheckedState w14:val="2610" w14:font="MS Gothic"/>
              </w14:checkbox>
            </w:sdtPr>
            <w:sdtEndPr/>
            <w:sdtContent>
              <w:p w14:paraId="5A3C757C"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5C7407A3" w14:textId="77777777" w:rsidR="001B2B5D" w:rsidRDefault="001B2B5D" w:rsidP="001B2B5D">
            <w:pPr>
              <w:rPr>
                <w:rFonts w:ascii="Calibri" w:hAnsi="Calibri"/>
                <w:b/>
                <w:sz w:val="20"/>
                <w:szCs w:val="20"/>
              </w:rPr>
            </w:pPr>
            <w:r>
              <w:rPr>
                <w:rFonts w:ascii="Calibri" w:hAnsi="Calibri"/>
                <w:b/>
                <w:sz w:val="20"/>
                <w:szCs w:val="20"/>
              </w:rPr>
              <w:t>Comments/Evidence</w:t>
            </w:r>
          </w:p>
          <w:p w14:paraId="0FBD276B" w14:textId="77777777" w:rsidR="001A0814" w:rsidRPr="0078597B" w:rsidRDefault="001A0814" w:rsidP="00BD4DDF">
            <w:pPr>
              <w:rPr>
                <w:rFonts w:ascii="Calibri" w:hAnsi="Calibri"/>
                <w:b/>
                <w:sz w:val="20"/>
                <w:szCs w:val="20"/>
              </w:rPr>
            </w:pPr>
          </w:p>
        </w:tc>
        <w:tc>
          <w:tcPr>
            <w:tcW w:w="620" w:type="pct"/>
            <w:shd w:val="clear" w:color="auto" w:fill="auto"/>
          </w:tcPr>
          <w:sdt>
            <w:sdtPr>
              <w:rPr>
                <w:rFonts w:ascii="Calibri" w:hAnsi="Calibri"/>
                <w:b/>
                <w:szCs w:val="20"/>
              </w:rPr>
              <w:id w:val="-726993144"/>
              <w14:checkbox>
                <w14:checked w14:val="0"/>
                <w14:checkedState w14:val="2612" w14:font="MS Gothic"/>
                <w14:uncheckedState w14:val="2610" w14:font="MS Gothic"/>
              </w14:checkbox>
            </w:sdtPr>
            <w:sdtEndPr/>
            <w:sdtContent>
              <w:p w14:paraId="29729350"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477F0A67" w14:textId="77777777" w:rsidR="002C67D1" w:rsidRDefault="001B2B5D" w:rsidP="001B2B5D">
            <w:pPr>
              <w:rPr>
                <w:rFonts w:ascii="Calibri" w:hAnsi="Calibri"/>
                <w:b/>
                <w:sz w:val="20"/>
                <w:szCs w:val="20"/>
              </w:rPr>
            </w:pPr>
            <w:r>
              <w:rPr>
                <w:rFonts w:ascii="Calibri" w:hAnsi="Calibri"/>
                <w:b/>
                <w:sz w:val="20"/>
                <w:szCs w:val="20"/>
              </w:rPr>
              <w:t>Comments</w:t>
            </w:r>
          </w:p>
          <w:p w14:paraId="2B8A2C12" w14:textId="6FBEFD2A" w:rsidR="001B2B5D" w:rsidRDefault="001B2B5D" w:rsidP="001B2B5D">
            <w:pPr>
              <w:rPr>
                <w:rFonts w:ascii="Calibri" w:hAnsi="Calibri"/>
                <w:b/>
                <w:sz w:val="20"/>
                <w:szCs w:val="20"/>
              </w:rPr>
            </w:pPr>
            <w:r>
              <w:rPr>
                <w:rFonts w:ascii="Calibri" w:hAnsi="Calibri"/>
                <w:b/>
                <w:sz w:val="20"/>
                <w:szCs w:val="20"/>
              </w:rPr>
              <w:t>/Evidence</w:t>
            </w:r>
          </w:p>
          <w:p w14:paraId="6794EDF5" w14:textId="1462B38E" w:rsidR="005D6EB8" w:rsidRPr="0078597B" w:rsidRDefault="005D6EB8" w:rsidP="00BD4DDF">
            <w:pPr>
              <w:rPr>
                <w:rFonts w:ascii="Calibri" w:hAnsi="Calibri"/>
                <w:b/>
                <w:sz w:val="20"/>
                <w:szCs w:val="20"/>
              </w:rPr>
            </w:pPr>
          </w:p>
        </w:tc>
        <w:tc>
          <w:tcPr>
            <w:tcW w:w="1511" w:type="pct"/>
            <w:shd w:val="clear" w:color="auto" w:fill="auto"/>
          </w:tcPr>
          <w:sdt>
            <w:sdtPr>
              <w:rPr>
                <w:rFonts w:ascii="Calibri" w:hAnsi="Calibri"/>
                <w:b/>
                <w:szCs w:val="20"/>
              </w:rPr>
              <w:id w:val="-577600535"/>
              <w14:checkbox>
                <w14:checked w14:val="1"/>
                <w14:checkedState w14:val="2612" w14:font="MS Gothic"/>
                <w14:uncheckedState w14:val="2610" w14:font="MS Gothic"/>
              </w14:checkbox>
            </w:sdtPr>
            <w:sdtEndPr/>
            <w:sdtContent>
              <w:p w14:paraId="78AF58ED" w14:textId="64C6F168" w:rsidR="001B2B5D" w:rsidRDefault="002C67D1" w:rsidP="001B2B5D">
                <w:pPr>
                  <w:jc w:val="right"/>
                  <w:rPr>
                    <w:rFonts w:ascii="Calibri" w:hAnsi="Calibri"/>
                    <w:b/>
                    <w:sz w:val="20"/>
                    <w:szCs w:val="20"/>
                  </w:rPr>
                </w:pPr>
                <w:r>
                  <w:rPr>
                    <w:rFonts w:ascii="MS Gothic" w:eastAsia="MS Gothic" w:hAnsi="MS Gothic" w:hint="eastAsia"/>
                    <w:b/>
                    <w:szCs w:val="20"/>
                  </w:rPr>
                  <w:t>☒</w:t>
                </w:r>
              </w:p>
            </w:sdtContent>
          </w:sdt>
          <w:p w14:paraId="79F36F56" w14:textId="1CA36FEF" w:rsidR="001B2B5D" w:rsidRDefault="002C67D1" w:rsidP="002C67D1">
            <w:pPr>
              <w:jc w:val="center"/>
              <w:rPr>
                <w:rFonts w:ascii="Calibri" w:hAnsi="Calibri"/>
                <w:b/>
                <w:sz w:val="20"/>
                <w:szCs w:val="20"/>
              </w:rPr>
            </w:pPr>
            <w:r>
              <w:rPr>
                <w:rFonts w:ascii="Calibri" w:hAnsi="Calibri"/>
                <w:b/>
                <w:sz w:val="20"/>
                <w:szCs w:val="20"/>
              </w:rPr>
              <w:t>Comments:</w:t>
            </w:r>
          </w:p>
          <w:p w14:paraId="216A580F" w14:textId="7B48269E" w:rsidR="005D6EB8" w:rsidRPr="00452A80" w:rsidRDefault="0000480B" w:rsidP="00BD4DDF">
            <w:pPr>
              <w:rPr>
                <w:rFonts w:ascii="Calibri" w:hAnsi="Calibri"/>
                <w:sz w:val="20"/>
                <w:szCs w:val="20"/>
              </w:rPr>
            </w:pPr>
            <w:r>
              <w:rPr>
                <w:rFonts w:ascii="Calibri" w:hAnsi="Calibri"/>
                <w:sz w:val="20"/>
                <w:szCs w:val="20"/>
              </w:rPr>
              <w:t>-I</w:t>
            </w:r>
            <w:r w:rsidR="001C0998" w:rsidRPr="00452A80">
              <w:rPr>
                <w:rFonts w:ascii="Calibri" w:hAnsi="Calibri"/>
                <w:sz w:val="20"/>
                <w:szCs w:val="20"/>
              </w:rPr>
              <w:t xml:space="preserve"> believe Dawson Springs Schools are the “hub” of the community and we work hard to maintain that “community” feel while offering </w:t>
            </w:r>
            <w:r w:rsidR="00CE61F6">
              <w:rPr>
                <w:rFonts w:ascii="Calibri" w:hAnsi="Calibri"/>
                <w:sz w:val="20"/>
                <w:szCs w:val="20"/>
              </w:rPr>
              <w:t>“</w:t>
            </w:r>
            <w:r w:rsidR="001C0998" w:rsidRPr="00452A80">
              <w:rPr>
                <w:rFonts w:ascii="Calibri" w:hAnsi="Calibri"/>
                <w:sz w:val="20"/>
                <w:szCs w:val="20"/>
              </w:rPr>
              <w:t>world class</w:t>
            </w:r>
            <w:r w:rsidR="00CE61F6">
              <w:rPr>
                <w:rFonts w:ascii="Calibri" w:hAnsi="Calibri"/>
                <w:sz w:val="20"/>
                <w:szCs w:val="20"/>
              </w:rPr>
              <w:t>”</w:t>
            </w:r>
            <w:r w:rsidR="001C0998" w:rsidRPr="00452A80">
              <w:rPr>
                <w:rFonts w:ascii="Calibri" w:hAnsi="Calibri"/>
                <w:sz w:val="20"/>
                <w:szCs w:val="20"/>
              </w:rPr>
              <w:t xml:space="preserve"> opportunit</w:t>
            </w:r>
            <w:r w:rsidR="00CE61F6">
              <w:rPr>
                <w:rFonts w:ascii="Calibri" w:hAnsi="Calibri"/>
                <w:sz w:val="20"/>
                <w:szCs w:val="20"/>
              </w:rPr>
              <w:t>ies for our students</w:t>
            </w:r>
            <w:r w:rsidR="001C0998" w:rsidRPr="00452A80">
              <w:rPr>
                <w:rFonts w:ascii="Calibri" w:hAnsi="Calibri"/>
                <w:sz w:val="20"/>
                <w:szCs w:val="20"/>
              </w:rPr>
              <w:t>.</w:t>
            </w:r>
          </w:p>
          <w:p w14:paraId="2E95E252" w14:textId="7B3628AF" w:rsidR="001C0998" w:rsidRDefault="001C0998" w:rsidP="00BD4DDF">
            <w:pPr>
              <w:rPr>
                <w:rFonts w:ascii="Calibri" w:hAnsi="Calibri"/>
                <w:sz w:val="20"/>
                <w:szCs w:val="20"/>
              </w:rPr>
            </w:pPr>
            <w:r w:rsidRPr="00452A80">
              <w:rPr>
                <w:rFonts w:ascii="Calibri" w:hAnsi="Calibri"/>
                <w:sz w:val="20"/>
                <w:szCs w:val="20"/>
              </w:rPr>
              <w:t xml:space="preserve">-I am working diligently to empower staff members to think beyond the “status quo” and try new innovative techniques to more effectively engage </w:t>
            </w:r>
            <w:r w:rsidR="0000480B">
              <w:rPr>
                <w:rFonts w:ascii="Calibri" w:hAnsi="Calibri"/>
                <w:sz w:val="20"/>
                <w:szCs w:val="20"/>
              </w:rPr>
              <w:t xml:space="preserve">and encourage </w:t>
            </w:r>
            <w:r w:rsidRPr="00452A80">
              <w:rPr>
                <w:rFonts w:ascii="Calibri" w:hAnsi="Calibri"/>
                <w:sz w:val="20"/>
                <w:szCs w:val="20"/>
              </w:rPr>
              <w:t>students.</w:t>
            </w:r>
            <w:r w:rsidR="00CE61F6">
              <w:rPr>
                <w:rFonts w:ascii="Calibri" w:hAnsi="Calibri"/>
                <w:sz w:val="20"/>
                <w:szCs w:val="20"/>
              </w:rPr>
              <w:t xml:space="preserve"> Utilization of technology is a key component to engage today’s students. </w:t>
            </w:r>
          </w:p>
          <w:p w14:paraId="53908C35" w14:textId="77777777" w:rsidR="002C67D1" w:rsidRDefault="002C67D1" w:rsidP="002C67D1">
            <w:pPr>
              <w:jc w:val="center"/>
              <w:rPr>
                <w:rFonts w:ascii="Calibri" w:hAnsi="Calibri"/>
                <w:b/>
                <w:sz w:val="20"/>
                <w:szCs w:val="20"/>
              </w:rPr>
            </w:pPr>
            <w:r>
              <w:rPr>
                <w:rFonts w:ascii="Calibri" w:hAnsi="Calibri"/>
                <w:b/>
                <w:sz w:val="20"/>
                <w:szCs w:val="20"/>
              </w:rPr>
              <w:t>Evidence:</w:t>
            </w:r>
          </w:p>
          <w:p w14:paraId="6B5FAF8F" w14:textId="4B84B27F" w:rsidR="002C67D1" w:rsidRDefault="002C67D1" w:rsidP="002C67D1">
            <w:pPr>
              <w:rPr>
                <w:rFonts w:ascii="Calibri" w:hAnsi="Calibri"/>
                <w:sz w:val="20"/>
                <w:szCs w:val="20"/>
              </w:rPr>
            </w:pPr>
            <w:r>
              <w:rPr>
                <w:rFonts w:ascii="Calibri" w:hAnsi="Calibri"/>
                <w:sz w:val="20"/>
                <w:szCs w:val="20"/>
              </w:rPr>
              <w:t>-Maintain visibility in classrooms</w:t>
            </w:r>
            <w:r w:rsidR="00CE61F6">
              <w:rPr>
                <w:rFonts w:ascii="Calibri" w:hAnsi="Calibri"/>
                <w:sz w:val="20"/>
                <w:szCs w:val="20"/>
              </w:rPr>
              <w:t xml:space="preserve">, schools, the community, and region. </w:t>
            </w:r>
          </w:p>
          <w:p w14:paraId="50DEE6C7" w14:textId="419CF500" w:rsidR="002C67D1" w:rsidRDefault="002C67D1" w:rsidP="002C67D1">
            <w:pPr>
              <w:rPr>
                <w:rFonts w:ascii="Calibri" w:hAnsi="Calibri"/>
                <w:sz w:val="20"/>
                <w:szCs w:val="20"/>
              </w:rPr>
            </w:pPr>
            <w:r w:rsidRPr="00DF6EE3">
              <w:rPr>
                <w:rFonts w:ascii="Calibri" w:hAnsi="Calibri"/>
                <w:sz w:val="20"/>
                <w:szCs w:val="20"/>
              </w:rPr>
              <w:t>-Implementation of SUDS as a school related function and stakeholder service project</w:t>
            </w:r>
            <w:r w:rsidR="00CE61F6">
              <w:rPr>
                <w:rFonts w:ascii="Calibri" w:hAnsi="Calibri"/>
                <w:sz w:val="20"/>
                <w:szCs w:val="20"/>
              </w:rPr>
              <w:t xml:space="preserve"> to benefit both the community and our schools</w:t>
            </w:r>
            <w:r>
              <w:rPr>
                <w:rFonts w:ascii="Calibri" w:hAnsi="Calibri"/>
                <w:sz w:val="20"/>
                <w:szCs w:val="20"/>
              </w:rPr>
              <w:t>.</w:t>
            </w:r>
          </w:p>
          <w:p w14:paraId="7A11C3C6" w14:textId="43930451" w:rsidR="002C67D1" w:rsidRDefault="002C67D1" w:rsidP="001761BB">
            <w:pPr>
              <w:rPr>
                <w:rFonts w:ascii="Calibri" w:hAnsi="Calibri"/>
                <w:sz w:val="20"/>
                <w:szCs w:val="20"/>
              </w:rPr>
            </w:pPr>
            <w:r>
              <w:rPr>
                <w:rFonts w:ascii="Calibri" w:hAnsi="Calibri"/>
                <w:sz w:val="20"/>
                <w:szCs w:val="20"/>
              </w:rPr>
              <w:t xml:space="preserve">-Attend regular events outside school to be visible and accessible to students, staff, parents, other stakeholders and community members (soccer, basketball, baseball, band concerts, </w:t>
            </w:r>
            <w:r w:rsidR="000158A0">
              <w:rPr>
                <w:rFonts w:ascii="Calibri" w:hAnsi="Calibri"/>
                <w:sz w:val="20"/>
                <w:szCs w:val="20"/>
              </w:rPr>
              <w:t xml:space="preserve">trunk or treat, community BBQ, </w:t>
            </w:r>
            <w:r w:rsidR="00C663B1">
              <w:rPr>
                <w:rFonts w:ascii="Calibri" w:hAnsi="Calibri"/>
                <w:sz w:val="20"/>
                <w:szCs w:val="20"/>
              </w:rPr>
              <w:t xml:space="preserve">Chamber of Commerce, Rotary, </w:t>
            </w:r>
            <w:r>
              <w:rPr>
                <w:rFonts w:ascii="Calibri" w:hAnsi="Calibri"/>
                <w:sz w:val="20"/>
                <w:szCs w:val="20"/>
              </w:rPr>
              <w:t>etc.)</w:t>
            </w:r>
          </w:p>
          <w:p w14:paraId="316EC9DF" w14:textId="12D2D6CC" w:rsidR="00FF1AF1" w:rsidRPr="0078597B" w:rsidRDefault="00FF1AF1" w:rsidP="003D425F">
            <w:pPr>
              <w:rPr>
                <w:rFonts w:ascii="Calibri" w:hAnsi="Calibri"/>
                <w:b/>
                <w:sz w:val="20"/>
                <w:szCs w:val="20"/>
              </w:rPr>
            </w:pPr>
            <w:r>
              <w:rPr>
                <w:rFonts w:ascii="Calibri" w:hAnsi="Calibri"/>
                <w:sz w:val="20"/>
                <w:szCs w:val="20"/>
              </w:rPr>
              <w:t xml:space="preserve">-We will begin hosting one Rotary meeting each month </w:t>
            </w:r>
            <w:r w:rsidR="003D425F">
              <w:rPr>
                <w:rFonts w:ascii="Calibri" w:hAnsi="Calibri"/>
                <w:sz w:val="20"/>
                <w:szCs w:val="20"/>
              </w:rPr>
              <w:t>every</w:t>
            </w:r>
            <w:r>
              <w:rPr>
                <w:rFonts w:ascii="Calibri" w:hAnsi="Calibri"/>
                <w:sz w:val="20"/>
                <w:szCs w:val="20"/>
              </w:rPr>
              <w:t xml:space="preserve"> last Monday of the month at noon. We will attempt to help boost Rotary </w:t>
            </w:r>
            <w:r w:rsidR="003D425F">
              <w:rPr>
                <w:rFonts w:ascii="Calibri" w:hAnsi="Calibri"/>
                <w:sz w:val="20"/>
                <w:szCs w:val="20"/>
              </w:rPr>
              <w:t>involvement</w:t>
            </w:r>
            <w:r>
              <w:rPr>
                <w:rFonts w:ascii="Calibri" w:hAnsi="Calibri"/>
                <w:sz w:val="20"/>
                <w:szCs w:val="20"/>
              </w:rPr>
              <w:t xml:space="preserve"> and also try to encourage student leaders to be more involved</w:t>
            </w:r>
            <w:r w:rsidR="003D425F">
              <w:rPr>
                <w:rFonts w:ascii="Calibri" w:hAnsi="Calibri"/>
                <w:sz w:val="20"/>
                <w:szCs w:val="20"/>
              </w:rPr>
              <w:t xml:space="preserve"> with Rotary</w:t>
            </w:r>
            <w:r>
              <w:rPr>
                <w:rFonts w:ascii="Calibri" w:hAnsi="Calibri"/>
                <w:sz w:val="20"/>
                <w:szCs w:val="20"/>
              </w:rPr>
              <w:t>.</w:t>
            </w:r>
          </w:p>
        </w:tc>
        <w:tc>
          <w:tcPr>
            <w:tcW w:w="659" w:type="pct"/>
            <w:shd w:val="clear" w:color="auto" w:fill="auto"/>
          </w:tcPr>
          <w:sdt>
            <w:sdtPr>
              <w:rPr>
                <w:rFonts w:ascii="Calibri" w:hAnsi="Calibri"/>
                <w:b/>
                <w:szCs w:val="20"/>
              </w:rPr>
              <w:id w:val="-42374531"/>
              <w14:checkbox>
                <w14:checked w14:val="0"/>
                <w14:checkedState w14:val="2612" w14:font="MS Gothic"/>
                <w14:uncheckedState w14:val="2610" w14:font="MS Gothic"/>
              </w14:checkbox>
            </w:sdtPr>
            <w:sdtEndPr/>
            <w:sdtContent>
              <w:p w14:paraId="421F089F"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4980FFF3" w14:textId="77777777" w:rsidR="002C67D1" w:rsidRDefault="002C67D1" w:rsidP="002C67D1">
            <w:pPr>
              <w:rPr>
                <w:rFonts w:ascii="Calibri" w:hAnsi="Calibri"/>
                <w:b/>
                <w:sz w:val="20"/>
                <w:szCs w:val="20"/>
              </w:rPr>
            </w:pPr>
            <w:r>
              <w:rPr>
                <w:rFonts w:ascii="Calibri" w:hAnsi="Calibri"/>
                <w:b/>
                <w:sz w:val="20"/>
                <w:szCs w:val="20"/>
              </w:rPr>
              <w:t>Comments</w:t>
            </w:r>
          </w:p>
          <w:p w14:paraId="74E7DDF9" w14:textId="77777777" w:rsidR="002C67D1" w:rsidRDefault="002C67D1" w:rsidP="002C67D1">
            <w:pPr>
              <w:rPr>
                <w:rFonts w:ascii="Calibri" w:hAnsi="Calibri"/>
                <w:b/>
                <w:sz w:val="20"/>
                <w:szCs w:val="20"/>
              </w:rPr>
            </w:pPr>
            <w:r>
              <w:rPr>
                <w:rFonts w:ascii="Calibri" w:hAnsi="Calibri"/>
                <w:b/>
                <w:sz w:val="20"/>
                <w:szCs w:val="20"/>
              </w:rPr>
              <w:t>/Evidence</w:t>
            </w:r>
          </w:p>
          <w:p w14:paraId="428542FC" w14:textId="33354C71" w:rsidR="005D6EB8" w:rsidRPr="0078597B" w:rsidRDefault="005D6EB8" w:rsidP="002C67D1">
            <w:pPr>
              <w:rPr>
                <w:rFonts w:ascii="Calibri" w:hAnsi="Calibri"/>
                <w:b/>
                <w:sz w:val="20"/>
                <w:szCs w:val="20"/>
              </w:rPr>
            </w:pPr>
          </w:p>
        </w:tc>
      </w:tr>
      <w:tr w:rsidR="002C67D1" w:rsidRPr="0078597B" w14:paraId="7967F1B5" w14:textId="77777777" w:rsidTr="002C67D1">
        <w:trPr>
          <w:trHeight w:val="368"/>
        </w:trPr>
        <w:tc>
          <w:tcPr>
            <w:tcW w:w="1704" w:type="pct"/>
            <w:shd w:val="clear" w:color="auto" w:fill="auto"/>
            <w:vAlign w:val="center"/>
          </w:tcPr>
          <w:p w14:paraId="5E77FEF3" w14:textId="091265BB"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Human Resource Leadership</w:t>
            </w:r>
          </w:p>
          <w:p w14:paraId="0D60B5B6" w14:textId="2338DFF6" w:rsidR="001F7BF7" w:rsidRDefault="00FC6119" w:rsidP="001F7BF7">
            <w:pPr>
              <w:rPr>
                <w:rFonts w:ascii="Calibri" w:hAnsi="Calibri"/>
                <w:sz w:val="20"/>
                <w:szCs w:val="20"/>
              </w:rPr>
            </w:pPr>
            <w:r>
              <w:rPr>
                <w:rFonts w:ascii="Calibri" w:hAnsi="Calibri"/>
                <w:sz w:val="20"/>
                <w:szCs w:val="20"/>
              </w:rPr>
              <w:t>The superintendent</w:t>
            </w:r>
            <w:r w:rsidR="001F7BF7" w:rsidRPr="0078597B">
              <w:rPr>
                <w:rFonts w:ascii="Calibri" w:hAnsi="Calibri"/>
                <w:sz w:val="20"/>
                <w:szCs w:val="20"/>
              </w:rPr>
              <w:t xml:space="preserve"> ensure</w:t>
            </w:r>
            <w:r>
              <w:rPr>
                <w:rFonts w:ascii="Calibri" w:hAnsi="Calibri"/>
                <w:sz w:val="20"/>
                <w:szCs w:val="20"/>
              </w:rPr>
              <w:t>s</w:t>
            </w:r>
            <w:r w:rsidR="001F7BF7" w:rsidRPr="0078597B">
              <w:rPr>
                <w:rFonts w:ascii="Calibri" w:hAnsi="Calibri"/>
                <w:sz w:val="20"/>
                <w:szCs w:val="20"/>
              </w:rPr>
              <w:t xml:space="preserve"> the district is a professional </w:t>
            </w:r>
            <w:proofErr w:type="gramStart"/>
            <w:r w:rsidR="001F7BF7" w:rsidRPr="0078597B">
              <w:rPr>
                <w:rFonts w:ascii="Calibri" w:hAnsi="Calibri"/>
                <w:sz w:val="20"/>
                <w:szCs w:val="20"/>
              </w:rPr>
              <w:t>learning</w:t>
            </w:r>
            <w:proofErr w:type="gramEnd"/>
            <w:r w:rsidR="001F7BF7" w:rsidRPr="0078597B">
              <w:rPr>
                <w:rFonts w:ascii="Calibri" w:hAnsi="Calibri"/>
                <w:sz w:val="20"/>
                <w:szCs w:val="20"/>
              </w:rPr>
              <w:t xml:space="preserve"> community with process and systems in place that result in recruitment, induction, support, evaluation, development and retention of a high-performing, diverse staff. </w:t>
            </w:r>
            <w:r w:rsidR="000D13B4">
              <w:rPr>
                <w:rFonts w:ascii="Calibri" w:hAnsi="Calibri"/>
                <w:sz w:val="20"/>
                <w:szCs w:val="20"/>
              </w:rPr>
              <w:t xml:space="preserve">The </w:t>
            </w:r>
            <w:r>
              <w:rPr>
                <w:rFonts w:ascii="Calibri" w:hAnsi="Calibri"/>
                <w:sz w:val="20"/>
                <w:szCs w:val="20"/>
              </w:rPr>
              <w:t>s</w:t>
            </w:r>
            <w:r w:rsidR="001F7BF7" w:rsidRPr="0078597B">
              <w:rPr>
                <w:rFonts w:ascii="Calibri" w:hAnsi="Calibri"/>
                <w:sz w:val="20"/>
                <w:szCs w:val="20"/>
              </w:rPr>
              <w:t>uperintendent use</w:t>
            </w:r>
            <w:r w:rsidR="003C23DA">
              <w:rPr>
                <w:rFonts w:ascii="Calibri" w:hAnsi="Calibri"/>
                <w:sz w:val="20"/>
                <w:szCs w:val="20"/>
              </w:rPr>
              <w:t>s</w:t>
            </w:r>
            <w:r w:rsidR="001F7BF7" w:rsidRPr="0078597B">
              <w:rPr>
                <w:rFonts w:ascii="Calibri" w:hAnsi="Calibri"/>
                <w:sz w:val="20"/>
                <w:szCs w:val="20"/>
              </w:rPr>
              <w:t xml:space="preserve"> distributed leadership to support learning and teaching, plan</w:t>
            </w:r>
            <w:r w:rsidR="007C766A">
              <w:rPr>
                <w:rFonts w:ascii="Calibri" w:hAnsi="Calibri"/>
                <w:sz w:val="20"/>
                <w:szCs w:val="20"/>
              </w:rPr>
              <w:t>s</w:t>
            </w:r>
            <w:r w:rsidR="001F7BF7" w:rsidRPr="0078597B">
              <w:rPr>
                <w:rFonts w:ascii="Calibri" w:hAnsi="Calibri"/>
                <w:sz w:val="20"/>
                <w:szCs w:val="20"/>
              </w:rPr>
              <w:t xml:space="preserve"> professional development, and engage</w:t>
            </w:r>
            <w:r w:rsidR="007C766A">
              <w:rPr>
                <w:rFonts w:ascii="Calibri" w:hAnsi="Calibri"/>
                <w:sz w:val="20"/>
                <w:szCs w:val="20"/>
              </w:rPr>
              <w:t>s</w:t>
            </w:r>
            <w:r w:rsidR="001F7BF7" w:rsidRPr="0078597B">
              <w:rPr>
                <w:rFonts w:ascii="Calibri" w:hAnsi="Calibri"/>
                <w:sz w:val="20"/>
                <w:szCs w:val="20"/>
              </w:rPr>
              <w:t xml:space="preserve"> in district leadership succession planning.</w:t>
            </w:r>
          </w:p>
          <w:p w14:paraId="0126F577" w14:textId="77777777" w:rsidR="00892526" w:rsidRDefault="00892526" w:rsidP="001F7BF7">
            <w:pPr>
              <w:rPr>
                <w:rFonts w:ascii="Calibri" w:hAnsi="Calibri"/>
                <w:sz w:val="20"/>
                <w:szCs w:val="20"/>
              </w:rPr>
            </w:pPr>
          </w:p>
          <w:p w14:paraId="5227C827" w14:textId="77777777" w:rsidR="00E47077" w:rsidRDefault="00E47077" w:rsidP="001F7BF7">
            <w:pPr>
              <w:rPr>
                <w:rFonts w:ascii="Calibri" w:hAnsi="Calibri"/>
                <w:sz w:val="20"/>
                <w:szCs w:val="20"/>
              </w:rPr>
            </w:pPr>
          </w:p>
          <w:p w14:paraId="7DDC0207" w14:textId="77777777" w:rsidR="00E47077" w:rsidRPr="0078597B" w:rsidRDefault="00E47077" w:rsidP="001F7BF7">
            <w:pPr>
              <w:rPr>
                <w:rFonts w:ascii="Calibri" w:hAnsi="Calibri"/>
                <w:b/>
                <w:sz w:val="20"/>
                <w:szCs w:val="20"/>
              </w:rPr>
            </w:pPr>
          </w:p>
        </w:tc>
        <w:tc>
          <w:tcPr>
            <w:tcW w:w="505" w:type="pct"/>
            <w:shd w:val="clear" w:color="auto" w:fill="auto"/>
          </w:tcPr>
          <w:sdt>
            <w:sdtPr>
              <w:rPr>
                <w:rFonts w:ascii="Calibri" w:hAnsi="Calibri"/>
                <w:b/>
                <w:szCs w:val="20"/>
              </w:rPr>
              <w:id w:val="-1924793502"/>
              <w14:checkbox>
                <w14:checked w14:val="0"/>
                <w14:checkedState w14:val="2612" w14:font="MS Gothic"/>
                <w14:uncheckedState w14:val="2610" w14:font="MS Gothic"/>
              </w14:checkbox>
            </w:sdtPr>
            <w:sdtEndPr/>
            <w:sdtContent>
              <w:p w14:paraId="2692B9E2"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65F1E525" w14:textId="77777777" w:rsidR="001B2B5D" w:rsidRDefault="001B2B5D" w:rsidP="001B2B5D">
            <w:pPr>
              <w:rPr>
                <w:rFonts w:ascii="Calibri" w:hAnsi="Calibri"/>
                <w:b/>
                <w:sz w:val="20"/>
                <w:szCs w:val="20"/>
              </w:rPr>
            </w:pPr>
            <w:r>
              <w:rPr>
                <w:rFonts w:ascii="Calibri" w:hAnsi="Calibri"/>
                <w:b/>
                <w:sz w:val="20"/>
                <w:szCs w:val="20"/>
              </w:rPr>
              <w:t>Comments/Evidence</w:t>
            </w:r>
          </w:p>
          <w:p w14:paraId="69D0777C" w14:textId="1F161980" w:rsidR="005D6EB8" w:rsidRPr="0078597B" w:rsidRDefault="005D6EB8" w:rsidP="00BD4DDF">
            <w:pPr>
              <w:rPr>
                <w:rFonts w:ascii="Calibri" w:hAnsi="Calibri"/>
                <w:b/>
                <w:sz w:val="20"/>
                <w:szCs w:val="20"/>
              </w:rPr>
            </w:pPr>
          </w:p>
        </w:tc>
        <w:tc>
          <w:tcPr>
            <w:tcW w:w="620" w:type="pct"/>
            <w:shd w:val="clear" w:color="auto" w:fill="auto"/>
          </w:tcPr>
          <w:sdt>
            <w:sdtPr>
              <w:rPr>
                <w:rFonts w:ascii="Calibri" w:hAnsi="Calibri"/>
                <w:b/>
                <w:szCs w:val="20"/>
              </w:rPr>
              <w:id w:val="400644562"/>
              <w14:checkbox>
                <w14:checked w14:val="0"/>
                <w14:checkedState w14:val="2612" w14:font="MS Gothic"/>
                <w14:uncheckedState w14:val="2610" w14:font="MS Gothic"/>
              </w14:checkbox>
            </w:sdtPr>
            <w:sdtEndPr/>
            <w:sdtContent>
              <w:p w14:paraId="14A58F39"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5B9E7C08" w14:textId="521EA988" w:rsidR="002C67D1" w:rsidRDefault="002C67D1" w:rsidP="001B2B5D">
            <w:pPr>
              <w:rPr>
                <w:rFonts w:ascii="Calibri" w:hAnsi="Calibri"/>
                <w:b/>
                <w:sz w:val="20"/>
                <w:szCs w:val="20"/>
              </w:rPr>
            </w:pPr>
            <w:r>
              <w:rPr>
                <w:rFonts w:ascii="Calibri" w:hAnsi="Calibri"/>
                <w:b/>
                <w:sz w:val="20"/>
                <w:szCs w:val="20"/>
              </w:rPr>
              <w:t>Comments</w:t>
            </w:r>
          </w:p>
          <w:p w14:paraId="2E743814" w14:textId="7D5AAFC1" w:rsidR="001B2B5D" w:rsidRDefault="002C67D1" w:rsidP="001B2B5D">
            <w:pPr>
              <w:rPr>
                <w:rFonts w:ascii="Calibri" w:hAnsi="Calibri"/>
                <w:b/>
                <w:sz w:val="20"/>
                <w:szCs w:val="20"/>
              </w:rPr>
            </w:pPr>
            <w:r>
              <w:rPr>
                <w:rFonts w:ascii="Calibri" w:hAnsi="Calibri"/>
                <w:b/>
                <w:sz w:val="20"/>
                <w:szCs w:val="20"/>
              </w:rPr>
              <w:t>/</w:t>
            </w:r>
            <w:r w:rsidR="001B2B5D">
              <w:rPr>
                <w:rFonts w:ascii="Calibri" w:hAnsi="Calibri"/>
                <w:b/>
                <w:sz w:val="20"/>
                <w:szCs w:val="20"/>
              </w:rPr>
              <w:t>Evidence</w:t>
            </w:r>
          </w:p>
          <w:p w14:paraId="195C7071" w14:textId="113803C8" w:rsidR="005D6EB8" w:rsidRPr="0078597B" w:rsidRDefault="005D6EB8" w:rsidP="00BD4DDF">
            <w:pPr>
              <w:rPr>
                <w:rFonts w:ascii="Calibri" w:hAnsi="Calibri"/>
                <w:b/>
                <w:sz w:val="20"/>
                <w:szCs w:val="20"/>
              </w:rPr>
            </w:pPr>
          </w:p>
        </w:tc>
        <w:tc>
          <w:tcPr>
            <w:tcW w:w="1511" w:type="pct"/>
            <w:shd w:val="clear" w:color="auto" w:fill="auto"/>
          </w:tcPr>
          <w:sdt>
            <w:sdtPr>
              <w:rPr>
                <w:rFonts w:ascii="Calibri" w:hAnsi="Calibri"/>
                <w:b/>
                <w:szCs w:val="20"/>
              </w:rPr>
              <w:id w:val="1999612795"/>
              <w14:checkbox>
                <w14:checked w14:val="1"/>
                <w14:checkedState w14:val="2612" w14:font="MS Gothic"/>
                <w14:uncheckedState w14:val="2610" w14:font="MS Gothic"/>
              </w14:checkbox>
            </w:sdtPr>
            <w:sdtEndPr/>
            <w:sdtContent>
              <w:p w14:paraId="7208BC2B" w14:textId="70E24C63" w:rsidR="001B2B5D" w:rsidRDefault="002C67D1" w:rsidP="001B2B5D">
                <w:pPr>
                  <w:jc w:val="right"/>
                  <w:rPr>
                    <w:rFonts w:ascii="Calibri" w:hAnsi="Calibri"/>
                    <w:b/>
                    <w:sz w:val="20"/>
                    <w:szCs w:val="20"/>
                  </w:rPr>
                </w:pPr>
                <w:r>
                  <w:rPr>
                    <w:rFonts w:ascii="MS Gothic" w:eastAsia="MS Gothic" w:hAnsi="MS Gothic" w:hint="eastAsia"/>
                    <w:b/>
                    <w:szCs w:val="20"/>
                  </w:rPr>
                  <w:t>☒</w:t>
                </w:r>
              </w:p>
            </w:sdtContent>
          </w:sdt>
          <w:p w14:paraId="5427C504" w14:textId="530A1ECE" w:rsidR="001B2B5D" w:rsidRDefault="002C67D1" w:rsidP="00124DA3">
            <w:pPr>
              <w:jc w:val="center"/>
              <w:rPr>
                <w:rFonts w:ascii="Calibri" w:hAnsi="Calibri"/>
                <w:b/>
                <w:sz w:val="20"/>
                <w:szCs w:val="20"/>
              </w:rPr>
            </w:pPr>
            <w:r>
              <w:rPr>
                <w:rFonts w:ascii="Calibri" w:hAnsi="Calibri"/>
                <w:b/>
                <w:sz w:val="20"/>
                <w:szCs w:val="20"/>
              </w:rPr>
              <w:t>Comments:</w:t>
            </w:r>
          </w:p>
          <w:p w14:paraId="5E62591B" w14:textId="77777777" w:rsidR="00E000DE" w:rsidRPr="00452A80" w:rsidRDefault="00E000DE" w:rsidP="00BD4DDF">
            <w:pPr>
              <w:rPr>
                <w:rFonts w:ascii="Calibri" w:hAnsi="Calibri"/>
                <w:sz w:val="20"/>
                <w:szCs w:val="20"/>
              </w:rPr>
            </w:pPr>
            <w:r w:rsidRPr="00452A80">
              <w:rPr>
                <w:rFonts w:ascii="Calibri" w:hAnsi="Calibri"/>
                <w:sz w:val="20"/>
                <w:szCs w:val="20"/>
              </w:rPr>
              <w:t>-Our teachers meet regularly in in their PLC’s and also have professional development and professional discussion in their “Wonderful Wednesday” trainings. We commonly have teacher leaders lead these trainings and I occasionally attend to listen in and answer any questions the teachers may have for me.</w:t>
            </w:r>
          </w:p>
          <w:p w14:paraId="43E3F528" w14:textId="77777777" w:rsidR="00E000DE" w:rsidRPr="00452A80" w:rsidRDefault="00E000DE" w:rsidP="00BD4DDF">
            <w:pPr>
              <w:rPr>
                <w:rFonts w:ascii="Calibri" w:hAnsi="Calibri"/>
                <w:sz w:val="20"/>
                <w:szCs w:val="20"/>
              </w:rPr>
            </w:pPr>
            <w:r w:rsidRPr="00452A80">
              <w:rPr>
                <w:rFonts w:ascii="Calibri" w:hAnsi="Calibri"/>
                <w:sz w:val="20"/>
                <w:szCs w:val="20"/>
              </w:rPr>
              <w:t>-I am strongly encouraging teachers to step outside their comfort zone and try new techniques to engage students.</w:t>
            </w:r>
          </w:p>
          <w:p w14:paraId="7CD10FC8" w14:textId="77777777" w:rsidR="005D6EB8" w:rsidRDefault="00E000DE" w:rsidP="00BD4DDF">
            <w:pPr>
              <w:rPr>
                <w:rFonts w:ascii="Calibri" w:hAnsi="Calibri"/>
                <w:b/>
                <w:sz w:val="20"/>
                <w:szCs w:val="20"/>
              </w:rPr>
            </w:pPr>
            <w:r w:rsidRPr="00452A80">
              <w:rPr>
                <w:rFonts w:ascii="Calibri" w:hAnsi="Calibri"/>
                <w:sz w:val="20"/>
                <w:szCs w:val="20"/>
              </w:rPr>
              <w:t xml:space="preserve">-We are regularly trying to close gaps and tighten up in concerning areas (seasonal mowing, custodial lead, losing teacher positions due to enrollment, </w:t>
            </w:r>
            <w:proofErr w:type="spellStart"/>
            <w:r w:rsidRPr="00452A80">
              <w:rPr>
                <w:rFonts w:ascii="Calibri" w:hAnsi="Calibri"/>
                <w:sz w:val="20"/>
                <w:szCs w:val="20"/>
              </w:rPr>
              <w:t>etc</w:t>
            </w:r>
            <w:proofErr w:type="spellEnd"/>
            <w:r w:rsidRPr="00452A80">
              <w:rPr>
                <w:rFonts w:ascii="Calibri" w:hAnsi="Calibri"/>
                <w:sz w:val="20"/>
                <w:szCs w:val="20"/>
              </w:rPr>
              <w:t>)</w:t>
            </w:r>
            <w:r>
              <w:rPr>
                <w:rFonts w:ascii="Calibri" w:hAnsi="Calibri"/>
                <w:b/>
                <w:sz w:val="20"/>
                <w:szCs w:val="20"/>
              </w:rPr>
              <w:t xml:space="preserve"> </w:t>
            </w:r>
          </w:p>
          <w:p w14:paraId="460DC50E" w14:textId="77777777" w:rsidR="002C67D1" w:rsidRDefault="002C67D1" w:rsidP="002C67D1">
            <w:pPr>
              <w:jc w:val="center"/>
              <w:rPr>
                <w:rFonts w:ascii="Calibri" w:hAnsi="Calibri"/>
                <w:b/>
                <w:sz w:val="20"/>
                <w:szCs w:val="20"/>
              </w:rPr>
            </w:pPr>
            <w:r>
              <w:rPr>
                <w:rFonts w:ascii="Calibri" w:hAnsi="Calibri"/>
                <w:b/>
                <w:sz w:val="20"/>
                <w:szCs w:val="20"/>
              </w:rPr>
              <w:t>Evidence:</w:t>
            </w:r>
          </w:p>
          <w:p w14:paraId="194D8726" w14:textId="77777777" w:rsidR="002C67D1" w:rsidRDefault="002C67D1" w:rsidP="002C67D1">
            <w:pPr>
              <w:rPr>
                <w:rFonts w:ascii="Calibri" w:hAnsi="Calibri"/>
                <w:sz w:val="20"/>
                <w:szCs w:val="20"/>
              </w:rPr>
            </w:pPr>
            <w:r>
              <w:rPr>
                <w:rFonts w:ascii="Calibri" w:hAnsi="Calibri"/>
                <w:sz w:val="20"/>
                <w:szCs w:val="20"/>
              </w:rPr>
              <w:t>-Teacher input on needed Professional Development (tell survey need)</w:t>
            </w:r>
          </w:p>
          <w:p w14:paraId="189DCACE" w14:textId="7879F62F" w:rsidR="00C663B1" w:rsidRDefault="002C67D1" w:rsidP="002C67D1">
            <w:pPr>
              <w:rPr>
                <w:rFonts w:ascii="Calibri" w:hAnsi="Calibri"/>
                <w:sz w:val="20"/>
                <w:szCs w:val="20"/>
              </w:rPr>
            </w:pPr>
            <w:r>
              <w:rPr>
                <w:rFonts w:ascii="Calibri" w:hAnsi="Calibri"/>
                <w:sz w:val="20"/>
                <w:szCs w:val="20"/>
              </w:rPr>
              <w:t>-Reduction of teachers in Elementary</w:t>
            </w:r>
            <w:r w:rsidR="001207B6">
              <w:rPr>
                <w:rFonts w:ascii="Calibri" w:hAnsi="Calibri"/>
                <w:sz w:val="20"/>
                <w:szCs w:val="20"/>
              </w:rPr>
              <w:t xml:space="preserve"> to get more in line with</w:t>
            </w:r>
            <w:r>
              <w:rPr>
                <w:rFonts w:ascii="Calibri" w:hAnsi="Calibri"/>
                <w:sz w:val="20"/>
                <w:szCs w:val="20"/>
              </w:rPr>
              <w:t xml:space="preserve"> staffing</w:t>
            </w:r>
            <w:r w:rsidR="001207B6">
              <w:rPr>
                <w:rFonts w:ascii="Calibri" w:hAnsi="Calibri"/>
                <w:sz w:val="20"/>
                <w:szCs w:val="20"/>
              </w:rPr>
              <w:t xml:space="preserve"> allocation</w:t>
            </w:r>
            <w:r>
              <w:rPr>
                <w:rFonts w:ascii="Calibri" w:hAnsi="Calibri"/>
                <w:sz w:val="20"/>
                <w:szCs w:val="20"/>
              </w:rPr>
              <w:t>.</w:t>
            </w:r>
          </w:p>
          <w:p w14:paraId="7D9DA214" w14:textId="77777777" w:rsidR="003D425F" w:rsidRDefault="003D425F" w:rsidP="002C67D1">
            <w:pPr>
              <w:rPr>
                <w:rFonts w:ascii="Calibri" w:hAnsi="Calibri"/>
                <w:sz w:val="20"/>
                <w:szCs w:val="20"/>
              </w:rPr>
            </w:pPr>
            <w:r>
              <w:rPr>
                <w:rFonts w:ascii="Calibri" w:hAnsi="Calibri"/>
                <w:sz w:val="20"/>
                <w:szCs w:val="20"/>
              </w:rPr>
              <w:t>-We promote and encourage Advanced Placement Training for teachers which allow us to expand offerings and opportunities for students.</w:t>
            </w:r>
          </w:p>
          <w:p w14:paraId="235FCA1C" w14:textId="5DD4B4B5" w:rsidR="003D425F" w:rsidRDefault="003D425F" w:rsidP="002C67D1">
            <w:pPr>
              <w:rPr>
                <w:rFonts w:ascii="Calibri" w:hAnsi="Calibri"/>
                <w:sz w:val="20"/>
                <w:szCs w:val="20"/>
              </w:rPr>
            </w:pPr>
            <w:r>
              <w:rPr>
                <w:rFonts w:ascii="Calibri" w:hAnsi="Calibri"/>
                <w:sz w:val="20"/>
                <w:szCs w:val="20"/>
              </w:rPr>
              <w:t>-I encourage our staff to “think outside the box” so we may move towards “creating a niche” to mak</w:t>
            </w:r>
            <w:r w:rsidR="000158A0">
              <w:rPr>
                <w:rFonts w:ascii="Calibri" w:hAnsi="Calibri"/>
                <w:sz w:val="20"/>
                <w:szCs w:val="20"/>
              </w:rPr>
              <w:t>e us even more visible and successful</w:t>
            </w:r>
            <w:r>
              <w:rPr>
                <w:rFonts w:ascii="Calibri" w:hAnsi="Calibri"/>
                <w:sz w:val="20"/>
                <w:szCs w:val="20"/>
              </w:rPr>
              <w:t xml:space="preserve">. </w:t>
            </w:r>
          </w:p>
          <w:p w14:paraId="25FAC8E1" w14:textId="1E627E46" w:rsidR="000B2D6F" w:rsidRDefault="000B2D6F" w:rsidP="002C67D1">
            <w:pPr>
              <w:rPr>
                <w:rFonts w:ascii="Calibri" w:hAnsi="Calibri"/>
                <w:sz w:val="20"/>
                <w:szCs w:val="20"/>
              </w:rPr>
            </w:pPr>
            <w:r>
              <w:rPr>
                <w:rFonts w:ascii="Calibri" w:hAnsi="Calibri"/>
                <w:sz w:val="20"/>
                <w:szCs w:val="20"/>
              </w:rPr>
              <w:t xml:space="preserve">-Through our restructuring plan, </w:t>
            </w:r>
            <w:r w:rsidR="000158A0">
              <w:rPr>
                <w:rFonts w:ascii="Calibri" w:hAnsi="Calibri"/>
                <w:sz w:val="20"/>
                <w:szCs w:val="20"/>
              </w:rPr>
              <w:t>we have</w:t>
            </w:r>
            <w:r>
              <w:rPr>
                <w:rFonts w:ascii="Calibri" w:hAnsi="Calibri"/>
                <w:sz w:val="20"/>
                <w:szCs w:val="20"/>
              </w:rPr>
              <w:t xml:space="preserve"> assistant principals’ in each building </w:t>
            </w:r>
            <w:r w:rsidR="000158A0">
              <w:rPr>
                <w:rFonts w:ascii="Calibri" w:hAnsi="Calibri"/>
                <w:sz w:val="20"/>
                <w:szCs w:val="20"/>
              </w:rPr>
              <w:t>working on “building their toolbox” related to potential succession plans in the future.</w:t>
            </w:r>
            <w:r>
              <w:rPr>
                <w:rFonts w:ascii="Calibri" w:hAnsi="Calibri"/>
                <w:sz w:val="20"/>
                <w:szCs w:val="20"/>
              </w:rPr>
              <w:t xml:space="preserve"> </w:t>
            </w:r>
          </w:p>
          <w:p w14:paraId="02BDE442" w14:textId="77777777" w:rsidR="002C67D1" w:rsidRDefault="002C67D1" w:rsidP="002C67D1">
            <w:pPr>
              <w:rPr>
                <w:rFonts w:ascii="Calibri" w:hAnsi="Calibri"/>
                <w:sz w:val="20"/>
                <w:szCs w:val="20"/>
              </w:rPr>
            </w:pPr>
            <w:r>
              <w:rPr>
                <w:rFonts w:ascii="Calibri" w:hAnsi="Calibri"/>
                <w:sz w:val="20"/>
                <w:szCs w:val="20"/>
              </w:rPr>
              <w:t>-Creation of seasonal mowing position and night time custodial lead position.</w:t>
            </w:r>
          </w:p>
          <w:p w14:paraId="42C0CF7E" w14:textId="77777777" w:rsidR="002C67D1" w:rsidRDefault="002C67D1" w:rsidP="00C663B1">
            <w:pPr>
              <w:rPr>
                <w:rFonts w:ascii="Calibri" w:hAnsi="Calibri"/>
                <w:sz w:val="20"/>
                <w:szCs w:val="20"/>
              </w:rPr>
            </w:pPr>
            <w:r>
              <w:rPr>
                <w:rFonts w:ascii="Calibri" w:hAnsi="Calibri"/>
                <w:sz w:val="20"/>
                <w:szCs w:val="20"/>
              </w:rPr>
              <w:t>-Restructuring of administrative duties to fit more in line with individual strengths.</w:t>
            </w:r>
          </w:p>
          <w:p w14:paraId="442575CB" w14:textId="77777777" w:rsidR="00C663B1" w:rsidRDefault="00C663B1" w:rsidP="00C663B1">
            <w:pPr>
              <w:rPr>
                <w:rFonts w:ascii="Calibri" w:hAnsi="Calibri"/>
                <w:sz w:val="20"/>
                <w:szCs w:val="20"/>
              </w:rPr>
            </w:pPr>
            <w:r>
              <w:rPr>
                <w:rFonts w:ascii="Calibri" w:hAnsi="Calibri"/>
                <w:sz w:val="20"/>
                <w:szCs w:val="20"/>
              </w:rPr>
              <w:t>-We are in process of restructuring our custodial team for mo</w:t>
            </w:r>
            <w:r w:rsidR="003D425F">
              <w:rPr>
                <w:rFonts w:ascii="Calibri" w:hAnsi="Calibri"/>
                <w:sz w:val="20"/>
                <w:szCs w:val="20"/>
              </w:rPr>
              <w:t xml:space="preserve">re effectiveness and efficiency in that area. </w:t>
            </w:r>
          </w:p>
          <w:p w14:paraId="6C24D81E" w14:textId="77777777" w:rsidR="000158A0" w:rsidRDefault="000158A0" w:rsidP="00C663B1">
            <w:pPr>
              <w:rPr>
                <w:rFonts w:ascii="Calibri" w:hAnsi="Calibri"/>
                <w:sz w:val="20"/>
                <w:szCs w:val="20"/>
              </w:rPr>
            </w:pPr>
          </w:p>
          <w:p w14:paraId="5C83DBE6" w14:textId="77777777" w:rsidR="000158A0" w:rsidRDefault="000158A0" w:rsidP="00C663B1">
            <w:pPr>
              <w:rPr>
                <w:rFonts w:ascii="Calibri" w:hAnsi="Calibri"/>
                <w:sz w:val="20"/>
                <w:szCs w:val="20"/>
              </w:rPr>
            </w:pPr>
          </w:p>
          <w:p w14:paraId="1F6EAB80" w14:textId="3A30CFB8" w:rsidR="000158A0" w:rsidRPr="0078597B" w:rsidRDefault="000158A0" w:rsidP="00C663B1">
            <w:pPr>
              <w:rPr>
                <w:rFonts w:ascii="Calibri" w:hAnsi="Calibri"/>
                <w:b/>
                <w:sz w:val="20"/>
                <w:szCs w:val="20"/>
              </w:rPr>
            </w:pPr>
          </w:p>
        </w:tc>
        <w:tc>
          <w:tcPr>
            <w:tcW w:w="659" w:type="pct"/>
            <w:shd w:val="clear" w:color="auto" w:fill="auto"/>
          </w:tcPr>
          <w:sdt>
            <w:sdtPr>
              <w:rPr>
                <w:rFonts w:ascii="Calibri" w:hAnsi="Calibri"/>
                <w:b/>
                <w:szCs w:val="20"/>
              </w:rPr>
              <w:id w:val="1157501658"/>
              <w14:checkbox>
                <w14:checked w14:val="0"/>
                <w14:checkedState w14:val="2612" w14:font="MS Gothic"/>
                <w14:uncheckedState w14:val="2610" w14:font="MS Gothic"/>
              </w14:checkbox>
            </w:sdtPr>
            <w:sdtEndPr/>
            <w:sdtContent>
              <w:p w14:paraId="3FD75C6B"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79A28D95" w14:textId="1F3B80C8" w:rsidR="002C67D1" w:rsidRDefault="002C67D1" w:rsidP="002C67D1">
            <w:pPr>
              <w:rPr>
                <w:rFonts w:ascii="Calibri" w:hAnsi="Calibri"/>
                <w:b/>
                <w:sz w:val="20"/>
                <w:szCs w:val="20"/>
              </w:rPr>
            </w:pPr>
            <w:r>
              <w:rPr>
                <w:rFonts w:ascii="Calibri" w:hAnsi="Calibri"/>
                <w:b/>
                <w:sz w:val="20"/>
                <w:szCs w:val="20"/>
              </w:rPr>
              <w:t>Comments</w:t>
            </w:r>
          </w:p>
          <w:p w14:paraId="1E952AFA" w14:textId="48C84EAC" w:rsidR="002C67D1" w:rsidRDefault="002C67D1" w:rsidP="002C67D1">
            <w:pPr>
              <w:rPr>
                <w:rFonts w:ascii="Calibri" w:hAnsi="Calibri"/>
                <w:b/>
                <w:sz w:val="20"/>
                <w:szCs w:val="20"/>
              </w:rPr>
            </w:pPr>
            <w:r>
              <w:rPr>
                <w:rFonts w:ascii="Calibri" w:hAnsi="Calibri"/>
                <w:b/>
                <w:sz w:val="20"/>
                <w:szCs w:val="20"/>
              </w:rPr>
              <w:t>/Evidence</w:t>
            </w:r>
          </w:p>
          <w:p w14:paraId="70996A91" w14:textId="55A0C203" w:rsidR="005D6EB8" w:rsidRPr="0078597B" w:rsidRDefault="005D6EB8" w:rsidP="002C67D1">
            <w:pPr>
              <w:rPr>
                <w:rFonts w:ascii="Calibri" w:hAnsi="Calibri"/>
                <w:b/>
                <w:sz w:val="20"/>
                <w:szCs w:val="20"/>
              </w:rPr>
            </w:pPr>
          </w:p>
        </w:tc>
      </w:tr>
      <w:tr w:rsidR="002C67D1" w:rsidRPr="0078597B" w14:paraId="02E5F06E" w14:textId="77777777" w:rsidTr="002C67D1">
        <w:trPr>
          <w:trHeight w:val="368"/>
        </w:trPr>
        <w:tc>
          <w:tcPr>
            <w:tcW w:w="1704" w:type="pct"/>
            <w:shd w:val="clear" w:color="auto" w:fill="auto"/>
            <w:vAlign w:val="center"/>
          </w:tcPr>
          <w:p w14:paraId="523E61D7" w14:textId="2CD95CEE"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Managerial Leadership</w:t>
            </w:r>
          </w:p>
          <w:p w14:paraId="188D55F2" w14:textId="682B03C2" w:rsidR="001F7BF7" w:rsidRDefault="007C766A" w:rsidP="001F7BF7">
            <w:pPr>
              <w:rPr>
                <w:rFonts w:ascii="Calibri" w:hAnsi="Calibri"/>
                <w:sz w:val="20"/>
                <w:szCs w:val="20"/>
              </w:rPr>
            </w:pPr>
            <w:r>
              <w:rPr>
                <w:rFonts w:ascii="Calibri" w:hAnsi="Calibri"/>
                <w:sz w:val="20"/>
                <w:szCs w:val="20"/>
              </w:rPr>
              <w:t>The superintendent</w:t>
            </w:r>
            <w:r w:rsidR="001F7BF7" w:rsidRPr="0078597B">
              <w:rPr>
                <w:rFonts w:ascii="Calibri" w:hAnsi="Calibri"/>
                <w:sz w:val="20"/>
                <w:szCs w:val="20"/>
              </w:rPr>
              <w:t xml:space="preserve"> ensure</w:t>
            </w:r>
            <w:r>
              <w:rPr>
                <w:rFonts w:ascii="Calibri" w:hAnsi="Calibri"/>
                <w:sz w:val="20"/>
                <w:szCs w:val="20"/>
              </w:rPr>
              <w:t>s</w:t>
            </w:r>
            <w:r w:rsidR="001F7BF7"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w:t>
            </w:r>
            <w:r w:rsidR="00264504">
              <w:rPr>
                <w:rFonts w:ascii="Calibri" w:hAnsi="Calibri"/>
                <w:sz w:val="20"/>
                <w:szCs w:val="20"/>
              </w:rPr>
              <w:t>21st century</w:t>
            </w:r>
            <w:r w:rsidR="001F7BF7" w:rsidRPr="0078597B">
              <w:rPr>
                <w:rFonts w:ascii="Calibri" w:hAnsi="Calibri"/>
                <w:sz w:val="20"/>
                <w:szCs w:val="20"/>
              </w:rPr>
              <w:t xml:space="preserve"> needs of the district.</w:t>
            </w:r>
          </w:p>
          <w:p w14:paraId="4EA393D2" w14:textId="77777777" w:rsidR="00892526" w:rsidRDefault="00892526" w:rsidP="001F7BF7">
            <w:pPr>
              <w:rPr>
                <w:rFonts w:ascii="Calibri" w:hAnsi="Calibri"/>
                <w:sz w:val="20"/>
                <w:szCs w:val="20"/>
              </w:rPr>
            </w:pPr>
          </w:p>
          <w:p w14:paraId="746AC4F7" w14:textId="77777777" w:rsidR="00892526" w:rsidRDefault="00892526" w:rsidP="001F7BF7">
            <w:pPr>
              <w:rPr>
                <w:rFonts w:ascii="Calibri" w:hAnsi="Calibri"/>
                <w:sz w:val="20"/>
                <w:szCs w:val="20"/>
              </w:rPr>
            </w:pPr>
          </w:p>
          <w:p w14:paraId="499BC2C9" w14:textId="77777777" w:rsidR="00892526" w:rsidRPr="0078597B" w:rsidRDefault="00892526" w:rsidP="001F7BF7">
            <w:pPr>
              <w:rPr>
                <w:rFonts w:ascii="Calibri" w:hAnsi="Calibri"/>
                <w:b/>
                <w:sz w:val="20"/>
                <w:szCs w:val="20"/>
                <w:u w:val="single"/>
              </w:rPr>
            </w:pPr>
          </w:p>
        </w:tc>
        <w:tc>
          <w:tcPr>
            <w:tcW w:w="505" w:type="pct"/>
            <w:shd w:val="clear" w:color="auto" w:fill="auto"/>
          </w:tcPr>
          <w:sdt>
            <w:sdtPr>
              <w:rPr>
                <w:rFonts w:ascii="Calibri" w:hAnsi="Calibri"/>
                <w:b/>
                <w:szCs w:val="20"/>
              </w:rPr>
              <w:id w:val="-713193085"/>
              <w14:checkbox>
                <w14:checked w14:val="0"/>
                <w14:checkedState w14:val="2612" w14:font="MS Gothic"/>
                <w14:uncheckedState w14:val="2610" w14:font="MS Gothic"/>
              </w14:checkbox>
            </w:sdtPr>
            <w:sdtEndPr/>
            <w:sdtContent>
              <w:p w14:paraId="5E116605"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5C83C82C" w14:textId="77777777" w:rsidR="001B2B5D" w:rsidRDefault="001B2B5D" w:rsidP="001B2B5D">
            <w:pPr>
              <w:rPr>
                <w:rFonts w:ascii="Calibri" w:hAnsi="Calibri"/>
                <w:b/>
                <w:sz w:val="20"/>
                <w:szCs w:val="20"/>
              </w:rPr>
            </w:pPr>
            <w:r>
              <w:rPr>
                <w:rFonts w:ascii="Calibri" w:hAnsi="Calibri"/>
                <w:b/>
                <w:sz w:val="20"/>
                <w:szCs w:val="20"/>
              </w:rPr>
              <w:t>Comments/Evidence</w:t>
            </w:r>
          </w:p>
          <w:p w14:paraId="42C78AAA" w14:textId="4326D45A" w:rsidR="007223CA" w:rsidRPr="0078597B" w:rsidRDefault="007223CA" w:rsidP="00BD4DDF">
            <w:pPr>
              <w:rPr>
                <w:rFonts w:ascii="Calibri" w:hAnsi="Calibri"/>
                <w:b/>
                <w:sz w:val="20"/>
                <w:szCs w:val="20"/>
              </w:rPr>
            </w:pPr>
          </w:p>
        </w:tc>
        <w:tc>
          <w:tcPr>
            <w:tcW w:w="620" w:type="pct"/>
            <w:shd w:val="clear" w:color="auto" w:fill="auto"/>
          </w:tcPr>
          <w:sdt>
            <w:sdtPr>
              <w:rPr>
                <w:rFonts w:ascii="Calibri" w:hAnsi="Calibri"/>
                <w:b/>
                <w:szCs w:val="20"/>
              </w:rPr>
              <w:id w:val="-1390336613"/>
              <w14:checkbox>
                <w14:checked w14:val="0"/>
                <w14:checkedState w14:val="2612" w14:font="MS Gothic"/>
                <w14:uncheckedState w14:val="2610" w14:font="MS Gothic"/>
              </w14:checkbox>
            </w:sdtPr>
            <w:sdtEndPr/>
            <w:sdtContent>
              <w:p w14:paraId="75F4B316"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478747E1" w14:textId="77777777" w:rsidR="001B2B5D" w:rsidRDefault="001B2B5D" w:rsidP="001B2B5D">
            <w:pPr>
              <w:rPr>
                <w:rFonts w:ascii="Calibri" w:hAnsi="Calibri"/>
                <w:b/>
                <w:sz w:val="20"/>
                <w:szCs w:val="20"/>
              </w:rPr>
            </w:pPr>
            <w:r>
              <w:rPr>
                <w:rFonts w:ascii="Calibri" w:hAnsi="Calibri"/>
                <w:b/>
                <w:sz w:val="20"/>
                <w:szCs w:val="20"/>
              </w:rPr>
              <w:t>Comments/Evidence</w:t>
            </w:r>
          </w:p>
          <w:p w14:paraId="0E20B89C" w14:textId="38EEB4E1" w:rsidR="001F7BF7" w:rsidRPr="0078597B" w:rsidRDefault="001F7BF7" w:rsidP="00BD4DDF">
            <w:pPr>
              <w:rPr>
                <w:rFonts w:ascii="Calibri" w:hAnsi="Calibri"/>
                <w:b/>
                <w:sz w:val="20"/>
                <w:szCs w:val="20"/>
              </w:rPr>
            </w:pPr>
          </w:p>
        </w:tc>
        <w:tc>
          <w:tcPr>
            <w:tcW w:w="1511" w:type="pct"/>
            <w:shd w:val="clear" w:color="auto" w:fill="auto"/>
          </w:tcPr>
          <w:sdt>
            <w:sdtPr>
              <w:rPr>
                <w:rFonts w:ascii="Calibri" w:hAnsi="Calibri"/>
                <w:b/>
                <w:szCs w:val="20"/>
              </w:rPr>
              <w:id w:val="613790570"/>
              <w14:checkbox>
                <w14:checked w14:val="1"/>
                <w14:checkedState w14:val="2612" w14:font="MS Gothic"/>
                <w14:uncheckedState w14:val="2610" w14:font="MS Gothic"/>
              </w14:checkbox>
            </w:sdtPr>
            <w:sdtEndPr/>
            <w:sdtContent>
              <w:p w14:paraId="1DB41389" w14:textId="20C1E8A2" w:rsidR="001B2B5D" w:rsidRDefault="001207B6" w:rsidP="001B2B5D">
                <w:pPr>
                  <w:jc w:val="right"/>
                  <w:rPr>
                    <w:rFonts w:ascii="Calibri" w:hAnsi="Calibri"/>
                    <w:b/>
                    <w:sz w:val="20"/>
                    <w:szCs w:val="20"/>
                  </w:rPr>
                </w:pPr>
                <w:r>
                  <w:rPr>
                    <w:rFonts w:ascii="MS Gothic" w:eastAsia="MS Gothic" w:hAnsi="MS Gothic" w:hint="eastAsia"/>
                    <w:b/>
                    <w:szCs w:val="20"/>
                  </w:rPr>
                  <w:t>☒</w:t>
                </w:r>
              </w:p>
            </w:sdtContent>
          </w:sdt>
          <w:p w14:paraId="205E23D2" w14:textId="03602DD8" w:rsidR="001B2B5D" w:rsidRDefault="001207B6" w:rsidP="001207B6">
            <w:pPr>
              <w:jc w:val="center"/>
              <w:rPr>
                <w:rFonts w:ascii="Calibri" w:hAnsi="Calibri"/>
                <w:b/>
                <w:sz w:val="20"/>
                <w:szCs w:val="20"/>
              </w:rPr>
            </w:pPr>
            <w:r>
              <w:rPr>
                <w:rFonts w:ascii="Calibri" w:hAnsi="Calibri"/>
                <w:b/>
                <w:sz w:val="20"/>
                <w:szCs w:val="20"/>
              </w:rPr>
              <w:t>Comments:</w:t>
            </w:r>
          </w:p>
          <w:p w14:paraId="6A435F41" w14:textId="77777777" w:rsidR="001F7BF7" w:rsidRPr="00452A80" w:rsidRDefault="00E000DE" w:rsidP="00BD4DDF">
            <w:pPr>
              <w:rPr>
                <w:rFonts w:ascii="Calibri" w:hAnsi="Calibri"/>
                <w:sz w:val="20"/>
                <w:szCs w:val="20"/>
              </w:rPr>
            </w:pPr>
            <w:r>
              <w:rPr>
                <w:rFonts w:ascii="Calibri" w:hAnsi="Calibri"/>
                <w:b/>
                <w:sz w:val="20"/>
                <w:szCs w:val="20"/>
              </w:rPr>
              <w:t>-</w:t>
            </w:r>
            <w:r w:rsidRPr="00452A80">
              <w:rPr>
                <w:rFonts w:ascii="Calibri" w:hAnsi="Calibri"/>
                <w:sz w:val="20"/>
                <w:szCs w:val="20"/>
              </w:rPr>
              <w:t>We are commonly reviewing our managerial processes in the areas mentioned. We continue to work on budgetary issues and discuss those monthly in regular board meetings.</w:t>
            </w:r>
          </w:p>
          <w:p w14:paraId="479C740D" w14:textId="60D73015" w:rsidR="00E000DE" w:rsidRDefault="00E000DE" w:rsidP="00BD4DDF">
            <w:pPr>
              <w:rPr>
                <w:rFonts w:ascii="Calibri" w:hAnsi="Calibri"/>
                <w:b/>
                <w:sz w:val="20"/>
                <w:szCs w:val="20"/>
              </w:rPr>
            </w:pPr>
            <w:r w:rsidRPr="00452A80">
              <w:rPr>
                <w:rFonts w:ascii="Calibri" w:hAnsi="Calibri"/>
                <w:sz w:val="20"/>
                <w:szCs w:val="20"/>
              </w:rPr>
              <w:t>-We continuously monitor and review pol</w:t>
            </w:r>
            <w:r w:rsidR="00C663B1">
              <w:rPr>
                <w:rFonts w:ascii="Calibri" w:hAnsi="Calibri"/>
                <w:sz w:val="20"/>
                <w:szCs w:val="20"/>
              </w:rPr>
              <w:t>icies and processes to be sure w</w:t>
            </w:r>
            <w:r w:rsidRPr="00452A80">
              <w:rPr>
                <w:rFonts w:ascii="Calibri" w:hAnsi="Calibri"/>
                <w:sz w:val="20"/>
                <w:szCs w:val="20"/>
              </w:rPr>
              <w:t>e are operating as effectively and efficiently as possible</w:t>
            </w:r>
            <w:r w:rsidR="00452A80" w:rsidRPr="00452A80">
              <w:rPr>
                <w:rFonts w:ascii="Calibri" w:hAnsi="Calibri"/>
                <w:sz w:val="20"/>
                <w:szCs w:val="20"/>
              </w:rPr>
              <w:t>.</w:t>
            </w:r>
          </w:p>
          <w:p w14:paraId="581CE2B3" w14:textId="19F11F1B" w:rsidR="00452A80" w:rsidRDefault="001207B6" w:rsidP="001207B6">
            <w:pPr>
              <w:jc w:val="center"/>
              <w:rPr>
                <w:rFonts w:ascii="Calibri" w:hAnsi="Calibri"/>
                <w:b/>
                <w:sz w:val="20"/>
                <w:szCs w:val="20"/>
              </w:rPr>
            </w:pPr>
            <w:r>
              <w:rPr>
                <w:rFonts w:ascii="Calibri" w:hAnsi="Calibri"/>
                <w:b/>
                <w:sz w:val="20"/>
                <w:szCs w:val="20"/>
              </w:rPr>
              <w:t>Evidence:</w:t>
            </w:r>
          </w:p>
          <w:p w14:paraId="5242FC97" w14:textId="77777777" w:rsidR="001207B6" w:rsidRDefault="001207B6" w:rsidP="001207B6">
            <w:pPr>
              <w:rPr>
                <w:rFonts w:ascii="Calibri" w:hAnsi="Calibri"/>
                <w:sz w:val="20"/>
                <w:szCs w:val="20"/>
              </w:rPr>
            </w:pPr>
            <w:r>
              <w:rPr>
                <w:rFonts w:ascii="Calibri" w:hAnsi="Calibri"/>
                <w:sz w:val="20"/>
                <w:szCs w:val="20"/>
              </w:rPr>
              <w:t>-Attend regular Regional Superintendent Meetings Monthly.</w:t>
            </w:r>
          </w:p>
          <w:p w14:paraId="26F257D3" w14:textId="611DF1E2" w:rsidR="001207B6" w:rsidRDefault="001207B6" w:rsidP="001207B6">
            <w:pPr>
              <w:rPr>
                <w:rFonts w:ascii="Calibri" w:hAnsi="Calibri"/>
                <w:sz w:val="20"/>
                <w:szCs w:val="20"/>
              </w:rPr>
            </w:pPr>
            <w:r>
              <w:rPr>
                <w:rFonts w:ascii="Calibri" w:hAnsi="Calibri"/>
                <w:sz w:val="20"/>
                <w:szCs w:val="20"/>
              </w:rPr>
              <w:t>-Complete walkthroughs of each building generally once or twice each week, if not more and interact with staff and students of all levels.</w:t>
            </w:r>
          </w:p>
          <w:p w14:paraId="49980110" w14:textId="58347E21" w:rsidR="000158A0" w:rsidRPr="001207B6" w:rsidRDefault="000158A0" w:rsidP="001207B6">
            <w:pPr>
              <w:rPr>
                <w:rFonts w:ascii="Calibri" w:hAnsi="Calibri"/>
                <w:sz w:val="20"/>
                <w:szCs w:val="20"/>
              </w:rPr>
            </w:pPr>
            <w:r>
              <w:rPr>
                <w:rFonts w:ascii="Calibri" w:hAnsi="Calibri"/>
                <w:sz w:val="20"/>
                <w:szCs w:val="20"/>
              </w:rPr>
              <w:t xml:space="preserve">-Utilize monies to “get the biggest bang for our buck.” Examples would be: purchase of 3 buses to save us significant money over the next 2-4 years, refurbishment of lockers in the HS, and sealing and striping of our parking lots to ensure continued usability. </w:t>
            </w:r>
          </w:p>
          <w:p w14:paraId="38062E1B" w14:textId="3891ACBC" w:rsidR="00452A80" w:rsidRPr="0078597B" w:rsidRDefault="00452A80" w:rsidP="00BD4DDF">
            <w:pPr>
              <w:rPr>
                <w:rFonts w:ascii="Calibri" w:hAnsi="Calibri"/>
                <w:b/>
                <w:sz w:val="20"/>
                <w:szCs w:val="20"/>
              </w:rPr>
            </w:pPr>
          </w:p>
        </w:tc>
        <w:tc>
          <w:tcPr>
            <w:tcW w:w="659" w:type="pct"/>
            <w:shd w:val="clear" w:color="auto" w:fill="auto"/>
          </w:tcPr>
          <w:sdt>
            <w:sdtPr>
              <w:rPr>
                <w:rFonts w:ascii="Calibri" w:hAnsi="Calibri"/>
                <w:b/>
                <w:szCs w:val="20"/>
              </w:rPr>
              <w:id w:val="-1979442446"/>
              <w14:checkbox>
                <w14:checked w14:val="0"/>
                <w14:checkedState w14:val="2612" w14:font="MS Gothic"/>
                <w14:uncheckedState w14:val="2610" w14:font="MS Gothic"/>
              </w14:checkbox>
            </w:sdtPr>
            <w:sdtEndPr/>
            <w:sdtContent>
              <w:p w14:paraId="792F8591"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64449815" w14:textId="77777777" w:rsidR="001207B6" w:rsidRDefault="001B2B5D" w:rsidP="001B2B5D">
            <w:pPr>
              <w:rPr>
                <w:rFonts w:ascii="Calibri" w:hAnsi="Calibri"/>
                <w:b/>
                <w:sz w:val="20"/>
                <w:szCs w:val="20"/>
              </w:rPr>
            </w:pPr>
            <w:r>
              <w:rPr>
                <w:rFonts w:ascii="Calibri" w:hAnsi="Calibri"/>
                <w:b/>
                <w:sz w:val="20"/>
                <w:szCs w:val="20"/>
              </w:rPr>
              <w:t>Comments</w:t>
            </w:r>
          </w:p>
          <w:p w14:paraId="2F23FA6C" w14:textId="368B4781" w:rsidR="001B2B5D" w:rsidRDefault="001B2B5D" w:rsidP="001B2B5D">
            <w:pPr>
              <w:rPr>
                <w:rFonts w:ascii="Calibri" w:hAnsi="Calibri"/>
                <w:b/>
                <w:sz w:val="20"/>
                <w:szCs w:val="20"/>
              </w:rPr>
            </w:pPr>
            <w:r>
              <w:rPr>
                <w:rFonts w:ascii="Calibri" w:hAnsi="Calibri"/>
                <w:b/>
                <w:sz w:val="20"/>
                <w:szCs w:val="20"/>
              </w:rPr>
              <w:t>/Evidence</w:t>
            </w:r>
          </w:p>
          <w:p w14:paraId="30FC32D6" w14:textId="02BC7263" w:rsidR="00BD4DDF" w:rsidRPr="0078597B" w:rsidRDefault="00BD4DDF" w:rsidP="00BD4DDF">
            <w:pPr>
              <w:rPr>
                <w:rFonts w:ascii="Calibri" w:hAnsi="Calibri"/>
                <w:b/>
                <w:sz w:val="20"/>
                <w:szCs w:val="20"/>
              </w:rPr>
            </w:pPr>
          </w:p>
        </w:tc>
      </w:tr>
      <w:tr w:rsidR="002C67D1" w:rsidRPr="0078597B" w14:paraId="64D83A51" w14:textId="77777777" w:rsidTr="002C67D1">
        <w:trPr>
          <w:trHeight w:val="368"/>
        </w:trPr>
        <w:tc>
          <w:tcPr>
            <w:tcW w:w="1704" w:type="pct"/>
            <w:shd w:val="clear" w:color="auto" w:fill="auto"/>
            <w:vAlign w:val="center"/>
          </w:tcPr>
          <w:p w14:paraId="478BF81A" w14:textId="3A200E06" w:rsidR="003E21C2" w:rsidRPr="0078597B" w:rsidRDefault="003E21C2" w:rsidP="00D35502">
            <w:pPr>
              <w:numPr>
                <w:ilvl w:val="0"/>
                <w:numId w:val="2"/>
              </w:numPr>
              <w:ind w:left="425"/>
              <w:rPr>
                <w:rFonts w:ascii="Calibri" w:hAnsi="Calibri"/>
                <w:b/>
                <w:sz w:val="20"/>
                <w:szCs w:val="20"/>
                <w:u w:val="single"/>
              </w:rPr>
            </w:pPr>
            <w:r w:rsidRPr="0078597B">
              <w:rPr>
                <w:rFonts w:ascii="Calibri" w:hAnsi="Calibri"/>
                <w:b/>
                <w:sz w:val="20"/>
                <w:szCs w:val="20"/>
                <w:u w:val="single"/>
              </w:rPr>
              <w:t>Collaborative Leadership</w:t>
            </w:r>
          </w:p>
          <w:p w14:paraId="3F132FB1" w14:textId="081827E6" w:rsidR="003E21C2" w:rsidRDefault="006C4126" w:rsidP="001F7BF7">
            <w:pPr>
              <w:rPr>
                <w:rFonts w:ascii="Calibri" w:hAnsi="Calibri"/>
                <w:sz w:val="20"/>
                <w:szCs w:val="20"/>
              </w:rPr>
            </w:pPr>
            <w:r>
              <w:rPr>
                <w:rFonts w:ascii="Calibri" w:hAnsi="Calibri"/>
                <w:sz w:val="20"/>
                <w:szCs w:val="20"/>
              </w:rPr>
              <w:t>The</w:t>
            </w:r>
            <w:r w:rsidR="003E21C2"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892526" w:rsidRDefault="00892526" w:rsidP="001F7BF7">
            <w:pPr>
              <w:rPr>
                <w:rFonts w:ascii="Calibri" w:hAnsi="Calibri"/>
                <w:sz w:val="20"/>
                <w:szCs w:val="20"/>
              </w:rPr>
            </w:pPr>
          </w:p>
          <w:p w14:paraId="465C6226" w14:textId="77777777" w:rsidR="00892526" w:rsidRPr="0078597B" w:rsidRDefault="00892526" w:rsidP="001F7BF7">
            <w:pPr>
              <w:rPr>
                <w:rFonts w:ascii="Calibri" w:hAnsi="Calibri"/>
                <w:b/>
                <w:sz w:val="20"/>
                <w:szCs w:val="20"/>
                <w:u w:val="single"/>
              </w:rPr>
            </w:pPr>
          </w:p>
        </w:tc>
        <w:tc>
          <w:tcPr>
            <w:tcW w:w="505" w:type="pct"/>
            <w:shd w:val="clear" w:color="auto" w:fill="auto"/>
          </w:tcPr>
          <w:sdt>
            <w:sdtPr>
              <w:rPr>
                <w:rFonts w:ascii="Calibri" w:hAnsi="Calibri"/>
                <w:b/>
                <w:szCs w:val="20"/>
              </w:rPr>
              <w:id w:val="1895851727"/>
              <w14:checkbox>
                <w14:checked w14:val="0"/>
                <w14:checkedState w14:val="2612" w14:font="MS Gothic"/>
                <w14:uncheckedState w14:val="2610" w14:font="MS Gothic"/>
              </w14:checkbox>
            </w:sdtPr>
            <w:sdtEndPr/>
            <w:sdtContent>
              <w:p w14:paraId="2C8A98A7"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5C0F0FAA" w14:textId="77777777" w:rsidR="001B2B5D" w:rsidRDefault="001B2B5D" w:rsidP="001B2B5D">
            <w:pPr>
              <w:rPr>
                <w:rFonts w:ascii="Calibri" w:hAnsi="Calibri"/>
                <w:b/>
                <w:sz w:val="20"/>
                <w:szCs w:val="20"/>
              </w:rPr>
            </w:pPr>
            <w:r>
              <w:rPr>
                <w:rFonts w:ascii="Calibri" w:hAnsi="Calibri"/>
                <w:b/>
                <w:sz w:val="20"/>
                <w:szCs w:val="20"/>
              </w:rPr>
              <w:t>Comments/Evidence</w:t>
            </w:r>
          </w:p>
          <w:p w14:paraId="371A11D7" w14:textId="449B20C2" w:rsidR="00BD4DDF" w:rsidRPr="0078597B" w:rsidRDefault="00BD4DDF" w:rsidP="00BD4DDF">
            <w:pPr>
              <w:rPr>
                <w:rFonts w:ascii="Calibri" w:hAnsi="Calibri"/>
                <w:b/>
                <w:sz w:val="20"/>
                <w:szCs w:val="20"/>
              </w:rPr>
            </w:pPr>
          </w:p>
        </w:tc>
        <w:tc>
          <w:tcPr>
            <w:tcW w:w="620" w:type="pct"/>
            <w:shd w:val="clear" w:color="auto" w:fill="auto"/>
          </w:tcPr>
          <w:sdt>
            <w:sdtPr>
              <w:rPr>
                <w:rFonts w:ascii="Calibri" w:hAnsi="Calibri"/>
                <w:b/>
                <w:szCs w:val="20"/>
              </w:rPr>
              <w:id w:val="-1850637665"/>
              <w14:checkbox>
                <w14:checked w14:val="0"/>
                <w14:checkedState w14:val="2612" w14:font="MS Gothic"/>
                <w14:uncheckedState w14:val="2610" w14:font="MS Gothic"/>
              </w14:checkbox>
            </w:sdtPr>
            <w:sdtEndPr/>
            <w:sdtContent>
              <w:p w14:paraId="33974E37"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4A040A0B" w14:textId="77777777" w:rsidR="00984627" w:rsidRDefault="001B2B5D" w:rsidP="001B2B5D">
            <w:pPr>
              <w:rPr>
                <w:rFonts w:ascii="Calibri" w:hAnsi="Calibri"/>
                <w:b/>
                <w:sz w:val="20"/>
                <w:szCs w:val="20"/>
              </w:rPr>
            </w:pPr>
            <w:r>
              <w:rPr>
                <w:rFonts w:ascii="Calibri" w:hAnsi="Calibri"/>
                <w:b/>
                <w:sz w:val="20"/>
                <w:szCs w:val="20"/>
              </w:rPr>
              <w:t>Comments</w:t>
            </w:r>
          </w:p>
          <w:p w14:paraId="4EA0594A" w14:textId="1802340C" w:rsidR="001B2B5D" w:rsidRDefault="001B2B5D" w:rsidP="001B2B5D">
            <w:pPr>
              <w:rPr>
                <w:rFonts w:ascii="Calibri" w:hAnsi="Calibri"/>
                <w:b/>
                <w:sz w:val="20"/>
                <w:szCs w:val="20"/>
              </w:rPr>
            </w:pPr>
            <w:r>
              <w:rPr>
                <w:rFonts w:ascii="Calibri" w:hAnsi="Calibri"/>
                <w:b/>
                <w:sz w:val="20"/>
                <w:szCs w:val="20"/>
              </w:rPr>
              <w:t>/Evidence</w:t>
            </w:r>
          </w:p>
          <w:p w14:paraId="56282625" w14:textId="7EC8D4CB" w:rsidR="00BD4DDF" w:rsidRPr="0078597B" w:rsidRDefault="00BD4DDF" w:rsidP="00BD4DDF">
            <w:pPr>
              <w:rPr>
                <w:rFonts w:ascii="Calibri" w:hAnsi="Calibri"/>
                <w:b/>
                <w:sz w:val="20"/>
                <w:szCs w:val="20"/>
              </w:rPr>
            </w:pPr>
          </w:p>
        </w:tc>
        <w:tc>
          <w:tcPr>
            <w:tcW w:w="1511" w:type="pct"/>
            <w:shd w:val="clear" w:color="auto" w:fill="auto"/>
          </w:tcPr>
          <w:sdt>
            <w:sdtPr>
              <w:rPr>
                <w:rFonts w:ascii="Calibri" w:hAnsi="Calibri"/>
                <w:b/>
                <w:szCs w:val="20"/>
              </w:rPr>
              <w:id w:val="-249886114"/>
              <w14:checkbox>
                <w14:checked w14:val="0"/>
                <w14:checkedState w14:val="2612" w14:font="MS Gothic"/>
                <w14:uncheckedState w14:val="2610" w14:font="MS Gothic"/>
              </w14:checkbox>
            </w:sdtPr>
            <w:sdtEndPr/>
            <w:sdtContent>
              <w:p w14:paraId="09839939"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1899D1E9" w14:textId="62894713" w:rsidR="001B2B5D" w:rsidRDefault="00984627" w:rsidP="00984627">
            <w:pPr>
              <w:jc w:val="center"/>
              <w:rPr>
                <w:rFonts w:ascii="Calibri" w:hAnsi="Calibri"/>
                <w:b/>
                <w:sz w:val="20"/>
                <w:szCs w:val="20"/>
              </w:rPr>
            </w:pPr>
            <w:r>
              <w:rPr>
                <w:rFonts w:ascii="Calibri" w:hAnsi="Calibri"/>
                <w:b/>
                <w:sz w:val="20"/>
                <w:szCs w:val="20"/>
              </w:rPr>
              <w:t>Comments:</w:t>
            </w:r>
          </w:p>
          <w:p w14:paraId="1F84B2B9" w14:textId="70D7A8C1" w:rsidR="00BD4DDF" w:rsidRPr="00452A80" w:rsidRDefault="00452A80" w:rsidP="00BD4DDF">
            <w:pPr>
              <w:rPr>
                <w:rFonts w:ascii="Calibri" w:hAnsi="Calibri"/>
                <w:sz w:val="20"/>
                <w:szCs w:val="20"/>
              </w:rPr>
            </w:pPr>
            <w:r w:rsidRPr="00452A80">
              <w:rPr>
                <w:rFonts w:ascii="Calibri" w:hAnsi="Calibri"/>
                <w:sz w:val="20"/>
                <w:szCs w:val="20"/>
              </w:rPr>
              <w:t xml:space="preserve">-Since coming on board we have instituted an “open” </w:t>
            </w:r>
            <w:r w:rsidR="000158A0">
              <w:rPr>
                <w:rFonts w:ascii="Calibri" w:hAnsi="Calibri"/>
                <w:sz w:val="20"/>
                <w:szCs w:val="20"/>
              </w:rPr>
              <w:t xml:space="preserve">standing </w:t>
            </w:r>
            <w:r w:rsidRPr="00452A80">
              <w:rPr>
                <w:rFonts w:ascii="Calibri" w:hAnsi="Calibri"/>
                <w:sz w:val="20"/>
                <w:szCs w:val="20"/>
              </w:rPr>
              <w:t>agenda item where any stakeholder may address the board at any board meeting.</w:t>
            </w:r>
          </w:p>
          <w:p w14:paraId="4B752FAD" w14:textId="6B6F2246" w:rsidR="00452A80" w:rsidRPr="00452A80" w:rsidRDefault="00452A80" w:rsidP="00452A80">
            <w:pPr>
              <w:rPr>
                <w:rFonts w:ascii="Calibri" w:hAnsi="Calibri"/>
                <w:sz w:val="20"/>
                <w:szCs w:val="20"/>
              </w:rPr>
            </w:pPr>
            <w:r w:rsidRPr="00452A80">
              <w:rPr>
                <w:rFonts w:ascii="Calibri" w:hAnsi="Calibri"/>
                <w:sz w:val="20"/>
                <w:szCs w:val="20"/>
              </w:rPr>
              <w:t>-We meet weekly as an Administrative Team or Principal Team to discuss current initiatives and discuss any questions or concerns. Every member of this team has a voice and is encouraged to share ideas that will make us better…or come up with ideas to solve problems</w:t>
            </w:r>
            <w:r w:rsidR="00984627">
              <w:rPr>
                <w:rFonts w:ascii="Calibri" w:hAnsi="Calibri"/>
                <w:sz w:val="20"/>
                <w:szCs w:val="20"/>
              </w:rPr>
              <w:t xml:space="preserve"> or simply “make us better</w:t>
            </w:r>
            <w:r w:rsidRPr="00452A80">
              <w:rPr>
                <w:rFonts w:ascii="Calibri" w:hAnsi="Calibri"/>
                <w:sz w:val="20"/>
                <w:szCs w:val="20"/>
              </w:rPr>
              <w:t>.</w:t>
            </w:r>
            <w:r w:rsidR="00984627">
              <w:rPr>
                <w:rFonts w:ascii="Calibri" w:hAnsi="Calibri"/>
                <w:sz w:val="20"/>
                <w:szCs w:val="20"/>
              </w:rPr>
              <w:t>”</w:t>
            </w:r>
          </w:p>
          <w:p w14:paraId="53AECF88" w14:textId="77777777" w:rsidR="00452A80" w:rsidRDefault="00452A80" w:rsidP="00452A80">
            <w:pPr>
              <w:rPr>
                <w:rFonts w:ascii="Calibri" w:hAnsi="Calibri"/>
                <w:sz w:val="20"/>
                <w:szCs w:val="20"/>
              </w:rPr>
            </w:pPr>
            <w:r w:rsidRPr="00452A80">
              <w:rPr>
                <w:rFonts w:ascii="Calibri" w:hAnsi="Calibri"/>
                <w:sz w:val="20"/>
                <w:szCs w:val="20"/>
              </w:rPr>
              <w:t>-I am highly visible and accessible to students</w:t>
            </w:r>
            <w:r w:rsidR="00984627">
              <w:rPr>
                <w:rFonts w:ascii="Calibri" w:hAnsi="Calibri"/>
                <w:sz w:val="20"/>
                <w:szCs w:val="20"/>
              </w:rPr>
              <w:t>, staff</w:t>
            </w:r>
            <w:r w:rsidRPr="00452A80">
              <w:rPr>
                <w:rFonts w:ascii="Calibri" w:hAnsi="Calibri"/>
                <w:sz w:val="20"/>
                <w:szCs w:val="20"/>
              </w:rPr>
              <w:t xml:space="preserve"> and parents</w:t>
            </w:r>
            <w:r w:rsidR="00984627">
              <w:rPr>
                <w:rFonts w:ascii="Calibri" w:hAnsi="Calibri"/>
                <w:sz w:val="20"/>
                <w:szCs w:val="20"/>
              </w:rPr>
              <w:t xml:space="preserve"> alike as I regularly </w:t>
            </w:r>
            <w:r w:rsidRPr="00452A80">
              <w:rPr>
                <w:rFonts w:ascii="Calibri" w:hAnsi="Calibri"/>
                <w:sz w:val="20"/>
                <w:szCs w:val="20"/>
              </w:rPr>
              <w:t>attend multiple events during and after school.</w:t>
            </w:r>
          </w:p>
          <w:p w14:paraId="45B5A4EA" w14:textId="77777777" w:rsidR="00C97B7A" w:rsidRDefault="00C97B7A" w:rsidP="00452A80">
            <w:pPr>
              <w:rPr>
                <w:rFonts w:ascii="Calibri" w:hAnsi="Calibri"/>
                <w:sz w:val="20"/>
                <w:szCs w:val="20"/>
              </w:rPr>
            </w:pPr>
          </w:p>
          <w:p w14:paraId="5EC179AA" w14:textId="77777777" w:rsidR="00984627" w:rsidRDefault="00984627" w:rsidP="00984627">
            <w:pPr>
              <w:jc w:val="center"/>
              <w:rPr>
                <w:rFonts w:ascii="Calibri" w:hAnsi="Calibri"/>
                <w:b/>
                <w:sz w:val="20"/>
                <w:szCs w:val="20"/>
              </w:rPr>
            </w:pPr>
            <w:r>
              <w:rPr>
                <w:rFonts w:ascii="Calibri" w:hAnsi="Calibri"/>
                <w:b/>
                <w:sz w:val="20"/>
                <w:szCs w:val="20"/>
              </w:rPr>
              <w:lastRenderedPageBreak/>
              <w:t>Evidence:</w:t>
            </w:r>
          </w:p>
          <w:p w14:paraId="3A5C89B2" w14:textId="7B62E427" w:rsidR="00C663B1" w:rsidRDefault="00C663B1" w:rsidP="00984627">
            <w:pPr>
              <w:rPr>
                <w:rFonts w:ascii="Calibri" w:hAnsi="Calibri"/>
                <w:sz w:val="20"/>
                <w:szCs w:val="20"/>
              </w:rPr>
            </w:pPr>
            <w:r>
              <w:rPr>
                <w:rFonts w:ascii="Calibri" w:hAnsi="Calibri"/>
                <w:sz w:val="20"/>
                <w:szCs w:val="20"/>
              </w:rPr>
              <w:t>-We hold weekly Principal or full Administrative team meetings to discuss regular business and address issues as necessary. Each team member gets a chance to discuss what is on their immediate “radar” and we discuss items that may need attention or fixed.</w:t>
            </w:r>
          </w:p>
          <w:p w14:paraId="3F654646" w14:textId="0B706F7A" w:rsidR="00984627" w:rsidRDefault="00984627" w:rsidP="00984627">
            <w:pPr>
              <w:rPr>
                <w:rFonts w:ascii="Calibri" w:hAnsi="Calibri"/>
                <w:sz w:val="20"/>
                <w:szCs w:val="20"/>
              </w:rPr>
            </w:pPr>
            <w:r>
              <w:rPr>
                <w:rFonts w:ascii="Calibri" w:hAnsi="Calibri"/>
                <w:sz w:val="20"/>
                <w:szCs w:val="20"/>
              </w:rPr>
              <w:t>-Regularly attend Chamber of Commerce Meetings and discuss ways our schools can become more</w:t>
            </w:r>
            <w:r w:rsidR="00C97B7A">
              <w:rPr>
                <w:rFonts w:ascii="Calibri" w:hAnsi="Calibri"/>
                <w:sz w:val="20"/>
                <w:szCs w:val="20"/>
              </w:rPr>
              <w:t xml:space="preserve"> involved in the </w:t>
            </w:r>
            <w:r>
              <w:rPr>
                <w:rFonts w:ascii="Calibri" w:hAnsi="Calibri"/>
                <w:sz w:val="20"/>
                <w:szCs w:val="20"/>
              </w:rPr>
              <w:t>community.</w:t>
            </w:r>
          </w:p>
          <w:p w14:paraId="05406858" w14:textId="77777777" w:rsidR="00984627" w:rsidRDefault="00984627" w:rsidP="00984627">
            <w:pPr>
              <w:rPr>
                <w:rFonts w:ascii="Calibri" w:hAnsi="Calibri"/>
                <w:sz w:val="20"/>
                <w:szCs w:val="20"/>
              </w:rPr>
            </w:pPr>
            <w:r>
              <w:rPr>
                <w:rFonts w:ascii="Calibri" w:hAnsi="Calibri"/>
                <w:sz w:val="20"/>
                <w:szCs w:val="20"/>
              </w:rPr>
              <w:t>-Have regular discussions with local and state elected politicians to discuss potential legislation that affects schools.</w:t>
            </w:r>
          </w:p>
          <w:p w14:paraId="737146A0" w14:textId="77777777" w:rsidR="00984627" w:rsidRDefault="00984627" w:rsidP="00984627">
            <w:pPr>
              <w:rPr>
                <w:rFonts w:ascii="Calibri" w:hAnsi="Calibri"/>
                <w:sz w:val="20"/>
                <w:szCs w:val="20"/>
              </w:rPr>
            </w:pPr>
            <w:r>
              <w:rPr>
                <w:rFonts w:ascii="Calibri" w:hAnsi="Calibri"/>
                <w:sz w:val="20"/>
                <w:szCs w:val="20"/>
              </w:rPr>
              <w:t>-Regularly work with city officials (primarily Mayor Sewell and Bo Hester with Public Works) to maintain a healthy and positive collaborative working relationship.</w:t>
            </w:r>
          </w:p>
          <w:p w14:paraId="2E4BFA3F" w14:textId="77777777" w:rsidR="00C97B7A" w:rsidRDefault="00C97B7A" w:rsidP="00984627">
            <w:pPr>
              <w:rPr>
                <w:rFonts w:ascii="Calibri" w:hAnsi="Calibri"/>
                <w:sz w:val="20"/>
                <w:szCs w:val="20"/>
              </w:rPr>
            </w:pPr>
            <w:r>
              <w:rPr>
                <w:rFonts w:ascii="Calibri" w:hAnsi="Calibri"/>
                <w:sz w:val="20"/>
                <w:szCs w:val="20"/>
              </w:rPr>
              <w:t>-We are in the process of joining forces with Jr. Achievement to come into our schools and share their curriculum in isolated areas to benefit students in the areas of personal finance, entrepreneurship and other business related areas.</w:t>
            </w:r>
          </w:p>
          <w:p w14:paraId="25BE4D18" w14:textId="5AF4AF60" w:rsidR="00C97B7A" w:rsidRPr="00984627" w:rsidRDefault="00C97B7A" w:rsidP="00C97B7A">
            <w:pPr>
              <w:rPr>
                <w:rFonts w:ascii="Calibri" w:hAnsi="Calibri"/>
                <w:sz w:val="20"/>
                <w:szCs w:val="20"/>
              </w:rPr>
            </w:pPr>
            <w:r>
              <w:rPr>
                <w:rFonts w:ascii="Calibri" w:hAnsi="Calibri"/>
                <w:sz w:val="20"/>
                <w:szCs w:val="20"/>
              </w:rPr>
              <w:t>-Our career day last year was a major success which we will continue to build on as local successful graduates come in and discuss various vocations and careers and discuss various keys to being productive and successful.</w:t>
            </w:r>
          </w:p>
        </w:tc>
        <w:tc>
          <w:tcPr>
            <w:tcW w:w="659" w:type="pct"/>
            <w:shd w:val="clear" w:color="auto" w:fill="auto"/>
          </w:tcPr>
          <w:sdt>
            <w:sdtPr>
              <w:rPr>
                <w:rFonts w:ascii="Calibri" w:hAnsi="Calibri"/>
                <w:b/>
                <w:szCs w:val="20"/>
              </w:rPr>
              <w:id w:val="-1070809135"/>
              <w14:checkbox>
                <w14:checked w14:val="0"/>
                <w14:checkedState w14:val="2612" w14:font="MS Gothic"/>
                <w14:uncheckedState w14:val="2610" w14:font="MS Gothic"/>
              </w14:checkbox>
            </w:sdtPr>
            <w:sdtEndPr/>
            <w:sdtContent>
              <w:p w14:paraId="09D6C013" w14:textId="77777777" w:rsidR="001B2B5D" w:rsidRDefault="001B2B5D" w:rsidP="001B2B5D">
                <w:pPr>
                  <w:jc w:val="right"/>
                  <w:rPr>
                    <w:rFonts w:ascii="Calibri" w:hAnsi="Calibri"/>
                    <w:b/>
                    <w:sz w:val="20"/>
                    <w:szCs w:val="20"/>
                  </w:rPr>
                </w:pPr>
                <w:r>
                  <w:rPr>
                    <w:rFonts w:ascii="MS Gothic" w:eastAsia="MS Gothic" w:hAnsi="MS Gothic" w:hint="eastAsia"/>
                    <w:b/>
                    <w:szCs w:val="20"/>
                  </w:rPr>
                  <w:t>☐</w:t>
                </w:r>
              </w:p>
            </w:sdtContent>
          </w:sdt>
          <w:p w14:paraId="3FF9BB25" w14:textId="77777777" w:rsidR="00984627" w:rsidRDefault="001B2B5D" w:rsidP="001B2B5D">
            <w:pPr>
              <w:rPr>
                <w:rFonts w:ascii="Calibri" w:hAnsi="Calibri"/>
                <w:b/>
                <w:sz w:val="20"/>
                <w:szCs w:val="20"/>
              </w:rPr>
            </w:pPr>
            <w:r>
              <w:rPr>
                <w:rFonts w:ascii="Calibri" w:hAnsi="Calibri"/>
                <w:b/>
                <w:sz w:val="20"/>
                <w:szCs w:val="20"/>
              </w:rPr>
              <w:t>Comments</w:t>
            </w:r>
          </w:p>
          <w:p w14:paraId="0E9353CD" w14:textId="6A8D4E5C" w:rsidR="001B2B5D" w:rsidRDefault="001B2B5D" w:rsidP="001B2B5D">
            <w:pPr>
              <w:rPr>
                <w:rFonts w:ascii="Calibri" w:hAnsi="Calibri"/>
                <w:b/>
                <w:sz w:val="20"/>
                <w:szCs w:val="20"/>
              </w:rPr>
            </w:pPr>
            <w:r>
              <w:rPr>
                <w:rFonts w:ascii="Calibri" w:hAnsi="Calibri"/>
                <w:b/>
                <w:sz w:val="20"/>
                <w:szCs w:val="20"/>
              </w:rPr>
              <w:t>/Evidence</w:t>
            </w:r>
          </w:p>
          <w:p w14:paraId="40617B5E" w14:textId="43AC31A7" w:rsidR="00BD4DDF" w:rsidRPr="00E64555" w:rsidRDefault="00BD4DDF" w:rsidP="00E64555">
            <w:pPr>
              <w:rPr>
                <w:rFonts w:ascii="Calibri" w:hAnsi="Calibri"/>
                <w:sz w:val="20"/>
                <w:szCs w:val="20"/>
              </w:rPr>
            </w:pPr>
          </w:p>
        </w:tc>
      </w:tr>
      <w:tr w:rsidR="002C67D1" w:rsidRPr="0078597B" w14:paraId="05C2C577" w14:textId="77777777" w:rsidTr="002C67D1">
        <w:trPr>
          <w:trHeight w:val="368"/>
        </w:trPr>
        <w:tc>
          <w:tcPr>
            <w:tcW w:w="1704" w:type="pct"/>
            <w:tcBorders>
              <w:bottom w:val="single" w:sz="4" w:space="0" w:color="auto"/>
            </w:tcBorders>
            <w:shd w:val="clear" w:color="auto" w:fill="auto"/>
            <w:vAlign w:val="center"/>
          </w:tcPr>
          <w:p w14:paraId="0097CDB4" w14:textId="33CC0E91" w:rsidR="003D60AB" w:rsidRPr="0078597B" w:rsidRDefault="003D60AB"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Influential Leadership</w:t>
            </w:r>
          </w:p>
          <w:p w14:paraId="5B36737B" w14:textId="77777777" w:rsidR="003D60AB" w:rsidRDefault="003D60AB" w:rsidP="001F7BF7">
            <w:pPr>
              <w:rPr>
                <w:rFonts w:ascii="Calibri" w:hAnsi="Calibri"/>
                <w:sz w:val="20"/>
                <w:szCs w:val="20"/>
              </w:rPr>
            </w:pPr>
            <w:r w:rsidRPr="0078597B">
              <w:rPr>
                <w:rFonts w:ascii="Calibri" w:hAnsi="Calibri"/>
                <w:sz w:val="20"/>
                <w:szCs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070294" w:rsidRDefault="00070294" w:rsidP="001F7BF7">
            <w:pPr>
              <w:rPr>
                <w:rFonts w:ascii="Calibri" w:hAnsi="Calibri"/>
                <w:sz w:val="20"/>
                <w:szCs w:val="20"/>
              </w:rPr>
            </w:pPr>
          </w:p>
          <w:p w14:paraId="0FF39D0D" w14:textId="77777777" w:rsidR="00E47077" w:rsidRDefault="00E47077" w:rsidP="001F7BF7">
            <w:pPr>
              <w:rPr>
                <w:rFonts w:ascii="Calibri" w:hAnsi="Calibri"/>
                <w:sz w:val="20"/>
                <w:szCs w:val="20"/>
              </w:rPr>
            </w:pPr>
          </w:p>
          <w:p w14:paraId="7679DDF0" w14:textId="77777777" w:rsidR="003535B7" w:rsidRDefault="003535B7" w:rsidP="001F7BF7">
            <w:pPr>
              <w:rPr>
                <w:rFonts w:ascii="Calibri" w:hAnsi="Calibri"/>
                <w:sz w:val="20"/>
                <w:szCs w:val="20"/>
              </w:rPr>
            </w:pPr>
          </w:p>
          <w:p w14:paraId="0FDCA6F6" w14:textId="77777777" w:rsidR="00E47077" w:rsidRDefault="00E47077" w:rsidP="001F7BF7">
            <w:pPr>
              <w:rPr>
                <w:rFonts w:ascii="Calibri" w:hAnsi="Calibri"/>
                <w:sz w:val="20"/>
                <w:szCs w:val="20"/>
              </w:rPr>
            </w:pPr>
          </w:p>
          <w:p w14:paraId="79663E10" w14:textId="77777777" w:rsidR="00E47077" w:rsidRPr="0078597B" w:rsidRDefault="00E47077" w:rsidP="001F7BF7">
            <w:pPr>
              <w:rPr>
                <w:rFonts w:ascii="Calibri" w:hAnsi="Calibri"/>
                <w:b/>
                <w:sz w:val="20"/>
                <w:szCs w:val="20"/>
                <w:u w:val="single"/>
              </w:rPr>
            </w:pPr>
          </w:p>
        </w:tc>
        <w:tc>
          <w:tcPr>
            <w:tcW w:w="505" w:type="pct"/>
            <w:tcBorders>
              <w:bottom w:val="single" w:sz="4" w:space="0" w:color="auto"/>
            </w:tcBorders>
            <w:shd w:val="clear" w:color="auto" w:fill="auto"/>
          </w:tcPr>
          <w:sdt>
            <w:sdtPr>
              <w:rPr>
                <w:rFonts w:ascii="Calibri" w:hAnsi="Calibri"/>
                <w:b/>
                <w:szCs w:val="20"/>
              </w:rPr>
              <w:id w:val="2033455350"/>
              <w14:checkbox>
                <w14:checked w14:val="0"/>
                <w14:checkedState w14:val="2612" w14:font="MS Gothic"/>
                <w14:uncheckedState w14:val="2610" w14:font="MS Gothic"/>
              </w14:checkbox>
            </w:sdtPr>
            <w:sdtEndPr/>
            <w:sdtContent>
              <w:p w14:paraId="760C886F" w14:textId="33297EB5" w:rsidR="005D6EB8" w:rsidRDefault="001B2B5D" w:rsidP="001B2B5D">
                <w:pPr>
                  <w:jc w:val="right"/>
                  <w:rPr>
                    <w:rFonts w:ascii="Calibri" w:hAnsi="Calibri"/>
                    <w:b/>
                    <w:sz w:val="20"/>
                    <w:szCs w:val="20"/>
                  </w:rPr>
                </w:pPr>
                <w:r>
                  <w:rPr>
                    <w:rFonts w:ascii="MS Gothic" w:eastAsia="MS Gothic" w:hAnsi="MS Gothic" w:hint="eastAsia"/>
                    <w:b/>
                    <w:szCs w:val="20"/>
                  </w:rPr>
                  <w:t>☐</w:t>
                </w:r>
              </w:p>
            </w:sdtContent>
          </w:sdt>
          <w:p w14:paraId="59DB11B8" w14:textId="77777777" w:rsidR="005D6EB8" w:rsidRDefault="005D6EB8" w:rsidP="005D6EB8">
            <w:pPr>
              <w:rPr>
                <w:rFonts w:ascii="Calibri" w:hAnsi="Calibri"/>
                <w:b/>
                <w:sz w:val="20"/>
                <w:szCs w:val="20"/>
              </w:rPr>
            </w:pPr>
            <w:r>
              <w:rPr>
                <w:rFonts w:ascii="Calibri" w:hAnsi="Calibri"/>
                <w:b/>
                <w:sz w:val="20"/>
                <w:szCs w:val="20"/>
              </w:rPr>
              <w:t>Comments/Evidence</w:t>
            </w:r>
          </w:p>
          <w:p w14:paraId="34B1D176" w14:textId="1B26DA88" w:rsidR="00222D54" w:rsidRPr="0078597B" w:rsidRDefault="00222D54" w:rsidP="00BD4DDF">
            <w:pPr>
              <w:rPr>
                <w:rFonts w:ascii="Calibri" w:hAnsi="Calibri"/>
                <w:b/>
                <w:sz w:val="20"/>
                <w:szCs w:val="20"/>
              </w:rPr>
            </w:pPr>
          </w:p>
        </w:tc>
        <w:tc>
          <w:tcPr>
            <w:tcW w:w="620" w:type="pct"/>
            <w:tcBorders>
              <w:bottom w:val="single" w:sz="4" w:space="0" w:color="auto"/>
            </w:tcBorders>
            <w:shd w:val="clear" w:color="auto" w:fill="auto"/>
          </w:tcPr>
          <w:sdt>
            <w:sdtPr>
              <w:rPr>
                <w:rFonts w:ascii="Calibri" w:hAnsi="Calibri"/>
                <w:b/>
                <w:szCs w:val="20"/>
              </w:rPr>
              <w:id w:val="-479082578"/>
              <w14:checkbox>
                <w14:checked w14:val="0"/>
                <w14:checkedState w14:val="2612" w14:font="MS Gothic"/>
                <w14:uncheckedState w14:val="2610" w14:font="MS Gothic"/>
              </w14:checkbox>
            </w:sdtPr>
            <w:sdtEndPr/>
            <w:sdtContent>
              <w:p w14:paraId="59614B9D" w14:textId="2204D862" w:rsidR="005D6EB8" w:rsidRDefault="001B2B5D" w:rsidP="001B2B5D">
                <w:pPr>
                  <w:jc w:val="right"/>
                  <w:rPr>
                    <w:rFonts w:ascii="Calibri" w:hAnsi="Calibri"/>
                    <w:b/>
                    <w:sz w:val="20"/>
                    <w:szCs w:val="20"/>
                  </w:rPr>
                </w:pPr>
                <w:r>
                  <w:rPr>
                    <w:rFonts w:ascii="MS Gothic" w:eastAsia="MS Gothic" w:hAnsi="MS Gothic" w:hint="eastAsia"/>
                    <w:b/>
                    <w:szCs w:val="20"/>
                  </w:rPr>
                  <w:t>☐</w:t>
                </w:r>
              </w:p>
            </w:sdtContent>
          </w:sdt>
          <w:p w14:paraId="049EA63F" w14:textId="77777777" w:rsidR="005D6EB8" w:rsidRDefault="005D6EB8" w:rsidP="005D6EB8">
            <w:pPr>
              <w:rPr>
                <w:rFonts w:ascii="Calibri" w:hAnsi="Calibri"/>
                <w:b/>
                <w:sz w:val="20"/>
                <w:szCs w:val="20"/>
              </w:rPr>
            </w:pPr>
            <w:r>
              <w:rPr>
                <w:rFonts w:ascii="Calibri" w:hAnsi="Calibri"/>
                <w:b/>
                <w:sz w:val="20"/>
                <w:szCs w:val="20"/>
              </w:rPr>
              <w:t>Comments/Evidence</w:t>
            </w:r>
          </w:p>
          <w:p w14:paraId="27107C6F" w14:textId="4443A260" w:rsidR="003D60AB" w:rsidRPr="001B2B5D" w:rsidRDefault="003D60AB" w:rsidP="00BD4DDF">
            <w:pPr>
              <w:rPr>
                <w:rFonts w:ascii="Calibri" w:hAnsi="Calibri"/>
                <w:b/>
                <w:sz w:val="16"/>
                <w:szCs w:val="20"/>
              </w:rPr>
            </w:pPr>
          </w:p>
        </w:tc>
        <w:tc>
          <w:tcPr>
            <w:tcW w:w="1511" w:type="pct"/>
            <w:tcBorders>
              <w:bottom w:val="single" w:sz="4" w:space="0" w:color="auto"/>
            </w:tcBorders>
            <w:shd w:val="clear" w:color="auto" w:fill="auto"/>
          </w:tcPr>
          <w:sdt>
            <w:sdtPr>
              <w:rPr>
                <w:rFonts w:ascii="Calibri" w:hAnsi="Calibri"/>
                <w:b/>
                <w:szCs w:val="20"/>
              </w:rPr>
              <w:id w:val="-1345163193"/>
              <w14:checkbox>
                <w14:checked w14:val="0"/>
                <w14:checkedState w14:val="2612" w14:font="MS Gothic"/>
                <w14:uncheckedState w14:val="2610" w14:font="MS Gothic"/>
              </w14:checkbox>
            </w:sdtPr>
            <w:sdtEndPr/>
            <w:sdtContent>
              <w:p w14:paraId="578F76F0" w14:textId="2D007736" w:rsidR="005D6EB8" w:rsidRDefault="001B2B5D" w:rsidP="001B2B5D">
                <w:pPr>
                  <w:jc w:val="right"/>
                  <w:rPr>
                    <w:rFonts w:ascii="Calibri" w:hAnsi="Calibri"/>
                    <w:b/>
                    <w:sz w:val="20"/>
                    <w:szCs w:val="20"/>
                  </w:rPr>
                </w:pPr>
                <w:r>
                  <w:rPr>
                    <w:rFonts w:ascii="MS Gothic" w:eastAsia="MS Gothic" w:hAnsi="MS Gothic" w:hint="eastAsia"/>
                    <w:b/>
                    <w:szCs w:val="20"/>
                  </w:rPr>
                  <w:t>☐</w:t>
                </w:r>
              </w:p>
            </w:sdtContent>
          </w:sdt>
          <w:p w14:paraId="35D2AE6E" w14:textId="3E1117E1" w:rsidR="005D6EB8" w:rsidRDefault="005D6EB8" w:rsidP="00984627">
            <w:pPr>
              <w:jc w:val="center"/>
              <w:rPr>
                <w:rFonts w:ascii="Calibri" w:hAnsi="Calibri"/>
                <w:b/>
                <w:sz w:val="20"/>
                <w:szCs w:val="20"/>
              </w:rPr>
            </w:pPr>
            <w:r>
              <w:rPr>
                <w:rFonts w:ascii="Calibri" w:hAnsi="Calibri"/>
                <w:b/>
                <w:sz w:val="20"/>
                <w:szCs w:val="20"/>
              </w:rPr>
              <w:t>Comments</w:t>
            </w:r>
            <w:r w:rsidR="00984627">
              <w:rPr>
                <w:rFonts w:ascii="Calibri" w:hAnsi="Calibri"/>
                <w:b/>
                <w:sz w:val="20"/>
                <w:szCs w:val="20"/>
              </w:rPr>
              <w:t>:</w:t>
            </w:r>
          </w:p>
          <w:p w14:paraId="64E7A8C0" w14:textId="6348F7FC" w:rsidR="003D60AB" w:rsidRDefault="00984627" w:rsidP="00BD4DDF">
            <w:pPr>
              <w:rPr>
                <w:rFonts w:ascii="Calibri" w:hAnsi="Calibri"/>
                <w:sz w:val="20"/>
                <w:szCs w:val="20"/>
              </w:rPr>
            </w:pPr>
            <w:r>
              <w:rPr>
                <w:rFonts w:ascii="Calibri" w:hAnsi="Calibri"/>
                <w:sz w:val="20"/>
                <w:szCs w:val="20"/>
              </w:rPr>
              <w:t>-We attempt to</w:t>
            </w:r>
            <w:r w:rsidR="00EF3DB7">
              <w:rPr>
                <w:rFonts w:ascii="Calibri" w:hAnsi="Calibri"/>
                <w:sz w:val="20"/>
                <w:szCs w:val="20"/>
              </w:rPr>
              <w:t xml:space="preserve"> promote both student and teacher success daily. </w:t>
            </w:r>
          </w:p>
          <w:p w14:paraId="30CDF006" w14:textId="77777777" w:rsidR="00EF3DB7" w:rsidRDefault="00EF3DB7" w:rsidP="00BD4DDF">
            <w:pPr>
              <w:rPr>
                <w:rFonts w:ascii="Calibri" w:hAnsi="Calibri"/>
                <w:sz w:val="20"/>
                <w:szCs w:val="20"/>
              </w:rPr>
            </w:pPr>
            <w:r>
              <w:rPr>
                <w:rFonts w:ascii="Calibri" w:hAnsi="Calibri"/>
                <w:sz w:val="20"/>
                <w:szCs w:val="20"/>
              </w:rPr>
              <w:t>-We continue to review, discuss, and revise when necessary, policies, procedures, and goals to ensure opportunity and success for students.</w:t>
            </w:r>
          </w:p>
          <w:p w14:paraId="28B4AFB8" w14:textId="77777777" w:rsidR="00984627" w:rsidRDefault="00984627" w:rsidP="00984627">
            <w:pPr>
              <w:jc w:val="center"/>
              <w:rPr>
                <w:rFonts w:ascii="Calibri" w:hAnsi="Calibri"/>
                <w:b/>
                <w:sz w:val="20"/>
                <w:szCs w:val="20"/>
              </w:rPr>
            </w:pPr>
            <w:r>
              <w:rPr>
                <w:rFonts w:ascii="Calibri" w:hAnsi="Calibri"/>
                <w:b/>
                <w:sz w:val="20"/>
                <w:szCs w:val="20"/>
              </w:rPr>
              <w:t>Evidence:</w:t>
            </w:r>
          </w:p>
          <w:p w14:paraId="1BD79F09" w14:textId="39FCE147" w:rsidR="00C663B1" w:rsidRDefault="00984627" w:rsidP="00984627">
            <w:pPr>
              <w:rPr>
                <w:rFonts w:ascii="Calibri" w:hAnsi="Calibri"/>
                <w:sz w:val="20"/>
                <w:szCs w:val="20"/>
              </w:rPr>
            </w:pPr>
            <w:r>
              <w:rPr>
                <w:rFonts w:ascii="Calibri" w:hAnsi="Calibri"/>
                <w:sz w:val="20"/>
                <w:szCs w:val="20"/>
              </w:rPr>
              <w:t>-We recognize multiple students and staff each month for exemplary work and efforts.</w:t>
            </w:r>
          </w:p>
          <w:p w14:paraId="20E76155" w14:textId="2EEC5808" w:rsidR="00984627" w:rsidRDefault="00984627" w:rsidP="00984627">
            <w:pPr>
              <w:rPr>
                <w:rFonts w:ascii="Calibri" w:hAnsi="Calibri"/>
                <w:sz w:val="20"/>
                <w:szCs w:val="20"/>
              </w:rPr>
            </w:pPr>
            <w:r>
              <w:rPr>
                <w:rFonts w:ascii="Calibri" w:hAnsi="Calibri"/>
                <w:sz w:val="20"/>
                <w:szCs w:val="20"/>
              </w:rPr>
              <w:t xml:space="preserve">-I occasionally write personal notes </w:t>
            </w:r>
            <w:r w:rsidR="00AC750F">
              <w:rPr>
                <w:rFonts w:ascii="Calibri" w:hAnsi="Calibri"/>
                <w:sz w:val="20"/>
                <w:szCs w:val="20"/>
              </w:rPr>
              <w:t xml:space="preserve">to students and staff </w:t>
            </w:r>
            <w:r>
              <w:rPr>
                <w:rFonts w:ascii="Calibri" w:hAnsi="Calibri"/>
                <w:sz w:val="20"/>
                <w:szCs w:val="20"/>
              </w:rPr>
              <w:t xml:space="preserve">and often write </w:t>
            </w:r>
            <w:r>
              <w:rPr>
                <w:rFonts w:ascii="Calibri" w:hAnsi="Calibri"/>
                <w:sz w:val="20"/>
                <w:szCs w:val="20"/>
              </w:rPr>
              <w:lastRenderedPageBreak/>
              <w:t>emails to staff thanking them for t</w:t>
            </w:r>
            <w:r w:rsidR="00AC750F">
              <w:rPr>
                <w:rFonts w:ascii="Calibri" w:hAnsi="Calibri"/>
                <w:sz w:val="20"/>
                <w:szCs w:val="20"/>
              </w:rPr>
              <w:t>heir input on various items and congratulate them when appropriate.</w:t>
            </w:r>
          </w:p>
          <w:p w14:paraId="157660E6" w14:textId="77777777" w:rsidR="00AC750F" w:rsidRDefault="00AC750F" w:rsidP="00984627">
            <w:pPr>
              <w:rPr>
                <w:rFonts w:ascii="Calibri" w:hAnsi="Calibri"/>
                <w:sz w:val="20"/>
                <w:szCs w:val="20"/>
              </w:rPr>
            </w:pPr>
          </w:p>
          <w:p w14:paraId="729162ED" w14:textId="08438238" w:rsidR="00984627" w:rsidRPr="00984627" w:rsidRDefault="00984627" w:rsidP="00984627">
            <w:pPr>
              <w:rPr>
                <w:rFonts w:ascii="Calibri" w:hAnsi="Calibri"/>
                <w:sz w:val="20"/>
                <w:szCs w:val="20"/>
              </w:rPr>
            </w:pPr>
          </w:p>
        </w:tc>
        <w:tc>
          <w:tcPr>
            <w:tcW w:w="659" w:type="pct"/>
            <w:tcBorders>
              <w:bottom w:val="single" w:sz="4" w:space="0" w:color="auto"/>
            </w:tcBorders>
            <w:shd w:val="clear" w:color="auto" w:fill="auto"/>
          </w:tcPr>
          <w:sdt>
            <w:sdtPr>
              <w:rPr>
                <w:rFonts w:ascii="Calibri" w:hAnsi="Calibri"/>
                <w:b/>
                <w:szCs w:val="20"/>
              </w:rPr>
              <w:id w:val="-721751852"/>
              <w14:checkbox>
                <w14:checked w14:val="0"/>
                <w14:checkedState w14:val="2612" w14:font="MS Gothic"/>
                <w14:uncheckedState w14:val="2610" w14:font="MS Gothic"/>
              </w14:checkbox>
            </w:sdtPr>
            <w:sdtEndPr/>
            <w:sdtContent>
              <w:p w14:paraId="2D1D2955" w14:textId="7A840694" w:rsidR="005D6EB8" w:rsidRDefault="001B2B5D" w:rsidP="001B2B5D">
                <w:pPr>
                  <w:jc w:val="right"/>
                  <w:rPr>
                    <w:rFonts w:ascii="Calibri" w:hAnsi="Calibri"/>
                    <w:b/>
                    <w:sz w:val="20"/>
                    <w:szCs w:val="20"/>
                  </w:rPr>
                </w:pPr>
                <w:r>
                  <w:rPr>
                    <w:rFonts w:ascii="MS Gothic" w:eastAsia="MS Gothic" w:hAnsi="MS Gothic" w:hint="eastAsia"/>
                    <w:b/>
                    <w:szCs w:val="20"/>
                  </w:rPr>
                  <w:t>☐</w:t>
                </w:r>
              </w:p>
            </w:sdtContent>
          </w:sdt>
          <w:p w14:paraId="2182BCE3" w14:textId="77777777" w:rsidR="00984627" w:rsidRDefault="005D6EB8" w:rsidP="005D6EB8">
            <w:pPr>
              <w:rPr>
                <w:rFonts w:ascii="Calibri" w:hAnsi="Calibri"/>
                <w:b/>
                <w:sz w:val="20"/>
                <w:szCs w:val="20"/>
              </w:rPr>
            </w:pPr>
            <w:r>
              <w:rPr>
                <w:rFonts w:ascii="Calibri" w:hAnsi="Calibri"/>
                <w:b/>
                <w:sz w:val="20"/>
                <w:szCs w:val="20"/>
              </w:rPr>
              <w:t>Comments</w:t>
            </w:r>
          </w:p>
          <w:p w14:paraId="52C77520" w14:textId="2F9501D8" w:rsidR="005D6EB8" w:rsidRDefault="005D6EB8" w:rsidP="005D6EB8">
            <w:pPr>
              <w:rPr>
                <w:rFonts w:ascii="Calibri" w:hAnsi="Calibri"/>
                <w:b/>
                <w:sz w:val="20"/>
                <w:szCs w:val="20"/>
              </w:rPr>
            </w:pPr>
            <w:r>
              <w:rPr>
                <w:rFonts w:ascii="Calibri" w:hAnsi="Calibri"/>
                <w:b/>
                <w:sz w:val="20"/>
                <w:szCs w:val="20"/>
              </w:rPr>
              <w:t>/Evidence</w:t>
            </w:r>
          </w:p>
          <w:p w14:paraId="2F6C549D" w14:textId="48E51EE5" w:rsidR="003D60AB" w:rsidRPr="0078597B" w:rsidRDefault="003D60AB" w:rsidP="00BD4DDF">
            <w:pPr>
              <w:rPr>
                <w:rFonts w:ascii="Calibri" w:hAnsi="Calibri"/>
                <w:b/>
                <w:sz w:val="20"/>
                <w:szCs w:val="20"/>
              </w:rPr>
            </w:pPr>
          </w:p>
        </w:tc>
      </w:tr>
    </w:tbl>
    <w:p w14:paraId="4921650D" w14:textId="79700AF4" w:rsidR="00A654EE" w:rsidRDefault="00A654EE" w:rsidP="003E21C2">
      <w:pPr>
        <w:ind w:left="-720" w:right="-720"/>
        <w:rPr>
          <w:rFonts w:ascii="Calibri" w:hAnsi="Calibri"/>
          <w:sz w:val="22"/>
          <w:szCs w:val="22"/>
        </w:rPr>
      </w:pPr>
    </w:p>
    <w:p w14:paraId="00020D09" w14:textId="77777777" w:rsidR="008A0F2E" w:rsidRDefault="00CB2696" w:rsidP="00AC750F">
      <w:pPr>
        <w:ind w:left="-720" w:right="-198"/>
        <w:rPr>
          <w:rFonts w:ascii="Calibri" w:hAnsi="Calibri"/>
          <w:b/>
          <w:sz w:val="22"/>
          <w:szCs w:val="22"/>
        </w:rPr>
      </w:pPr>
      <w:r>
        <w:rPr>
          <w:rFonts w:ascii="Calibri" w:hAnsi="Calibri"/>
          <w:b/>
          <w:sz w:val="22"/>
          <w:szCs w:val="22"/>
        </w:rPr>
        <w:t>Overall Comments:</w:t>
      </w:r>
      <w:r w:rsidR="00C663B1">
        <w:rPr>
          <w:rFonts w:ascii="Calibri" w:hAnsi="Calibri"/>
          <w:b/>
          <w:sz w:val="22"/>
          <w:szCs w:val="22"/>
        </w:rPr>
        <w:t xml:space="preserve">  </w:t>
      </w:r>
    </w:p>
    <w:p w14:paraId="3E4F35E7" w14:textId="77777777" w:rsidR="008A0F2E" w:rsidRDefault="008A0F2E" w:rsidP="00AC750F">
      <w:pPr>
        <w:ind w:left="-720" w:right="-198"/>
        <w:rPr>
          <w:rFonts w:ascii="Calibri" w:hAnsi="Calibri"/>
          <w:b/>
          <w:sz w:val="22"/>
          <w:szCs w:val="22"/>
        </w:rPr>
      </w:pPr>
    </w:p>
    <w:p w14:paraId="62E65CFB" w14:textId="69BACCC9" w:rsidR="00AC750F" w:rsidRDefault="00EF3DB7" w:rsidP="00AC750F">
      <w:pPr>
        <w:ind w:left="-720" w:right="-198"/>
        <w:rPr>
          <w:rFonts w:ascii="Calibri" w:hAnsi="Calibri"/>
          <w:sz w:val="22"/>
          <w:szCs w:val="22"/>
        </w:rPr>
      </w:pPr>
      <w:r>
        <w:rPr>
          <w:rFonts w:ascii="Calibri" w:hAnsi="Calibri"/>
          <w:sz w:val="22"/>
          <w:szCs w:val="22"/>
        </w:rPr>
        <w:t xml:space="preserve">I would contend that the first 14 months of my tenure as Superintendent of the Dawson Springs has been a </w:t>
      </w:r>
      <w:r w:rsidR="00AC750F">
        <w:rPr>
          <w:rFonts w:ascii="Calibri" w:hAnsi="Calibri"/>
          <w:sz w:val="22"/>
          <w:szCs w:val="22"/>
        </w:rPr>
        <w:t xml:space="preserve">success and also a </w:t>
      </w:r>
      <w:r>
        <w:rPr>
          <w:rFonts w:ascii="Calibri" w:hAnsi="Calibri"/>
          <w:sz w:val="22"/>
          <w:szCs w:val="22"/>
        </w:rPr>
        <w:t xml:space="preserve">tremendous learning experience </w:t>
      </w:r>
      <w:r w:rsidR="00AC750F">
        <w:rPr>
          <w:rFonts w:ascii="Calibri" w:hAnsi="Calibri"/>
          <w:sz w:val="22"/>
          <w:szCs w:val="22"/>
        </w:rPr>
        <w:t>which</w:t>
      </w:r>
      <w:r>
        <w:rPr>
          <w:rFonts w:ascii="Calibri" w:hAnsi="Calibri"/>
          <w:sz w:val="22"/>
          <w:szCs w:val="22"/>
        </w:rPr>
        <w:t xml:space="preserve"> will continue. A large portion of my time has been spent trying to learn “the lay of the land” while also </w:t>
      </w:r>
      <w:r w:rsidR="00AC750F">
        <w:rPr>
          <w:rFonts w:ascii="Calibri" w:hAnsi="Calibri"/>
          <w:sz w:val="22"/>
          <w:szCs w:val="22"/>
        </w:rPr>
        <w:t xml:space="preserve">attempting to evaluate and </w:t>
      </w:r>
      <w:r>
        <w:rPr>
          <w:rFonts w:ascii="Calibri" w:hAnsi="Calibri"/>
          <w:sz w:val="22"/>
          <w:szCs w:val="22"/>
        </w:rPr>
        <w:t>addre</w:t>
      </w:r>
      <w:r w:rsidR="00AC750F">
        <w:rPr>
          <w:rFonts w:ascii="Calibri" w:hAnsi="Calibri"/>
          <w:sz w:val="22"/>
          <w:szCs w:val="22"/>
        </w:rPr>
        <w:t xml:space="preserve">ss </w:t>
      </w:r>
      <w:r>
        <w:rPr>
          <w:rFonts w:ascii="Calibri" w:hAnsi="Calibri"/>
          <w:sz w:val="22"/>
          <w:szCs w:val="22"/>
        </w:rPr>
        <w:t>issues</w:t>
      </w:r>
      <w:r w:rsidR="00AC750F">
        <w:rPr>
          <w:rFonts w:ascii="Calibri" w:hAnsi="Calibri"/>
          <w:sz w:val="22"/>
          <w:szCs w:val="22"/>
        </w:rPr>
        <w:t xml:space="preserve"> in multiple areas from</w:t>
      </w:r>
      <w:r>
        <w:rPr>
          <w:rFonts w:ascii="Calibri" w:hAnsi="Calibri"/>
          <w:sz w:val="22"/>
          <w:szCs w:val="22"/>
        </w:rPr>
        <w:t xml:space="preserve"> personnel to facilities to working on an extensively tight budget. </w:t>
      </w:r>
    </w:p>
    <w:p w14:paraId="5AFBDF21" w14:textId="77777777" w:rsidR="00AC750F" w:rsidRDefault="00AC750F" w:rsidP="00AC750F">
      <w:pPr>
        <w:ind w:left="-720" w:right="-198"/>
        <w:rPr>
          <w:rFonts w:ascii="Calibri" w:hAnsi="Calibri"/>
          <w:sz w:val="22"/>
          <w:szCs w:val="22"/>
        </w:rPr>
      </w:pPr>
    </w:p>
    <w:p w14:paraId="2E4F03B3" w14:textId="7D76CEB8" w:rsidR="00CB2696" w:rsidRDefault="00EF3DB7" w:rsidP="00AC750F">
      <w:pPr>
        <w:ind w:left="-720" w:right="-198"/>
        <w:rPr>
          <w:rFonts w:ascii="Calibri" w:hAnsi="Calibri"/>
          <w:sz w:val="22"/>
          <w:szCs w:val="22"/>
        </w:rPr>
      </w:pPr>
      <w:r>
        <w:rPr>
          <w:rFonts w:ascii="Calibri" w:hAnsi="Calibri"/>
          <w:sz w:val="22"/>
          <w:szCs w:val="22"/>
        </w:rPr>
        <w:t xml:space="preserve">We have had to make some changes </w:t>
      </w:r>
      <w:r w:rsidR="00DF02C1">
        <w:rPr>
          <w:rFonts w:ascii="Calibri" w:hAnsi="Calibri"/>
          <w:sz w:val="22"/>
          <w:szCs w:val="22"/>
        </w:rPr>
        <w:t xml:space="preserve">and address some issues </w:t>
      </w:r>
      <w:r w:rsidR="00895381">
        <w:rPr>
          <w:rFonts w:ascii="Calibri" w:hAnsi="Calibri"/>
          <w:sz w:val="22"/>
          <w:szCs w:val="22"/>
        </w:rPr>
        <w:t xml:space="preserve">to make us more effective and efficient </w:t>
      </w:r>
      <w:r w:rsidR="00DF02C1">
        <w:rPr>
          <w:rFonts w:ascii="Calibri" w:hAnsi="Calibri"/>
          <w:sz w:val="22"/>
          <w:szCs w:val="22"/>
        </w:rPr>
        <w:t>and also make staff ad</w:t>
      </w:r>
      <w:r w:rsidR="00895381">
        <w:rPr>
          <w:rFonts w:ascii="Calibri" w:hAnsi="Calibri"/>
          <w:sz w:val="22"/>
          <w:szCs w:val="22"/>
        </w:rPr>
        <w:t xml:space="preserve">justments as we react to </w:t>
      </w:r>
      <w:r w:rsidR="00DF02C1">
        <w:rPr>
          <w:rFonts w:ascii="Calibri" w:hAnsi="Calibri"/>
          <w:sz w:val="22"/>
          <w:szCs w:val="22"/>
        </w:rPr>
        <w:t xml:space="preserve">declining enrollment </w:t>
      </w:r>
      <w:r w:rsidR="00895381">
        <w:rPr>
          <w:rFonts w:ascii="Calibri" w:hAnsi="Calibri"/>
          <w:sz w:val="22"/>
          <w:szCs w:val="22"/>
        </w:rPr>
        <w:t xml:space="preserve">which occurred over </w:t>
      </w:r>
      <w:r w:rsidR="00DF02C1">
        <w:rPr>
          <w:rFonts w:ascii="Calibri" w:hAnsi="Calibri"/>
          <w:sz w:val="22"/>
          <w:szCs w:val="22"/>
        </w:rPr>
        <w:t xml:space="preserve">the last few years. </w:t>
      </w:r>
      <w:r w:rsidR="00895381">
        <w:rPr>
          <w:rFonts w:ascii="Calibri" w:hAnsi="Calibri"/>
          <w:sz w:val="22"/>
          <w:szCs w:val="22"/>
        </w:rPr>
        <w:t xml:space="preserve">I do think our enrollment will increase slightly and remain fairly constant once the current senior class graduates (35+/-) and we end up having roughly 50 students +/- at every grade level. </w:t>
      </w:r>
      <w:r w:rsidR="00DF02C1">
        <w:rPr>
          <w:rFonts w:ascii="Calibri" w:hAnsi="Calibri"/>
          <w:sz w:val="22"/>
          <w:szCs w:val="22"/>
        </w:rPr>
        <w:t xml:space="preserve">We have had to make some </w:t>
      </w:r>
      <w:r w:rsidR="00895381">
        <w:rPr>
          <w:rFonts w:ascii="Calibri" w:hAnsi="Calibri"/>
          <w:sz w:val="22"/>
          <w:szCs w:val="22"/>
        </w:rPr>
        <w:t xml:space="preserve">internal </w:t>
      </w:r>
      <w:r w:rsidR="00DF02C1">
        <w:rPr>
          <w:rFonts w:ascii="Calibri" w:hAnsi="Calibri"/>
          <w:sz w:val="22"/>
          <w:szCs w:val="22"/>
        </w:rPr>
        <w:t>administrative adjustments to best try to get employees in their “strength” areas as much as possible</w:t>
      </w:r>
      <w:r w:rsidR="00895381">
        <w:rPr>
          <w:rFonts w:ascii="Calibri" w:hAnsi="Calibri"/>
          <w:sz w:val="22"/>
          <w:szCs w:val="22"/>
        </w:rPr>
        <w:t xml:space="preserve"> and also give them the opportunity to “build their toolbox” for potential advancement opportunity in the future</w:t>
      </w:r>
      <w:r w:rsidR="00DF02C1">
        <w:rPr>
          <w:rFonts w:ascii="Calibri" w:hAnsi="Calibri"/>
          <w:sz w:val="22"/>
          <w:szCs w:val="22"/>
        </w:rPr>
        <w:t xml:space="preserve">. </w:t>
      </w:r>
    </w:p>
    <w:p w14:paraId="6DBE2677" w14:textId="77777777" w:rsidR="00AC750F" w:rsidRDefault="00AC750F" w:rsidP="00AC750F">
      <w:pPr>
        <w:ind w:left="-720" w:right="-198"/>
        <w:rPr>
          <w:rFonts w:ascii="Calibri" w:hAnsi="Calibri"/>
          <w:sz w:val="22"/>
          <w:szCs w:val="22"/>
        </w:rPr>
      </w:pPr>
    </w:p>
    <w:p w14:paraId="32D687EF" w14:textId="45EF0EBB" w:rsidR="00AC750F" w:rsidRPr="00EF3DB7" w:rsidRDefault="00AC750F" w:rsidP="00AC750F">
      <w:pPr>
        <w:ind w:left="-720" w:right="-198"/>
        <w:rPr>
          <w:rFonts w:ascii="Calibri" w:hAnsi="Calibri"/>
          <w:sz w:val="22"/>
          <w:szCs w:val="22"/>
        </w:rPr>
      </w:pPr>
      <w:r>
        <w:rPr>
          <w:rFonts w:ascii="Calibri" w:hAnsi="Calibri"/>
          <w:sz w:val="22"/>
          <w:szCs w:val="22"/>
        </w:rPr>
        <w:t xml:space="preserve">Given all the variables mentioned above my number one priority is to break down barriers for students to have the maximum opportunity to learn and grow. We will continue to push in this direction as we encourage both students and staff to prepare, engage, grow, and </w:t>
      </w:r>
      <w:r w:rsidR="00A534EE">
        <w:rPr>
          <w:rFonts w:ascii="Calibri" w:hAnsi="Calibri"/>
          <w:sz w:val="22"/>
          <w:szCs w:val="22"/>
        </w:rPr>
        <w:t xml:space="preserve">persist. </w:t>
      </w:r>
      <w:r>
        <w:rPr>
          <w:rFonts w:ascii="Calibri" w:hAnsi="Calibri"/>
          <w:sz w:val="22"/>
          <w:szCs w:val="22"/>
        </w:rPr>
        <w:t xml:space="preserve"> </w:t>
      </w:r>
    </w:p>
    <w:p w14:paraId="0E0B079D" w14:textId="77777777" w:rsidR="00E47077" w:rsidRDefault="00E47077" w:rsidP="00014B1E">
      <w:pPr>
        <w:ind w:right="-720"/>
        <w:rPr>
          <w:rFonts w:ascii="Calibri" w:hAnsi="Calibri"/>
          <w:sz w:val="22"/>
          <w:szCs w:val="22"/>
        </w:rPr>
      </w:pPr>
      <w:bookmarkStart w:id="0" w:name="_GoBack"/>
      <w:bookmarkEnd w:id="0"/>
    </w:p>
    <w:sectPr w:rsidR="00E47077" w:rsidSect="001C6587">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0AA5" w14:textId="77777777" w:rsidR="00017413" w:rsidRDefault="00017413" w:rsidP="001459B3">
      <w:r>
        <w:separator/>
      </w:r>
    </w:p>
  </w:endnote>
  <w:endnote w:type="continuationSeparator" w:id="0">
    <w:p w14:paraId="263DCC4B" w14:textId="77777777" w:rsidR="00017413" w:rsidRDefault="00017413"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E01" w14:textId="77777777" w:rsidR="001459B3" w:rsidRDefault="0014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9F33" w14:textId="77777777" w:rsidR="001459B3" w:rsidRDefault="0014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439" w14:textId="77777777" w:rsidR="001459B3" w:rsidRDefault="0014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7678A" w14:textId="77777777" w:rsidR="00017413" w:rsidRDefault="00017413" w:rsidP="001459B3">
      <w:r>
        <w:separator/>
      </w:r>
    </w:p>
  </w:footnote>
  <w:footnote w:type="continuationSeparator" w:id="0">
    <w:p w14:paraId="51645E17" w14:textId="77777777" w:rsidR="00017413" w:rsidRDefault="00017413" w:rsidP="0014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4BBA" w14:textId="77777777" w:rsidR="001459B3" w:rsidRDefault="0014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435" w14:textId="7F9DA4BC" w:rsidR="001459B3" w:rsidRDefault="0014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818" w14:textId="77777777" w:rsidR="001459B3" w:rsidRDefault="0014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7"/>
    <w:rsid w:val="000034AA"/>
    <w:rsid w:val="000037A4"/>
    <w:rsid w:val="0000480B"/>
    <w:rsid w:val="00012937"/>
    <w:rsid w:val="00014B1E"/>
    <w:rsid w:val="000158A0"/>
    <w:rsid w:val="00017413"/>
    <w:rsid w:val="0003348A"/>
    <w:rsid w:val="00035F2B"/>
    <w:rsid w:val="0004387C"/>
    <w:rsid w:val="00070294"/>
    <w:rsid w:val="00080F2B"/>
    <w:rsid w:val="000960DC"/>
    <w:rsid w:val="00097822"/>
    <w:rsid w:val="000A49F8"/>
    <w:rsid w:val="000A6B52"/>
    <w:rsid w:val="000B2D6F"/>
    <w:rsid w:val="000B2FAB"/>
    <w:rsid w:val="000C0E1D"/>
    <w:rsid w:val="000D13B4"/>
    <w:rsid w:val="000D45C2"/>
    <w:rsid w:val="000D7B29"/>
    <w:rsid w:val="000F6D72"/>
    <w:rsid w:val="000F7345"/>
    <w:rsid w:val="00105F5B"/>
    <w:rsid w:val="00112002"/>
    <w:rsid w:val="0011376E"/>
    <w:rsid w:val="001207B6"/>
    <w:rsid w:val="00124DA3"/>
    <w:rsid w:val="001355D7"/>
    <w:rsid w:val="00136CD2"/>
    <w:rsid w:val="001459B3"/>
    <w:rsid w:val="00155F1D"/>
    <w:rsid w:val="00164A13"/>
    <w:rsid w:val="001651C4"/>
    <w:rsid w:val="00165C5A"/>
    <w:rsid w:val="0017056E"/>
    <w:rsid w:val="001761BB"/>
    <w:rsid w:val="00194DF9"/>
    <w:rsid w:val="00196D6B"/>
    <w:rsid w:val="00197302"/>
    <w:rsid w:val="001A0814"/>
    <w:rsid w:val="001A4D65"/>
    <w:rsid w:val="001A6677"/>
    <w:rsid w:val="001B2B5D"/>
    <w:rsid w:val="001B6BE8"/>
    <w:rsid w:val="001C0998"/>
    <w:rsid w:val="001C6587"/>
    <w:rsid w:val="001C7E4E"/>
    <w:rsid w:val="001D331C"/>
    <w:rsid w:val="001F3EAE"/>
    <w:rsid w:val="001F7BF7"/>
    <w:rsid w:val="002024A4"/>
    <w:rsid w:val="002044A1"/>
    <w:rsid w:val="00213585"/>
    <w:rsid w:val="00217FC2"/>
    <w:rsid w:val="00222D54"/>
    <w:rsid w:val="00245567"/>
    <w:rsid w:val="00253E25"/>
    <w:rsid w:val="0026085E"/>
    <w:rsid w:val="00264504"/>
    <w:rsid w:val="00282840"/>
    <w:rsid w:val="0029716E"/>
    <w:rsid w:val="00297F2F"/>
    <w:rsid w:val="002B1300"/>
    <w:rsid w:val="002B36DF"/>
    <w:rsid w:val="002C44AD"/>
    <w:rsid w:val="002C5511"/>
    <w:rsid w:val="002C67D1"/>
    <w:rsid w:val="002D085D"/>
    <w:rsid w:val="002E653D"/>
    <w:rsid w:val="0030691F"/>
    <w:rsid w:val="00325E38"/>
    <w:rsid w:val="00337898"/>
    <w:rsid w:val="00342A98"/>
    <w:rsid w:val="00351E62"/>
    <w:rsid w:val="003535B7"/>
    <w:rsid w:val="003555FC"/>
    <w:rsid w:val="00377099"/>
    <w:rsid w:val="0037736F"/>
    <w:rsid w:val="00390F0A"/>
    <w:rsid w:val="003A5E90"/>
    <w:rsid w:val="003B4955"/>
    <w:rsid w:val="003C23DA"/>
    <w:rsid w:val="003D425F"/>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2A80"/>
    <w:rsid w:val="00454D90"/>
    <w:rsid w:val="0046035B"/>
    <w:rsid w:val="004617D8"/>
    <w:rsid w:val="004649AB"/>
    <w:rsid w:val="00465441"/>
    <w:rsid w:val="0047354A"/>
    <w:rsid w:val="00480D55"/>
    <w:rsid w:val="00481E8B"/>
    <w:rsid w:val="004A0778"/>
    <w:rsid w:val="004B08D7"/>
    <w:rsid w:val="004B6D4F"/>
    <w:rsid w:val="004C3141"/>
    <w:rsid w:val="004D787C"/>
    <w:rsid w:val="004E18D5"/>
    <w:rsid w:val="004E3112"/>
    <w:rsid w:val="00506983"/>
    <w:rsid w:val="00526ED8"/>
    <w:rsid w:val="00527A2C"/>
    <w:rsid w:val="00533A1A"/>
    <w:rsid w:val="005428EC"/>
    <w:rsid w:val="00561682"/>
    <w:rsid w:val="00565D16"/>
    <w:rsid w:val="00567C6C"/>
    <w:rsid w:val="00573F43"/>
    <w:rsid w:val="005833DC"/>
    <w:rsid w:val="005923FE"/>
    <w:rsid w:val="005925C6"/>
    <w:rsid w:val="005A5034"/>
    <w:rsid w:val="005C61A7"/>
    <w:rsid w:val="005C63FF"/>
    <w:rsid w:val="005D376D"/>
    <w:rsid w:val="005D6EB8"/>
    <w:rsid w:val="005E0065"/>
    <w:rsid w:val="005E5BE9"/>
    <w:rsid w:val="005F0C0A"/>
    <w:rsid w:val="005F46DD"/>
    <w:rsid w:val="005F6E52"/>
    <w:rsid w:val="0065533B"/>
    <w:rsid w:val="00675124"/>
    <w:rsid w:val="006A3583"/>
    <w:rsid w:val="006A5417"/>
    <w:rsid w:val="006A59F8"/>
    <w:rsid w:val="006C13B1"/>
    <w:rsid w:val="006C1868"/>
    <w:rsid w:val="006C4126"/>
    <w:rsid w:val="006C6C53"/>
    <w:rsid w:val="006F093D"/>
    <w:rsid w:val="007223CA"/>
    <w:rsid w:val="0072321D"/>
    <w:rsid w:val="007368E0"/>
    <w:rsid w:val="0075521E"/>
    <w:rsid w:val="0076587D"/>
    <w:rsid w:val="00774197"/>
    <w:rsid w:val="007766EF"/>
    <w:rsid w:val="0078597B"/>
    <w:rsid w:val="007B0286"/>
    <w:rsid w:val="007B45BA"/>
    <w:rsid w:val="007C766A"/>
    <w:rsid w:val="007C7F08"/>
    <w:rsid w:val="007D4043"/>
    <w:rsid w:val="007E441F"/>
    <w:rsid w:val="00801489"/>
    <w:rsid w:val="0080373A"/>
    <w:rsid w:val="008047BE"/>
    <w:rsid w:val="00812415"/>
    <w:rsid w:val="00816D47"/>
    <w:rsid w:val="00823E9C"/>
    <w:rsid w:val="00850597"/>
    <w:rsid w:val="00853A5F"/>
    <w:rsid w:val="00860C76"/>
    <w:rsid w:val="00887657"/>
    <w:rsid w:val="00890DEC"/>
    <w:rsid w:val="00891C1F"/>
    <w:rsid w:val="00892526"/>
    <w:rsid w:val="00895381"/>
    <w:rsid w:val="00895424"/>
    <w:rsid w:val="0089604C"/>
    <w:rsid w:val="008A0F2E"/>
    <w:rsid w:val="008A1AEA"/>
    <w:rsid w:val="008B29E7"/>
    <w:rsid w:val="008B45A0"/>
    <w:rsid w:val="008B630A"/>
    <w:rsid w:val="008D066C"/>
    <w:rsid w:val="008D3EB7"/>
    <w:rsid w:val="008D3F68"/>
    <w:rsid w:val="008D66E0"/>
    <w:rsid w:val="008D71B4"/>
    <w:rsid w:val="008E4AC4"/>
    <w:rsid w:val="008E5C90"/>
    <w:rsid w:val="008F002C"/>
    <w:rsid w:val="009146B4"/>
    <w:rsid w:val="00917EF9"/>
    <w:rsid w:val="00920E5C"/>
    <w:rsid w:val="0093072A"/>
    <w:rsid w:val="009522B0"/>
    <w:rsid w:val="00984627"/>
    <w:rsid w:val="00993B4D"/>
    <w:rsid w:val="00997B79"/>
    <w:rsid w:val="009E1FDD"/>
    <w:rsid w:val="009E2F2A"/>
    <w:rsid w:val="009E5712"/>
    <w:rsid w:val="00A10BAC"/>
    <w:rsid w:val="00A10BCC"/>
    <w:rsid w:val="00A16C0E"/>
    <w:rsid w:val="00A24479"/>
    <w:rsid w:val="00A3070B"/>
    <w:rsid w:val="00A34F33"/>
    <w:rsid w:val="00A368E1"/>
    <w:rsid w:val="00A41871"/>
    <w:rsid w:val="00A429B1"/>
    <w:rsid w:val="00A454E0"/>
    <w:rsid w:val="00A534EE"/>
    <w:rsid w:val="00A542BD"/>
    <w:rsid w:val="00A55111"/>
    <w:rsid w:val="00A654EE"/>
    <w:rsid w:val="00A6656A"/>
    <w:rsid w:val="00A72880"/>
    <w:rsid w:val="00A743F5"/>
    <w:rsid w:val="00A8540B"/>
    <w:rsid w:val="00A9369F"/>
    <w:rsid w:val="00AB1209"/>
    <w:rsid w:val="00AB3A5D"/>
    <w:rsid w:val="00AB46CF"/>
    <w:rsid w:val="00AC3053"/>
    <w:rsid w:val="00AC750F"/>
    <w:rsid w:val="00AE0409"/>
    <w:rsid w:val="00AE5841"/>
    <w:rsid w:val="00B003A9"/>
    <w:rsid w:val="00B0053A"/>
    <w:rsid w:val="00B01FE8"/>
    <w:rsid w:val="00B1265B"/>
    <w:rsid w:val="00B15293"/>
    <w:rsid w:val="00B262E2"/>
    <w:rsid w:val="00B3748B"/>
    <w:rsid w:val="00B45F04"/>
    <w:rsid w:val="00B53820"/>
    <w:rsid w:val="00B75ED6"/>
    <w:rsid w:val="00B826B0"/>
    <w:rsid w:val="00BA3AAC"/>
    <w:rsid w:val="00BA42CF"/>
    <w:rsid w:val="00BA48A9"/>
    <w:rsid w:val="00BA5A19"/>
    <w:rsid w:val="00BB4025"/>
    <w:rsid w:val="00BD0C68"/>
    <w:rsid w:val="00BD4DDF"/>
    <w:rsid w:val="00BE0EBA"/>
    <w:rsid w:val="00BF6BCA"/>
    <w:rsid w:val="00BF7BE4"/>
    <w:rsid w:val="00C01396"/>
    <w:rsid w:val="00C03091"/>
    <w:rsid w:val="00C13C00"/>
    <w:rsid w:val="00C15CFD"/>
    <w:rsid w:val="00C24859"/>
    <w:rsid w:val="00C304B8"/>
    <w:rsid w:val="00C36A6C"/>
    <w:rsid w:val="00C43ADE"/>
    <w:rsid w:val="00C52164"/>
    <w:rsid w:val="00C5231A"/>
    <w:rsid w:val="00C663B1"/>
    <w:rsid w:val="00C720B6"/>
    <w:rsid w:val="00C72BE1"/>
    <w:rsid w:val="00C82D06"/>
    <w:rsid w:val="00C8723C"/>
    <w:rsid w:val="00C9205C"/>
    <w:rsid w:val="00C96025"/>
    <w:rsid w:val="00C974A6"/>
    <w:rsid w:val="00C97B7A"/>
    <w:rsid w:val="00CA184E"/>
    <w:rsid w:val="00CA5EA2"/>
    <w:rsid w:val="00CA64C7"/>
    <w:rsid w:val="00CB08CE"/>
    <w:rsid w:val="00CB2696"/>
    <w:rsid w:val="00CC7D60"/>
    <w:rsid w:val="00CD3298"/>
    <w:rsid w:val="00CE61F6"/>
    <w:rsid w:val="00CF3F58"/>
    <w:rsid w:val="00D15F75"/>
    <w:rsid w:val="00D2504A"/>
    <w:rsid w:val="00D33FC8"/>
    <w:rsid w:val="00D34B7E"/>
    <w:rsid w:val="00D35502"/>
    <w:rsid w:val="00D50B45"/>
    <w:rsid w:val="00D57A05"/>
    <w:rsid w:val="00D63A9B"/>
    <w:rsid w:val="00D74589"/>
    <w:rsid w:val="00D768A5"/>
    <w:rsid w:val="00D80E7C"/>
    <w:rsid w:val="00D812D1"/>
    <w:rsid w:val="00D83A54"/>
    <w:rsid w:val="00D84378"/>
    <w:rsid w:val="00DB129D"/>
    <w:rsid w:val="00DC2B17"/>
    <w:rsid w:val="00DC533A"/>
    <w:rsid w:val="00DC66AB"/>
    <w:rsid w:val="00DD1E2D"/>
    <w:rsid w:val="00DE7EAC"/>
    <w:rsid w:val="00DF02C1"/>
    <w:rsid w:val="00DF6EE3"/>
    <w:rsid w:val="00E000DE"/>
    <w:rsid w:val="00E0440D"/>
    <w:rsid w:val="00E06059"/>
    <w:rsid w:val="00E341B9"/>
    <w:rsid w:val="00E42BDC"/>
    <w:rsid w:val="00E466E0"/>
    <w:rsid w:val="00E46BDB"/>
    <w:rsid w:val="00E47077"/>
    <w:rsid w:val="00E47FD5"/>
    <w:rsid w:val="00E52736"/>
    <w:rsid w:val="00E55786"/>
    <w:rsid w:val="00E5652A"/>
    <w:rsid w:val="00E56816"/>
    <w:rsid w:val="00E64555"/>
    <w:rsid w:val="00E761F7"/>
    <w:rsid w:val="00E7644E"/>
    <w:rsid w:val="00E82D7E"/>
    <w:rsid w:val="00E90FBF"/>
    <w:rsid w:val="00E95DA0"/>
    <w:rsid w:val="00EA2AE0"/>
    <w:rsid w:val="00EC1E76"/>
    <w:rsid w:val="00EC3FCB"/>
    <w:rsid w:val="00EE202B"/>
    <w:rsid w:val="00EE25D8"/>
    <w:rsid w:val="00EE3DB4"/>
    <w:rsid w:val="00EE691F"/>
    <w:rsid w:val="00EE6A56"/>
    <w:rsid w:val="00EF2BDC"/>
    <w:rsid w:val="00EF3DB7"/>
    <w:rsid w:val="00F15572"/>
    <w:rsid w:val="00F24D37"/>
    <w:rsid w:val="00F33960"/>
    <w:rsid w:val="00F345C5"/>
    <w:rsid w:val="00F36FA1"/>
    <w:rsid w:val="00F45026"/>
    <w:rsid w:val="00F5639C"/>
    <w:rsid w:val="00F56AC2"/>
    <w:rsid w:val="00F74AC6"/>
    <w:rsid w:val="00F76AC8"/>
    <w:rsid w:val="00F7700D"/>
    <w:rsid w:val="00F80DB9"/>
    <w:rsid w:val="00F848C3"/>
    <w:rsid w:val="00FA2595"/>
    <w:rsid w:val="00FB4DB7"/>
    <w:rsid w:val="00FC1CDE"/>
    <w:rsid w:val="00FC6119"/>
    <w:rsid w:val="00FF06F5"/>
    <w:rsid w:val="00FF1AF1"/>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F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F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83813D73DD84B9F37591350871DDB" ma:contentTypeVersion="1" ma:contentTypeDescription="Create a new document." ma:contentTypeScope="" ma:versionID="6c80f8a552117831b4954bc35a1d7cb3">
  <xsd:schema xmlns:xsd="http://www.w3.org/2001/XMLSchema" xmlns:xs="http://www.w3.org/2001/XMLSchema" xmlns:p="http://schemas.microsoft.com/office/2006/metadata/properties" xmlns:ns3="99c867c2-6c60-4fe7-9fba-07f8045891fe" targetNamespace="http://schemas.microsoft.com/office/2006/metadata/properties" ma:root="true" ma:fieldsID="f6d1726e6d891ce74ded0ecfbfdd7429" ns3:_="">
    <xsd:import namespace="99c867c2-6c60-4fe7-9fba-07f8045891f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867c2-6c60-4fe7-9fba-07f8045891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2.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3.xml><?xml version="1.0" encoding="utf-8"?>
<ds:datastoreItem xmlns:ds="http://schemas.openxmlformats.org/officeDocument/2006/customXml" ds:itemID="{6AE201B4-89A0-4769-8A5D-49C862E2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867c2-6c60-4fe7-9fba-07f80458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4C0250-E714-4DD1-9431-8FFAD7A1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draley</dc:creator>
  <cp:lastModifiedBy>Whalen, Leonard</cp:lastModifiedBy>
  <cp:revision>3</cp:revision>
  <cp:lastPrinted>2015-02-05T15:56:00Z</cp:lastPrinted>
  <dcterms:created xsi:type="dcterms:W3CDTF">2015-02-11T21:38:00Z</dcterms:created>
  <dcterms:modified xsi:type="dcterms:W3CDTF">2015-02-11T21:43:00Z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0x01010035683813D73DD84B9F37591350871DDB</vt:lpwstr>
  </property>
</Properties>
</file>