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3F" w:rsidRDefault="008E503F" w:rsidP="0094227D">
      <w:pPr>
        <w:pStyle w:val="Title"/>
        <w:pBdr>
          <w:bottom w:val="none" w:sz="0" w:space="0" w:color="auto"/>
        </w:pBdr>
      </w:pPr>
    </w:p>
    <w:p w:rsidR="00CF077B" w:rsidRDefault="00CF077B" w:rsidP="0094227D">
      <w:pPr>
        <w:pStyle w:val="Title"/>
        <w:pBdr>
          <w:bottom w:val="none" w:sz="0" w:space="0" w:color="auto"/>
        </w:pBdr>
      </w:pPr>
    </w:p>
    <w:p w:rsidR="00CF077B" w:rsidRDefault="00CF077B" w:rsidP="0094227D">
      <w:pPr>
        <w:pStyle w:val="Title"/>
        <w:pBdr>
          <w:bottom w:val="none" w:sz="0" w:space="0" w:color="auto"/>
        </w:pBdr>
      </w:pPr>
    </w:p>
    <w:p w:rsidR="0094227D" w:rsidRDefault="0094227D" w:rsidP="0094227D">
      <w:pPr>
        <w:pStyle w:val="Title"/>
        <w:pBdr>
          <w:bottom w:val="none" w:sz="0" w:space="0" w:color="auto"/>
        </w:pBdr>
      </w:pPr>
      <w:r>
        <w:t>LINCOLN TRAIL ELEMENTARY</w:t>
      </w:r>
    </w:p>
    <w:p w:rsidR="0094227D" w:rsidRDefault="0094227D" w:rsidP="0094227D">
      <w:pPr>
        <w:pStyle w:val="Subtitle"/>
        <w:pBdr>
          <w:bottom w:val="none" w:sz="0" w:space="0" w:color="auto"/>
        </w:pBdr>
      </w:pPr>
      <w:r>
        <w:t>SBDM COUNCIL MEETING</w:t>
      </w:r>
    </w:p>
    <w:p w:rsidR="00F43F57" w:rsidRDefault="00194649" w:rsidP="0094227D">
      <w:pPr>
        <w:pBdr>
          <w:bottom w:val="none" w:sz="0" w:space="0" w:color="auto"/>
        </w:pBdr>
        <w:jc w:val="center"/>
      </w:pPr>
      <w:r>
        <w:t>December 18, 2014</w:t>
      </w:r>
    </w:p>
    <w:p w:rsidR="009378DA" w:rsidRDefault="009378DA" w:rsidP="0094227D">
      <w:pPr>
        <w:pStyle w:val="BodyText"/>
        <w:pBdr>
          <w:bottom w:val="none" w:sz="0" w:space="0" w:color="auto"/>
        </w:pBdr>
        <w:jc w:val="center"/>
      </w:pPr>
      <w:bookmarkStart w:id="0" w:name="_GoBack"/>
      <w:bookmarkEnd w:id="0"/>
    </w:p>
    <w:p w:rsidR="003759CA" w:rsidRDefault="003759CA" w:rsidP="00026BAA">
      <w:pPr>
        <w:pStyle w:val="BodyText"/>
        <w:pBdr>
          <w:bottom w:val="none" w:sz="0" w:space="0" w:color="auto"/>
        </w:pBdr>
      </w:pPr>
      <w:r>
        <w:t>Gena Jeffries</w:t>
      </w:r>
      <w:r w:rsidR="00EE2C5B">
        <w:t>, chairperson</w:t>
      </w:r>
      <w:r w:rsidR="005418AC">
        <w:t>,</w:t>
      </w:r>
      <w:r w:rsidR="0094227D">
        <w:t xml:space="preserve"> called the </w:t>
      </w:r>
      <w:r w:rsidR="00F43F57">
        <w:t xml:space="preserve">Called Meeting of the </w:t>
      </w:r>
      <w:r w:rsidR="0094227D">
        <w:t xml:space="preserve">School-Based Decision-Making Council of Lincoln Trail Elementary to order at </w:t>
      </w:r>
      <w:r w:rsidR="001D2BFE">
        <w:t>3:00</w:t>
      </w:r>
      <w:r w:rsidR="002F427E">
        <w:t xml:space="preserve"> p.m.</w:t>
      </w:r>
      <w:r w:rsidR="001D2BFE">
        <w:t xml:space="preserve"> in the </w:t>
      </w:r>
      <w:r w:rsidR="00C062DF">
        <w:t>schools media center</w:t>
      </w:r>
      <w:r w:rsidR="00D23E52">
        <w:t>.</w:t>
      </w:r>
      <w:r w:rsidR="0094227D">
        <w:t xml:space="preserve">  Members present were</w:t>
      </w:r>
      <w:r w:rsidR="00BF760D">
        <w:t xml:space="preserve"> </w:t>
      </w:r>
      <w:r w:rsidR="00194649">
        <w:t>Jenafier Carroll, Alana Wooldridge</w:t>
      </w:r>
      <w:r w:rsidR="005844EA">
        <w:t xml:space="preserve"> and</w:t>
      </w:r>
      <w:r>
        <w:t xml:space="preserve"> </w:t>
      </w:r>
      <w:r w:rsidR="00B777D4">
        <w:t>Trish Simpson</w:t>
      </w:r>
      <w:r w:rsidR="0094227D">
        <w:t xml:space="preserve">.  </w:t>
      </w:r>
      <w:r w:rsidR="00BF760D">
        <w:t xml:space="preserve">Visitors at this meeting </w:t>
      </w:r>
      <w:r w:rsidR="00B777D4">
        <w:t xml:space="preserve">included:  </w:t>
      </w:r>
      <w:r w:rsidR="001D2BFE">
        <w:t xml:space="preserve">Mark Kopp, </w:t>
      </w:r>
      <w:r w:rsidR="008F468B">
        <w:t>Mikk</w:t>
      </w:r>
      <w:r>
        <w:t>i Bland</w:t>
      </w:r>
      <w:r w:rsidR="005844EA">
        <w:t xml:space="preserve">, </w:t>
      </w:r>
      <w:r w:rsidR="00194649">
        <w:t xml:space="preserve">Angela Kerrick, Rose Brown </w:t>
      </w:r>
      <w:r w:rsidR="005844EA">
        <w:t>and Kelly Miller.</w:t>
      </w:r>
    </w:p>
    <w:p w:rsidR="003759CA" w:rsidRDefault="003759CA" w:rsidP="00026BAA">
      <w:pPr>
        <w:pStyle w:val="BodyText"/>
        <w:pBdr>
          <w:bottom w:val="none" w:sz="0" w:space="0" w:color="auto"/>
        </w:pBdr>
        <w:rPr>
          <w:b/>
        </w:rPr>
      </w:pPr>
    </w:p>
    <w:p w:rsidR="00BF760D" w:rsidRDefault="00BF760D" w:rsidP="00026BAA">
      <w:pPr>
        <w:pStyle w:val="BodyText"/>
        <w:pBdr>
          <w:bottom w:val="none" w:sz="0" w:space="0" w:color="auto"/>
        </w:pBdr>
      </w:pPr>
      <w:r w:rsidRPr="00BF760D">
        <w:rPr>
          <w:b/>
        </w:rPr>
        <w:t>Motion 14-</w:t>
      </w:r>
      <w:r w:rsidR="008F468B">
        <w:rPr>
          <w:b/>
        </w:rPr>
        <w:t>2</w:t>
      </w:r>
      <w:r w:rsidR="00194649">
        <w:rPr>
          <w:b/>
        </w:rPr>
        <w:t>8</w:t>
      </w:r>
      <w:r>
        <w:t xml:space="preserve"> to</w:t>
      </w:r>
      <w:r w:rsidR="005844EA">
        <w:t xml:space="preserve"> approve the agenda was made by Trish Simpson</w:t>
      </w:r>
      <w:r w:rsidR="003759CA">
        <w:t xml:space="preserve"> </w:t>
      </w:r>
      <w:r>
        <w:t>and seconded</w:t>
      </w:r>
      <w:r w:rsidR="005844EA">
        <w:t xml:space="preserve"> </w:t>
      </w:r>
      <w:r w:rsidR="00194649">
        <w:t>Jenafier Carroll</w:t>
      </w:r>
      <w:r w:rsidR="005844EA">
        <w:t xml:space="preserve">.  </w:t>
      </w:r>
      <w:r w:rsidR="003759CA">
        <w:t xml:space="preserve">        </w:t>
      </w:r>
      <w:r>
        <w:t>Motion carried</w:t>
      </w:r>
      <w:r w:rsidR="00C062DF">
        <w:t>.</w:t>
      </w:r>
    </w:p>
    <w:p w:rsidR="00BF760D" w:rsidRDefault="00BF760D" w:rsidP="00026BAA">
      <w:pPr>
        <w:pStyle w:val="BodyText"/>
        <w:pBdr>
          <w:bottom w:val="none" w:sz="0" w:space="0" w:color="auto"/>
        </w:pBdr>
      </w:pPr>
    </w:p>
    <w:p w:rsidR="00B777D4" w:rsidRDefault="00B777D4" w:rsidP="00026BAA">
      <w:pPr>
        <w:pStyle w:val="BodyText"/>
        <w:pBdr>
          <w:bottom w:val="none" w:sz="0" w:space="0" w:color="auto"/>
        </w:pBdr>
      </w:pPr>
      <w:r w:rsidRPr="00B777D4">
        <w:rPr>
          <w:b/>
        </w:rPr>
        <w:t>Motion 14-</w:t>
      </w:r>
      <w:r w:rsidR="008F468B">
        <w:rPr>
          <w:b/>
        </w:rPr>
        <w:t>2</w:t>
      </w:r>
      <w:r w:rsidR="00194649">
        <w:rPr>
          <w:b/>
        </w:rPr>
        <w:t>9</w:t>
      </w:r>
      <w:r>
        <w:t xml:space="preserve"> to approve the minutes from </w:t>
      </w:r>
      <w:r w:rsidR="00194649">
        <w:t>November 13</w:t>
      </w:r>
      <w:r w:rsidR="003759CA">
        <w:t xml:space="preserve">, </w:t>
      </w:r>
      <w:r w:rsidR="008F468B">
        <w:t>2014</w:t>
      </w:r>
      <w:r>
        <w:t xml:space="preserve"> S</w:t>
      </w:r>
      <w:r w:rsidR="005844EA">
        <w:t>BDM council</w:t>
      </w:r>
      <w:r w:rsidR="00194649">
        <w:t xml:space="preserve"> meeting was made by Jenafier Carroll </w:t>
      </w:r>
      <w:r w:rsidR="001D2BFE">
        <w:t>and seconded by</w:t>
      </w:r>
      <w:r w:rsidR="005844EA">
        <w:t xml:space="preserve"> </w:t>
      </w:r>
      <w:r w:rsidR="00194649">
        <w:t>Trish Simpson</w:t>
      </w:r>
      <w:r w:rsidR="005844EA">
        <w:t>.</w:t>
      </w:r>
      <w:r>
        <w:t xml:space="preserve"> Motion carried.  </w:t>
      </w:r>
    </w:p>
    <w:p w:rsidR="00B777D4" w:rsidRDefault="001D2BFE" w:rsidP="00026BAA">
      <w:pPr>
        <w:pStyle w:val="BodyText"/>
        <w:pBdr>
          <w:bottom w:val="none" w:sz="0" w:space="0" w:color="auto"/>
        </w:pBdr>
      </w:pPr>
      <w:r>
        <w:t>Good News Report –</w:t>
      </w:r>
      <w:r w:rsidR="00194649">
        <w:t xml:space="preserve"> In conjunction with the Family Resource Center we brought in the Science Guy who did assemblies all day with all classes and did a night assembly for students to bring their parents.  Also the Lil’ Lady Rebels 4</w:t>
      </w:r>
      <w:r w:rsidR="00194649" w:rsidRPr="00194649">
        <w:rPr>
          <w:vertAlign w:val="superscript"/>
        </w:rPr>
        <w:t>th</w:t>
      </w:r>
      <w:r w:rsidR="00194649">
        <w:t xml:space="preserve"> grade basketball team made it to the semi-finals and our 5</w:t>
      </w:r>
      <w:r w:rsidR="00194649" w:rsidRPr="00194649">
        <w:rPr>
          <w:vertAlign w:val="superscript"/>
        </w:rPr>
        <w:t>th</w:t>
      </w:r>
      <w:r w:rsidR="00194649">
        <w:t xml:space="preserve"> grade team won the championship.</w:t>
      </w:r>
    </w:p>
    <w:p w:rsidR="00194649" w:rsidRDefault="00194649" w:rsidP="00026BAA">
      <w:pPr>
        <w:pStyle w:val="BodyText"/>
        <w:pBdr>
          <w:bottom w:val="none" w:sz="0" w:space="0" w:color="auto"/>
        </w:pBdr>
      </w:pPr>
    </w:p>
    <w:p w:rsidR="00B777D4" w:rsidRDefault="001D2BFE" w:rsidP="003759CA">
      <w:pPr>
        <w:pStyle w:val="BodyText"/>
        <w:pBdr>
          <w:bottom w:val="none" w:sz="0" w:space="0" w:color="auto"/>
        </w:pBdr>
      </w:pPr>
      <w:r>
        <w:rPr>
          <w:b/>
        </w:rPr>
        <w:t xml:space="preserve">Student Achievement </w:t>
      </w:r>
      <w:r w:rsidR="0003608D">
        <w:rPr>
          <w:b/>
        </w:rPr>
        <w:t xml:space="preserve">– </w:t>
      </w:r>
      <w:r w:rsidR="0003608D" w:rsidRPr="00194649">
        <w:t>Winter</w:t>
      </w:r>
      <w:r w:rsidR="007661DE">
        <w:t xml:space="preserve"> MAP testing </w:t>
      </w:r>
      <w:r w:rsidR="00194649">
        <w:t>is almost completed with just a few make-ups when we return to school in January</w:t>
      </w:r>
      <w:r w:rsidR="007661DE">
        <w:t>.</w:t>
      </w:r>
      <w:r w:rsidR="00194649">
        <w:t xml:space="preserve">  </w:t>
      </w:r>
    </w:p>
    <w:p w:rsidR="00194649" w:rsidRDefault="00194649" w:rsidP="003759CA">
      <w:pPr>
        <w:pStyle w:val="BodyText"/>
        <w:pBdr>
          <w:bottom w:val="none" w:sz="0" w:space="0" w:color="auto"/>
        </w:pBdr>
      </w:pPr>
      <w:r>
        <w:t>Another achievement is the Shared Writing Event where teachers are paired and students from those classes share their writing with others in the paired class.  Another shared writing event is planned in February and a family event is planned for the spring.</w:t>
      </w:r>
    </w:p>
    <w:p w:rsidR="00194649" w:rsidRDefault="00194649" w:rsidP="003759CA">
      <w:pPr>
        <w:pStyle w:val="BodyText"/>
        <w:pBdr>
          <w:bottom w:val="none" w:sz="0" w:space="0" w:color="auto"/>
        </w:pBdr>
      </w:pPr>
    </w:p>
    <w:p w:rsidR="00194649" w:rsidRDefault="00194649" w:rsidP="003759CA">
      <w:pPr>
        <w:pStyle w:val="BodyText"/>
        <w:pBdr>
          <w:bottom w:val="none" w:sz="0" w:space="0" w:color="auto"/>
        </w:pBdr>
      </w:pPr>
      <w:r w:rsidRPr="00194649">
        <w:rPr>
          <w:b/>
        </w:rPr>
        <w:t xml:space="preserve">Planning </w:t>
      </w:r>
      <w:r>
        <w:rPr>
          <w:b/>
        </w:rPr>
        <w:t xml:space="preserve">– </w:t>
      </w:r>
      <w:r>
        <w:t>Committee meeting took place on December 17</w:t>
      </w:r>
      <w:r w:rsidRPr="00194649">
        <w:rPr>
          <w:vertAlign w:val="superscript"/>
        </w:rPr>
        <w:t>th</w:t>
      </w:r>
      <w:r>
        <w:t xml:space="preserve">.  Committees that met were Science, Math, Language Arts, Social Studies, PBIS with Wellness.  </w:t>
      </w:r>
    </w:p>
    <w:p w:rsidR="003759CA" w:rsidRDefault="00194649" w:rsidP="003759CA">
      <w:pPr>
        <w:pStyle w:val="BodyText"/>
        <w:pBdr>
          <w:bottom w:val="none" w:sz="0" w:space="0" w:color="auto"/>
        </w:pBdr>
      </w:pPr>
      <w:r>
        <w:t xml:space="preserve">CSIP that includes the Title I School-wide plan was reviewed by the council.  PLD also reviewed this CSIP in their </w:t>
      </w:r>
      <w:r w:rsidR="00905EAB">
        <w:t>October</w:t>
      </w:r>
      <w:r>
        <w:t xml:space="preserve"> meeting.  </w:t>
      </w:r>
      <w:r w:rsidRPr="00194649">
        <w:rPr>
          <w:b/>
        </w:rPr>
        <w:t>Motion 14-30</w:t>
      </w:r>
      <w:r>
        <w:t xml:space="preserve"> to approve the CSIP was made by Jenafier Carroll and seconded by Alana Wooldridge.  Motion carried.</w:t>
      </w:r>
    </w:p>
    <w:p w:rsidR="00194649" w:rsidRDefault="00194649" w:rsidP="003759CA">
      <w:pPr>
        <w:pStyle w:val="BodyText"/>
        <w:pBdr>
          <w:bottom w:val="none" w:sz="0" w:space="0" w:color="auto"/>
        </w:pBdr>
      </w:pPr>
    </w:p>
    <w:p w:rsidR="00B777D4" w:rsidRDefault="00B777D4" w:rsidP="00B777D4">
      <w:pPr>
        <w:pStyle w:val="BodyText"/>
        <w:pBdr>
          <w:bottom w:val="none" w:sz="0" w:space="0" w:color="auto"/>
        </w:pBdr>
      </w:pPr>
      <w:r w:rsidRPr="00B777D4">
        <w:rPr>
          <w:b/>
        </w:rPr>
        <w:t>Budget Reports</w:t>
      </w:r>
      <w:r>
        <w:t xml:space="preserve"> – The SBDM council reviewed the financial reports for </w:t>
      </w:r>
      <w:r w:rsidR="00194649">
        <w:t>Novembe</w:t>
      </w:r>
      <w:r w:rsidR="003759CA">
        <w:t>r</w:t>
      </w:r>
      <w:r w:rsidR="008F468B">
        <w:t>.</w:t>
      </w:r>
      <w:r w:rsidR="00C062DF">
        <w:t xml:space="preserve">  </w:t>
      </w:r>
    </w:p>
    <w:p w:rsidR="00B777D4" w:rsidRDefault="00B777D4" w:rsidP="00B777D4">
      <w:pPr>
        <w:pStyle w:val="BodyText"/>
        <w:pBdr>
          <w:bottom w:val="none" w:sz="0" w:space="0" w:color="auto"/>
        </w:pBdr>
      </w:pPr>
    </w:p>
    <w:p w:rsidR="003759CA" w:rsidRDefault="001D2BFE" w:rsidP="00BC376A">
      <w:pPr>
        <w:pStyle w:val="BodyText"/>
        <w:pBdr>
          <w:bottom w:val="none" w:sz="0" w:space="0" w:color="auto"/>
        </w:pBdr>
      </w:pPr>
      <w:r>
        <w:rPr>
          <w:b/>
        </w:rPr>
        <w:t>Review</w:t>
      </w:r>
      <w:r w:rsidR="00FC3E57">
        <w:t xml:space="preserve"> – </w:t>
      </w:r>
      <w:r w:rsidR="00194649">
        <w:t>2</w:t>
      </w:r>
      <w:r w:rsidR="00194649" w:rsidRPr="00194649">
        <w:rPr>
          <w:vertAlign w:val="superscript"/>
        </w:rPr>
        <w:t>nd</w:t>
      </w:r>
      <w:r w:rsidR="00194649">
        <w:t xml:space="preserve"> </w:t>
      </w:r>
      <w:r w:rsidR="003759CA">
        <w:t>grade rev</w:t>
      </w:r>
      <w:r w:rsidR="007661DE">
        <w:t xml:space="preserve">iew was given by </w:t>
      </w:r>
      <w:r w:rsidR="00194649">
        <w:t>Rose Brown</w:t>
      </w:r>
      <w:r w:rsidR="007661DE">
        <w:t xml:space="preserve">.  Ms. </w:t>
      </w:r>
      <w:r w:rsidR="00194649">
        <w:t xml:space="preserve">Brown </w:t>
      </w:r>
      <w:r w:rsidR="007661DE">
        <w:t xml:space="preserve">discussed what students are </w:t>
      </w:r>
      <w:r w:rsidR="00194649">
        <w:t>g</w:t>
      </w:r>
      <w:r w:rsidR="007661DE">
        <w:t>oing with Math, Reading and Writing.  All students are working hard at all levels.</w:t>
      </w:r>
    </w:p>
    <w:p w:rsidR="00BC376A" w:rsidRDefault="00194649" w:rsidP="00BC376A">
      <w:pPr>
        <w:pStyle w:val="BodyText"/>
        <w:pBdr>
          <w:bottom w:val="none" w:sz="0" w:space="0" w:color="auto"/>
        </w:pBdr>
      </w:pPr>
      <w:r>
        <w:t xml:space="preserve">There were no </w:t>
      </w:r>
      <w:r w:rsidR="00BC376A">
        <w:t xml:space="preserve">Accident reports </w:t>
      </w:r>
      <w:r>
        <w:t>to</w:t>
      </w:r>
      <w:r w:rsidR="00BC376A">
        <w:t xml:space="preserve"> review.   Enrollment numbers were reviewed with our numbers showing 50</w:t>
      </w:r>
      <w:r w:rsidR="00897F4E">
        <w:t xml:space="preserve">9 </w:t>
      </w:r>
      <w:r w:rsidR="00BC376A">
        <w:t xml:space="preserve">students enrolled.  </w:t>
      </w:r>
    </w:p>
    <w:p w:rsidR="007661DE" w:rsidRDefault="007661DE" w:rsidP="00BC376A">
      <w:pPr>
        <w:pStyle w:val="BodyText"/>
        <w:pBdr>
          <w:bottom w:val="none" w:sz="0" w:space="0" w:color="auto"/>
        </w:pBdr>
      </w:pPr>
    </w:p>
    <w:p w:rsidR="003759CA" w:rsidRDefault="003759CA" w:rsidP="00897F4E">
      <w:pPr>
        <w:pStyle w:val="BodyText"/>
        <w:pBdr>
          <w:bottom w:val="none" w:sz="0" w:space="0" w:color="auto"/>
        </w:pBdr>
      </w:pPr>
      <w:r>
        <w:rPr>
          <w:b/>
        </w:rPr>
        <w:t>New Business –</w:t>
      </w:r>
      <w:r w:rsidR="00897F4E">
        <w:rPr>
          <w:b/>
        </w:rPr>
        <w:t xml:space="preserve"> </w:t>
      </w:r>
      <w:r w:rsidR="00897F4E">
        <w:t>no new business.</w:t>
      </w:r>
    </w:p>
    <w:p w:rsidR="00897F4E" w:rsidRPr="00897F4E" w:rsidRDefault="00897F4E" w:rsidP="00897F4E">
      <w:pPr>
        <w:pStyle w:val="BodyText"/>
        <w:pBdr>
          <w:bottom w:val="none" w:sz="0" w:space="0" w:color="auto"/>
        </w:pBdr>
      </w:pPr>
    </w:p>
    <w:p w:rsidR="007661DE" w:rsidRDefault="005F1E2A" w:rsidP="00FC3E57">
      <w:pPr>
        <w:pStyle w:val="BodyText"/>
        <w:pBdr>
          <w:bottom w:val="none" w:sz="0" w:space="0" w:color="auto"/>
        </w:pBdr>
      </w:pPr>
      <w:r>
        <w:rPr>
          <w:b/>
        </w:rPr>
        <w:t xml:space="preserve">Policy Revisions – </w:t>
      </w:r>
      <w:r w:rsidR="00BC376A">
        <w:t>The council reviewed Policy 13.01 Instructional Practices</w:t>
      </w:r>
      <w:r w:rsidR="00897F4E">
        <w:t xml:space="preserve"> for the 3</w:t>
      </w:r>
      <w:r w:rsidR="00897F4E" w:rsidRPr="00897F4E">
        <w:rPr>
          <w:vertAlign w:val="superscript"/>
        </w:rPr>
        <w:t>rd</w:t>
      </w:r>
      <w:r w:rsidR="00897F4E">
        <w:t xml:space="preserve"> read</w:t>
      </w:r>
      <w:r w:rsidR="00BC376A">
        <w:t>.</w:t>
      </w:r>
      <w:r w:rsidR="007661DE">
        <w:t xml:space="preserve">  </w:t>
      </w:r>
      <w:r w:rsidR="00897F4E" w:rsidRPr="00897F4E">
        <w:rPr>
          <w:b/>
        </w:rPr>
        <w:t>Motion 14-31</w:t>
      </w:r>
      <w:r w:rsidR="00897F4E">
        <w:t xml:space="preserve"> to approve t</w:t>
      </w:r>
      <w:r w:rsidR="007661DE">
        <w:t>his policy</w:t>
      </w:r>
      <w:r w:rsidR="00897F4E">
        <w:t xml:space="preserve"> was made by Jenafier Carroll and seconded by Trish Simpson.  Motion carried.</w:t>
      </w:r>
      <w:r w:rsidR="00BC376A">
        <w:t xml:space="preserve"> </w:t>
      </w:r>
      <w:r w:rsidR="00897F4E">
        <w:t xml:space="preserve"> The council reviewed the Wellness Policy for the 1</w:t>
      </w:r>
      <w:r w:rsidR="00897F4E" w:rsidRPr="00897F4E">
        <w:rPr>
          <w:vertAlign w:val="superscript"/>
        </w:rPr>
        <w:t>st</w:t>
      </w:r>
      <w:r w:rsidR="00897F4E">
        <w:t xml:space="preserve"> read.  The policy will be sent out again and placed on the January agenda for the 2</w:t>
      </w:r>
      <w:r w:rsidR="00897F4E" w:rsidRPr="00897F4E">
        <w:rPr>
          <w:vertAlign w:val="superscript"/>
        </w:rPr>
        <w:t>nd</w:t>
      </w:r>
      <w:r w:rsidR="00897F4E">
        <w:t xml:space="preserve"> read.</w:t>
      </w:r>
    </w:p>
    <w:p w:rsidR="007661DE" w:rsidRDefault="007661DE" w:rsidP="00FC3E57">
      <w:pPr>
        <w:pStyle w:val="BodyText"/>
        <w:pBdr>
          <w:bottom w:val="none" w:sz="0" w:space="0" w:color="auto"/>
        </w:pBdr>
      </w:pPr>
    </w:p>
    <w:p w:rsidR="006D37F8" w:rsidRDefault="00BC376A" w:rsidP="00FC3E57">
      <w:pPr>
        <w:pStyle w:val="BodyText"/>
        <w:pBdr>
          <w:bottom w:val="none" w:sz="0" w:space="0" w:color="auto"/>
        </w:pBdr>
      </w:pPr>
      <w:r>
        <w:rPr>
          <w:b/>
        </w:rPr>
        <w:t xml:space="preserve">On-Going Learning (PLC) – </w:t>
      </w:r>
      <w:r>
        <w:t xml:space="preserve">Our next few </w:t>
      </w:r>
      <w:r w:rsidR="009572EC">
        <w:t>PLC’s</w:t>
      </w:r>
      <w:r>
        <w:t xml:space="preserve"> are going to focus on </w:t>
      </w:r>
      <w:r w:rsidR="00897F4E">
        <w:t>Science</w:t>
      </w:r>
      <w:r w:rsidR="006D37F8">
        <w:t>.</w:t>
      </w:r>
    </w:p>
    <w:p w:rsidR="006D37F8" w:rsidRDefault="006D37F8" w:rsidP="00FC3E57">
      <w:pPr>
        <w:pStyle w:val="BodyText"/>
        <w:pBdr>
          <w:bottom w:val="none" w:sz="0" w:space="0" w:color="auto"/>
        </w:pBdr>
      </w:pPr>
    </w:p>
    <w:p w:rsidR="00BC376A" w:rsidRDefault="006D37F8" w:rsidP="00FC3E57">
      <w:pPr>
        <w:pStyle w:val="BodyText"/>
        <w:pBdr>
          <w:bottom w:val="none" w:sz="0" w:space="0" w:color="auto"/>
        </w:pBdr>
      </w:pPr>
      <w:r w:rsidRPr="006D37F8">
        <w:rPr>
          <w:b/>
        </w:rPr>
        <w:t>Informational Items</w:t>
      </w:r>
      <w:r>
        <w:t xml:space="preserve"> – Mark Kopp discussed with the council the steps that they will need to take on the hiring of a new principal.  </w:t>
      </w:r>
      <w:r w:rsidR="009572EC">
        <w:t>A B</w:t>
      </w:r>
      <w:r w:rsidR="00897F4E">
        <w:t xml:space="preserve">oard member </w:t>
      </w:r>
      <w:r w:rsidR="009572EC">
        <w:t xml:space="preserve">will be coming </w:t>
      </w:r>
      <w:r w:rsidR="00897F4E">
        <w:t xml:space="preserve">to </w:t>
      </w:r>
      <w:r w:rsidR="009572EC">
        <w:t>either the</w:t>
      </w:r>
      <w:r w:rsidR="00897F4E">
        <w:t xml:space="preserve"> January or F</w:t>
      </w:r>
      <w:r w:rsidR="009572EC">
        <w:t>ebruary to discuss this process in depth.</w:t>
      </w:r>
    </w:p>
    <w:p w:rsidR="00897F4E" w:rsidRPr="00BC376A" w:rsidRDefault="00897F4E" w:rsidP="00FC3E57">
      <w:pPr>
        <w:pStyle w:val="BodyText"/>
        <w:pBdr>
          <w:bottom w:val="none" w:sz="0" w:space="0" w:color="auto"/>
        </w:pBdr>
      </w:pPr>
      <w:r>
        <w:lastRenderedPageBreak/>
        <w:t>Ms. Jeffries also reminded our parents that the Parent Advisory Committee meeting will take place on January 26</w:t>
      </w:r>
      <w:r w:rsidRPr="00897F4E">
        <w:rPr>
          <w:vertAlign w:val="superscript"/>
        </w:rPr>
        <w:t>th</w:t>
      </w:r>
      <w:r>
        <w:t xml:space="preserve"> at 6pm.</w:t>
      </w:r>
    </w:p>
    <w:p w:rsidR="005F1E2A" w:rsidRDefault="005F1E2A" w:rsidP="00FC3E57">
      <w:pPr>
        <w:pStyle w:val="BodyText"/>
        <w:pBdr>
          <w:bottom w:val="none" w:sz="0" w:space="0" w:color="auto"/>
        </w:pBdr>
        <w:rPr>
          <w:b/>
        </w:rPr>
      </w:pPr>
    </w:p>
    <w:p w:rsidR="0020647D" w:rsidRDefault="0094227D" w:rsidP="0094227D">
      <w:pPr>
        <w:pBdr>
          <w:bottom w:val="none" w:sz="0" w:space="0" w:color="auto"/>
        </w:pBdr>
      </w:pPr>
      <w:r w:rsidRPr="00262D13">
        <w:rPr>
          <w:b/>
        </w:rPr>
        <w:t>Motion</w:t>
      </w:r>
      <w:r w:rsidR="001B0CE2" w:rsidRPr="00262D13">
        <w:rPr>
          <w:b/>
        </w:rPr>
        <w:t xml:space="preserve"> </w:t>
      </w:r>
      <w:r w:rsidR="00B52C2F">
        <w:rPr>
          <w:b/>
        </w:rPr>
        <w:t>1</w:t>
      </w:r>
      <w:r w:rsidR="00926F78">
        <w:rPr>
          <w:b/>
        </w:rPr>
        <w:t>4</w:t>
      </w:r>
      <w:r w:rsidR="00B52C2F">
        <w:rPr>
          <w:b/>
        </w:rPr>
        <w:t>-</w:t>
      </w:r>
      <w:r w:rsidR="00897F4E">
        <w:rPr>
          <w:b/>
        </w:rPr>
        <w:t>3</w:t>
      </w:r>
      <w:r w:rsidR="005F1E2A">
        <w:rPr>
          <w:b/>
        </w:rPr>
        <w:t>2</w:t>
      </w:r>
      <w:r w:rsidR="001B0CE2">
        <w:rPr>
          <w:b/>
        </w:rPr>
        <w:t xml:space="preserve"> </w:t>
      </w:r>
      <w:r w:rsidR="001B0CE2">
        <w:t>to</w:t>
      </w:r>
      <w:r>
        <w:t xml:space="preserve"> adjourn was made by</w:t>
      </w:r>
      <w:r w:rsidR="007661DE">
        <w:t xml:space="preserve"> </w:t>
      </w:r>
      <w:r w:rsidR="00897F4E">
        <w:t>Alana Wooldridge</w:t>
      </w:r>
      <w:r w:rsidR="003213B7">
        <w:t xml:space="preserve"> </w:t>
      </w:r>
      <w:r>
        <w:t xml:space="preserve">and seconded </w:t>
      </w:r>
      <w:r w:rsidR="00B52C2F">
        <w:t>by</w:t>
      </w:r>
      <w:r w:rsidR="007661DE">
        <w:t xml:space="preserve"> </w:t>
      </w:r>
      <w:r w:rsidR="00897F4E">
        <w:t>Jenafier Carroll</w:t>
      </w:r>
      <w:r w:rsidR="00926F78">
        <w:t xml:space="preserve">. </w:t>
      </w:r>
      <w:r w:rsidR="00B52C2F">
        <w:t xml:space="preserve">  </w:t>
      </w:r>
      <w:r>
        <w:t>Motion</w:t>
      </w:r>
      <w:r w:rsidR="00A44041">
        <w:t xml:space="preserve"> C</w:t>
      </w:r>
      <w:r>
        <w:t xml:space="preserve">arried.  Meeting adjourned </w:t>
      </w:r>
      <w:r w:rsidR="009E5003" w:rsidRPr="00A16039">
        <w:t xml:space="preserve">at </w:t>
      </w:r>
      <w:r w:rsidR="00BC376A">
        <w:t>3:</w:t>
      </w:r>
      <w:r w:rsidR="00897F4E">
        <w:t>35</w:t>
      </w:r>
      <w:r w:rsidR="002F427E">
        <w:t xml:space="preserve"> p</w:t>
      </w:r>
      <w:r w:rsidR="009E5003">
        <w:t>.m.</w:t>
      </w:r>
    </w:p>
    <w:p w:rsidR="009F3C8C" w:rsidRDefault="009F3C8C" w:rsidP="00401BBA">
      <w:pPr>
        <w:pBdr>
          <w:bottom w:val="none" w:sz="0" w:space="0" w:color="auto"/>
        </w:pBdr>
      </w:pPr>
    </w:p>
    <w:p w:rsidR="0094227D" w:rsidRDefault="0094227D" w:rsidP="0094227D">
      <w:pPr>
        <w:pBdr>
          <w:bottom w:val="none" w:sz="0" w:space="0" w:color="auto"/>
        </w:pBdr>
        <w:ind w:firstLine="720"/>
        <w:jc w:val="right"/>
      </w:pPr>
      <w:r>
        <w:t>__________________________</w:t>
      </w:r>
    </w:p>
    <w:p w:rsidR="0094227D" w:rsidRDefault="0094227D" w:rsidP="0094227D">
      <w:pPr>
        <w:pBdr>
          <w:bottom w:val="none" w:sz="0" w:space="0" w:color="auto"/>
        </w:pBdr>
        <w:jc w:val="right"/>
      </w:pPr>
      <w:r>
        <w:tab/>
      </w:r>
      <w:r>
        <w:tab/>
      </w:r>
      <w:r>
        <w:tab/>
        <w:t xml:space="preserve">  (Chairperson)</w:t>
      </w:r>
    </w:p>
    <w:p w:rsidR="0094227D" w:rsidRDefault="0094227D" w:rsidP="0094227D">
      <w:pPr>
        <w:pBdr>
          <w:bottom w:val="none" w:sz="0" w:space="0" w:color="auto"/>
        </w:pBdr>
        <w:jc w:val="right"/>
      </w:pPr>
      <w:r>
        <w:tab/>
      </w:r>
      <w:r>
        <w:tab/>
      </w:r>
      <w:r>
        <w:tab/>
        <w:t xml:space="preserve">                     </w:t>
      </w:r>
      <w:r w:rsidR="007964B1">
        <w:t xml:space="preserve"> </w:t>
      </w:r>
      <w:r>
        <w:t>__________________________</w:t>
      </w:r>
      <w:r>
        <w:tab/>
      </w:r>
    </w:p>
    <w:p w:rsidR="007964B1" w:rsidRDefault="007964B1" w:rsidP="0094227D">
      <w:pPr>
        <w:pBdr>
          <w:bottom w:val="none" w:sz="0" w:space="0" w:color="auto"/>
        </w:pBdr>
        <w:jc w:val="right"/>
      </w:pPr>
      <w:r>
        <w:tab/>
        <w:t xml:space="preserve">(Co-chairperson) </w:t>
      </w:r>
    </w:p>
    <w:sectPr w:rsidR="007964B1" w:rsidSect="00C72A07">
      <w:pgSz w:w="12240" w:h="15840"/>
      <w:pgMar w:top="432"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F0C"/>
    <w:multiLevelType w:val="hybridMultilevel"/>
    <w:tmpl w:val="C99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A37"/>
    <w:multiLevelType w:val="hybridMultilevel"/>
    <w:tmpl w:val="22A6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60DF0"/>
    <w:multiLevelType w:val="hybridMultilevel"/>
    <w:tmpl w:val="BB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D686E"/>
    <w:multiLevelType w:val="hybridMultilevel"/>
    <w:tmpl w:val="6DF0EDBE"/>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2A3583"/>
    <w:multiLevelType w:val="hybridMultilevel"/>
    <w:tmpl w:val="5DDE84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1B7550C"/>
    <w:multiLevelType w:val="hybridMultilevel"/>
    <w:tmpl w:val="D29E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14531"/>
    <w:multiLevelType w:val="hybridMultilevel"/>
    <w:tmpl w:val="8662DF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4BA5888"/>
    <w:multiLevelType w:val="hybridMultilevel"/>
    <w:tmpl w:val="5DA0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17C62"/>
    <w:multiLevelType w:val="hybridMultilevel"/>
    <w:tmpl w:val="D48EFD88"/>
    <w:lvl w:ilvl="0" w:tplc="C5FCF086">
      <w:start w:val="2"/>
      <w:numFmt w:val="upperLetter"/>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6654A87"/>
    <w:multiLevelType w:val="hybridMultilevel"/>
    <w:tmpl w:val="E29A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2E5A7E"/>
    <w:multiLevelType w:val="hybridMultilevel"/>
    <w:tmpl w:val="E082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40654"/>
    <w:multiLevelType w:val="hybridMultilevel"/>
    <w:tmpl w:val="0B4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3518C"/>
    <w:multiLevelType w:val="hybridMultilevel"/>
    <w:tmpl w:val="5318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B25F0"/>
    <w:multiLevelType w:val="hybridMultilevel"/>
    <w:tmpl w:val="A38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92815"/>
    <w:multiLevelType w:val="hybridMultilevel"/>
    <w:tmpl w:val="ED08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981D42"/>
    <w:multiLevelType w:val="hybridMultilevel"/>
    <w:tmpl w:val="5474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A172F"/>
    <w:multiLevelType w:val="hybridMultilevel"/>
    <w:tmpl w:val="34B6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35879"/>
    <w:multiLevelType w:val="hybridMultilevel"/>
    <w:tmpl w:val="CC185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C707C"/>
    <w:multiLevelType w:val="hybridMultilevel"/>
    <w:tmpl w:val="191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13979"/>
    <w:multiLevelType w:val="hybridMultilevel"/>
    <w:tmpl w:val="3B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56E4F"/>
    <w:multiLevelType w:val="multilevel"/>
    <w:tmpl w:val="A164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63AB6"/>
    <w:multiLevelType w:val="hybridMultilevel"/>
    <w:tmpl w:val="0E2A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9F4DD4"/>
    <w:multiLevelType w:val="hybridMultilevel"/>
    <w:tmpl w:val="E1A0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D2C92"/>
    <w:multiLevelType w:val="hybridMultilevel"/>
    <w:tmpl w:val="2410B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245CD6"/>
    <w:multiLevelType w:val="hybridMultilevel"/>
    <w:tmpl w:val="7F62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CE6F59"/>
    <w:multiLevelType w:val="hybridMultilevel"/>
    <w:tmpl w:val="15E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E5D18"/>
    <w:multiLevelType w:val="hybridMultilevel"/>
    <w:tmpl w:val="ADBC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0412FE"/>
    <w:multiLevelType w:val="hybridMultilevel"/>
    <w:tmpl w:val="49442CA4"/>
    <w:lvl w:ilvl="0" w:tplc="04090015">
      <w:start w:val="2"/>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4420341"/>
    <w:multiLevelType w:val="hybridMultilevel"/>
    <w:tmpl w:val="207E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C849F1"/>
    <w:multiLevelType w:val="hybridMultilevel"/>
    <w:tmpl w:val="D594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C7594"/>
    <w:multiLevelType w:val="hybridMultilevel"/>
    <w:tmpl w:val="0350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552D40"/>
    <w:multiLevelType w:val="hybridMultilevel"/>
    <w:tmpl w:val="1F18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AC0B06"/>
    <w:multiLevelType w:val="hybridMultilevel"/>
    <w:tmpl w:val="8DBC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514521"/>
    <w:multiLevelType w:val="hybridMultilevel"/>
    <w:tmpl w:val="B96C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D5CAF"/>
    <w:multiLevelType w:val="hybridMultilevel"/>
    <w:tmpl w:val="709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920258"/>
    <w:multiLevelType w:val="hybridMultilevel"/>
    <w:tmpl w:val="43580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563118"/>
    <w:multiLevelType w:val="hybridMultilevel"/>
    <w:tmpl w:val="231A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B3791"/>
    <w:multiLevelType w:val="hybridMultilevel"/>
    <w:tmpl w:val="EE36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7746BB"/>
    <w:multiLevelType w:val="hybridMultilevel"/>
    <w:tmpl w:val="4878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5F1F8F"/>
    <w:multiLevelType w:val="hybridMultilevel"/>
    <w:tmpl w:val="C2AE20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2"/>
  </w:num>
  <w:num w:numId="2">
    <w:abstractNumId w:val="4"/>
  </w:num>
  <w:num w:numId="3">
    <w:abstractNumId w:val="10"/>
  </w:num>
  <w:num w:numId="4">
    <w:abstractNumId w:val="18"/>
  </w:num>
  <w:num w:numId="5">
    <w:abstractNumId w:val="7"/>
  </w:num>
  <w:num w:numId="6">
    <w:abstractNumId w:val="5"/>
  </w:num>
  <w:num w:numId="7">
    <w:abstractNumId w:val="3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6"/>
  </w:num>
  <w:num w:numId="14">
    <w:abstractNumId w:val="27"/>
  </w:num>
  <w:num w:numId="15">
    <w:abstractNumId w:val="16"/>
  </w:num>
  <w:num w:numId="16">
    <w:abstractNumId w:val="22"/>
  </w:num>
  <w:num w:numId="17">
    <w:abstractNumId w:val="11"/>
  </w:num>
  <w:num w:numId="18">
    <w:abstractNumId w:val="21"/>
  </w:num>
  <w:num w:numId="19">
    <w:abstractNumId w:val="37"/>
  </w:num>
  <w:num w:numId="20">
    <w:abstractNumId w:val="13"/>
  </w:num>
  <w:num w:numId="21">
    <w:abstractNumId w:val="34"/>
  </w:num>
  <w:num w:numId="22">
    <w:abstractNumId w:val="19"/>
  </w:num>
  <w:num w:numId="23">
    <w:abstractNumId w:val="17"/>
  </w:num>
  <w:num w:numId="24">
    <w:abstractNumId w:val="15"/>
  </w:num>
  <w:num w:numId="25">
    <w:abstractNumId w:val="39"/>
  </w:num>
  <w:num w:numId="26">
    <w:abstractNumId w:val="23"/>
  </w:num>
  <w:num w:numId="27">
    <w:abstractNumId w:val="14"/>
  </w:num>
  <w:num w:numId="28">
    <w:abstractNumId w:val="25"/>
  </w:num>
  <w:num w:numId="29">
    <w:abstractNumId w:val="36"/>
  </w:num>
  <w:num w:numId="30">
    <w:abstractNumId w:val="33"/>
  </w:num>
  <w:num w:numId="31">
    <w:abstractNumId w:val="30"/>
  </w:num>
  <w:num w:numId="32">
    <w:abstractNumId w:val="1"/>
  </w:num>
  <w:num w:numId="33">
    <w:abstractNumId w:val="0"/>
  </w:num>
  <w:num w:numId="34">
    <w:abstractNumId w:val="26"/>
  </w:num>
  <w:num w:numId="35">
    <w:abstractNumId w:val="31"/>
  </w:num>
  <w:num w:numId="36">
    <w:abstractNumId w:val="12"/>
  </w:num>
  <w:num w:numId="37">
    <w:abstractNumId w:val="24"/>
  </w:num>
  <w:num w:numId="38">
    <w:abstractNumId w:val="9"/>
  </w:num>
  <w:num w:numId="39">
    <w:abstractNumId w:val="2"/>
  </w:num>
  <w:num w:numId="40">
    <w:abstractNumId w:val="29"/>
  </w:num>
  <w:num w:numId="41">
    <w:abstractNumId w:val="20"/>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7D"/>
    <w:rsid w:val="0000611D"/>
    <w:rsid w:val="00011DA1"/>
    <w:rsid w:val="00026BAA"/>
    <w:rsid w:val="0003551C"/>
    <w:rsid w:val="0003608D"/>
    <w:rsid w:val="00042024"/>
    <w:rsid w:val="00051B0C"/>
    <w:rsid w:val="0005431B"/>
    <w:rsid w:val="00066A4D"/>
    <w:rsid w:val="00077DD6"/>
    <w:rsid w:val="00080FE6"/>
    <w:rsid w:val="000870C8"/>
    <w:rsid w:val="00090017"/>
    <w:rsid w:val="00091E21"/>
    <w:rsid w:val="00094231"/>
    <w:rsid w:val="000A2A9E"/>
    <w:rsid w:val="000A459D"/>
    <w:rsid w:val="000D5CCA"/>
    <w:rsid w:val="000E367B"/>
    <w:rsid w:val="000E3D1B"/>
    <w:rsid w:val="000E4E1F"/>
    <w:rsid w:val="000F1B40"/>
    <w:rsid w:val="00102A13"/>
    <w:rsid w:val="00104A43"/>
    <w:rsid w:val="00117193"/>
    <w:rsid w:val="00125BBF"/>
    <w:rsid w:val="00126150"/>
    <w:rsid w:val="00126EA3"/>
    <w:rsid w:val="0013100D"/>
    <w:rsid w:val="00135DF5"/>
    <w:rsid w:val="00136546"/>
    <w:rsid w:val="00140EEE"/>
    <w:rsid w:val="001514BA"/>
    <w:rsid w:val="001525C9"/>
    <w:rsid w:val="0015426E"/>
    <w:rsid w:val="001660AC"/>
    <w:rsid w:val="00166AEB"/>
    <w:rsid w:val="00170B6D"/>
    <w:rsid w:val="00172D6C"/>
    <w:rsid w:val="00180B6B"/>
    <w:rsid w:val="001826A2"/>
    <w:rsid w:val="001864E4"/>
    <w:rsid w:val="00193B9D"/>
    <w:rsid w:val="00194649"/>
    <w:rsid w:val="00195A3F"/>
    <w:rsid w:val="001A3DAF"/>
    <w:rsid w:val="001A4ED4"/>
    <w:rsid w:val="001A60ED"/>
    <w:rsid w:val="001B0CE2"/>
    <w:rsid w:val="001B34AB"/>
    <w:rsid w:val="001B60DC"/>
    <w:rsid w:val="001B7934"/>
    <w:rsid w:val="001C3889"/>
    <w:rsid w:val="001C5060"/>
    <w:rsid w:val="001C56DF"/>
    <w:rsid w:val="001C6870"/>
    <w:rsid w:val="001C7F31"/>
    <w:rsid w:val="001D2BFE"/>
    <w:rsid w:val="001D7DDE"/>
    <w:rsid w:val="001E31A8"/>
    <w:rsid w:val="001E5909"/>
    <w:rsid w:val="001E5A86"/>
    <w:rsid w:val="00203699"/>
    <w:rsid w:val="0020647D"/>
    <w:rsid w:val="00213916"/>
    <w:rsid w:val="0021660E"/>
    <w:rsid w:val="00216A60"/>
    <w:rsid w:val="00220EDE"/>
    <w:rsid w:val="0022293F"/>
    <w:rsid w:val="00227C0C"/>
    <w:rsid w:val="00236E58"/>
    <w:rsid w:val="00237E83"/>
    <w:rsid w:val="002445E8"/>
    <w:rsid w:val="00257477"/>
    <w:rsid w:val="00262D13"/>
    <w:rsid w:val="00265351"/>
    <w:rsid w:val="00265B5F"/>
    <w:rsid w:val="00270143"/>
    <w:rsid w:val="002822F5"/>
    <w:rsid w:val="002879FD"/>
    <w:rsid w:val="002B0AF1"/>
    <w:rsid w:val="002B54CA"/>
    <w:rsid w:val="002B5844"/>
    <w:rsid w:val="002C2890"/>
    <w:rsid w:val="002C3515"/>
    <w:rsid w:val="002C43D9"/>
    <w:rsid w:val="002C4AC5"/>
    <w:rsid w:val="002F427E"/>
    <w:rsid w:val="002F6E13"/>
    <w:rsid w:val="0030484D"/>
    <w:rsid w:val="00311252"/>
    <w:rsid w:val="00317864"/>
    <w:rsid w:val="003213B7"/>
    <w:rsid w:val="003243DB"/>
    <w:rsid w:val="0033565D"/>
    <w:rsid w:val="0034151F"/>
    <w:rsid w:val="0034209C"/>
    <w:rsid w:val="00343FB4"/>
    <w:rsid w:val="00346D0E"/>
    <w:rsid w:val="00347010"/>
    <w:rsid w:val="00351737"/>
    <w:rsid w:val="00353470"/>
    <w:rsid w:val="003564FC"/>
    <w:rsid w:val="00364743"/>
    <w:rsid w:val="003648DD"/>
    <w:rsid w:val="003759CA"/>
    <w:rsid w:val="003778F3"/>
    <w:rsid w:val="0039285F"/>
    <w:rsid w:val="00393497"/>
    <w:rsid w:val="003A3E92"/>
    <w:rsid w:val="003B476E"/>
    <w:rsid w:val="003C23F6"/>
    <w:rsid w:val="003C50CA"/>
    <w:rsid w:val="003E5607"/>
    <w:rsid w:val="00401023"/>
    <w:rsid w:val="00401BBA"/>
    <w:rsid w:val="00404C28"/>
    <w:rsid w:val="00406087"/>
    <w:rsid w:val="004102FE"/>
    <w:rsid w:val="00412770"/>
    <w:rsid w:val="004203E3"/>
    <w:rsid w:val="0042149A"/>
    <w:rsid w:val="00431997"/>
    <w:rsid w:val="0043212D"/>
    <w:rsid w:val="00432D5D"/>
    <w:rsid w:val="004334E0"/>
    <w:rsid w:val="0043459E"/>
    <w:rsid w:val="00441CB3"/>
    <w:rsid w:val="00446603"/>
    <w:rsid w:val="00446DE7"/>
    <w:rsid w:val="00456A22"/>
    <w:rsid w:val="00457021"/>
    <w:rsid w:val="004600A1"/>
    <w:rsid w:val="004628FF"/>
    <w:rsid w:val="00470D23"/>
    <w:rsid w:val="004726D5"/>
    <w:rsid w:val="004738FA"/>
    <w:rsid w:val="0048641D"/>
    <w:rsid w:val="00490540"/>
    <w:rsid w:val="004A7E90"/>
    <w:rsid w:val="004C1BD2"/>
    <w:rsid w:val="004C45CA"/>
    <w:rsid w:val="004C47DD"/>
    <w:rsid w:val="004D1111"/>
    <w:rsid w:val="004D5A0E"/>
    <w:rsid w:val="004F5EDC"/>
    <w:rsid w:val="004F6DB7"/>
    <w:rsid w:val="004F796E"/>
    <w:rsid w:val="00504108"/>
    <w:rsid w:val="005051C0"/>
    <w:rsid w:val="00507356"/>
    <w:rsid w:val="00512CB2"/>
    <w:rsid w:val="00516EF1"/>
    <w:rsid w:val="005233A3"/>
    <w:rsid w:val="00532DEC"/>
    <w:rsid w:val="00535DBC"/>
    <w:rsid w:val="00535E46"/>
    <w:rsid w:val="005369E8"/>
    <w:rsid w:val="005374C5"/>
    <w:rsid w:val="00537964"/>
    <w:rsid w:val="0054005A"/>
    <w:rsid w:val="005418AC"/>
    <w:rsid w:val="00546B3B"/>
    <w:rsid w:val="00555D81"/>
    <w:rsid w:val="00556899"/>
    <w:rsid w:val="00560C79"/>
    <w:rsid w:val="00564A76"/>
    <w:rsid w:val="00566D2D"/>
    <w:rsid w:val="00567736"/>
    <w:rsid w:val="00567CBA"/>
    <w:rsid w:val="00581DD0"/>
    <w:rsid w:val="00583468"/>
    <w:rsid w:val="00583B6F"/>
    <w:rsid w:val="005844EA"/>
    <w:rsid w:val="005A15A5"/>
    <w:rsid w:val="005A4910"/>
    <w:rsid w:val="005B7BBE"/>
    <w:rsid w:val="005C5F19"/>
    <w:rsid w:val="005C6517"/>
    <w:rsid w:val="005C741A"/>
    <w:rsid w:val="005D51BD"/>
    <w:rsid w:val="005D5F0A"/>
    <w:rsid w:val="005D7C19"/>
    <w:rsid w:val="005E0015"/>
    <w:rsid w:val="005E0992"/>
    <w:rsid w:val="005F0886"/>
    <w:rsid w:val="005F1E2A"/>
    <w:rsid w:val="006173F7"/>
    <w:rsid w:val="00623882"/>
    <w:rsid w:val="00625969"/>
    <w:rsid w:val="0063302E"/>
    <w:rsid w:val="00635136"/>
    <w:rsid w:val="00635316"/>
    <w:rsid w:val="006358F7"/>
    <w:rsid w:val="006361D9"/>
    <w:rsid w:val="00640EEC"/>
    <w:rsid w:val="00643B6A"/>
    <w:rsid w:val="0064571B"/>
    <w:rsid w:val="00655105"/>
    <w:rsid w:val="00655D8C"/>
    <w:rsid w:val="006632DB"/>
    <w:rsid w:val="006634C0"/>
    <w:rsid w:val="00664260"/>
    <w:rsid w:val="0066530F"/>
    <w:rsid w:val="00665727"/>
    <w:rsid w:val="00674B31"/>
    <w:rsid w:val="00676900"/>
    <w:rsid w:val="00680777"/>
    <w:rsid w:val="00680DB5"/>
    <w:rsid w:val="00682E0D"/>
    <w:rsid w:val="006840C2"/>
    <w:rsid w:val="00697FE6"/>
    <w:rsid w:val="006A1DC0"/>
    <w:rsid w:val="006A3299"/>
    <w:rsid w:val="006B5E4C"/>
    <w:rsid w:val="006D37F8"/>
    <w:rsid w:val="006D711D"/>
    <w:rsid w:val="006E1C66"/>
    <w:rsid w:val="006E4C47"/>
    <w:rsid w:val="006F3CC3"/>
    <w:rsid w:val="006F410C"/>
    <w:rsid w:val="00702620"/>
    <w:rsid w:val="00704FFC"/>
    <w:rsid w:val="00712F6A"/>
    <w:rsid w:val="00716B01"/>
    <w:rsid w:val="00724041"/>
    <w:rsid w:val="0072539B"/>
    <w:rsid w:val="007255F2"/>
    <w:rsid w:val="0074478D"/>
    <w:rsid w:val="007452D3"/>
    <w:rsid w:val="00746159"/>
    <w:rsid w:val="00750561"/>
    <w:rsid w:val="0075246C"/>
    <w:rsid w:val="00754DC7"/>
    <w:rsid w:val="00757D17"/>
    <w:rsid w:val="0076602E"/>
    <w:rsid w:val="00766065"/>
    <w:rsid w:val="007661DE"/>
    <w:rsid w:val="00771F5A"/>
    <w:rsid w:val="007802F8"/>
    <w:rsid w:val="007834EC"/>
    <w:rsid w:val="00791C99"/>
    <w:rsid w:val="00794A6D"/>
    <w:rsid w:val="00795BBF"/>
    <w:rsid w:val="00795D5F"/>
    <w:rsid w:val="007964B1"/>
    <w:rsid w:val="007A3794"/>
    <w:rsid w:val="007A66A9"/>
    <w:rsid w:val="007C2BB7"/>
    <w:rsid w:val="007C56AF"/>
    <w:rsid w:val="007C6A9E"/>
    <w:rsid w:val="007D0549"/>
    <w:rsid w:val="007D0757"/>
    <w:rsid w:val="007D1473"/>
    <w:rsid w:val="007D517D"/>
    <w:rsid w:val="007E5E3C"/>
    <w:rsid w:val="007E6789"/>
    <w:rsid w:val="007F16A9"/>
    <w:rsid w:val="007F59F5"/>
    <w:rsid w:val="00802D5D"/>
    <w:rsid w:val="00804601"/>
    <w:rsid w:val="00824F88"/>
    <w:rsid w:val="00826DC0"/>
    <w:rsid w:val="008370EF"/>
    <w:rsid w:val="00853E57"/>
    <w:rsid w:val="00854782"/>
    <w:rsid w:val="00860652"/>
    <w:rsid w:val="0086257C"/>
    <w:rsid w:val="00866A9F"/>
    <w:rsid w:val="00882C50"/>
    <w:rsid w:val="008832DE"/>
    <w:rsid w:val="00887FD2"/>
    <w:rsid w:val="0089176A"/>
    <w:rsid w:val="00897F4E"/>
    <w:rsid w:val="008A2170"/>
    <w:rsid w:val="008A46D1"/>
    <w:rsid w:val="008B0739"/>
    <w:rsid w:val="008B08F2"/>
    <w:rsid w:val="008B5DEB"/>
    <w:rsid w:val="008B7FE5"/>
    <w:rsid w:val="008E4334"/>
    <w:rsid w:val="008E4B92"/>
    <w:rsid w:val="008E503F"/>
    <w:rsid w:val="008F468B"/>
    <w:rsid w:val="00903612"/>
    <w:rsid w:val="00905A9A"/>
    <w:rsid w:val="00905EAB"/>
    <w:rsid w:val="00910D82"/>
    <w:rsid w:val="009148E4"/>
    <w:rsid w:val="009235DC"/>
    <w:rsid w:val="00926EE7"/>
    <w:rsid w:val="00926F78"/>
    <w:rsid w:val="00931214"/>
    <w:rsid w:val="00933D4F"/>
    <w:rsid w:val="00936459"/>
    <w:rsid w:val="009378DA"/>
    <w:rsid w:val="0094227D"/>
    <w:rsid w:val="00944AE6"/>
    <w:rsid w:val="0095007D"/>
    <w:rsid w:val="009572EC"/>
    <w:rsid w:val="00962D57"/>
    <w:rsid w:val="00973312"/>
    <w:rsid w:val="009751E4"/>
    <w:rsid w:val="00980782"/>
    <w:rsid w:val="00983C49"/>
    <w:rsid w:val="00984679"/>
    <w:rsid w:val="00991CC7"/>
    <w:rsid w:val="009945C0"/>
    <w:rsid w:val="009A12DC"/>
    <w:rsid w:val="009A1A64"/>
    <w:rsid w:val="009B0851"/>
    <w:rsid w:val="009B4725"/>
    <w:rsid w:val="009B501E"/>
    <w:rsid w:val="009C2AD2"/>
    <w:rsid w:val="009C4682"/>
    <w:rsid w:val="009C70D0"/>
    <w:rsid w:val="009D27F4"/>
    <w:rsid w:val="009E5003"/>
    <w:rsid w:val="009E523A"/>
    <w:rsid w:val="009E7E8C"/>
    <w:rsid w:val="009F1953"/>
    <w:rsid w:val="009F3C8C"/>
    <w:rsid w:val="009F5255"/>
    <w:rsid w:val="00A0551A"/>
    <w:rsid w:val="00A16039"/>
    <w:rsid w:val="00A21A6D"/>
    <w:rsid w:val="00A30DAF"/>
    <w:rsid w:val="00A41A8C"/>
    <w:rsid w:val="00A44041"/>
    <w:rsid w:val="00A5132D"/>
    <w:rsid w:val="00A556CD"/>
    <w:rsid w:val="00A5623F"/>
    <w:rsid w:val="00A65084"/>
    <w:rsid w:val="00A71D19"/>
    <w:rsid w:val="00A76B4C"/>
    <w:rsid w:val="00A9017C"/>
    <w:rsid w:val="00AB059A"/>
    <w:rsid w:val="00AB0F44"/>
    <w:rsid w:val="00AB45BD"/>
    <w:rsid w:val="00AB585D"/>
    <w:rsid w:val="00AD2B28"/>
    <w:rsid w:val="00B072ED"/>
    <w:rsid w:val="00B10396"/>
    <w:rsid w:val="00B133C7"/>
    <w:rsid w:val="00B2797C"/>
    <w:rsid w:val="00B3078E"/>
    <w:rsid w:val="00B33AE1"/>
    <w:rsid w:val="00B41859"/>
    <w:rsid w:val="00B44081"/>
    <w:rsid w:val="00B52C2F"/>
    <w:rsid w:val="00B63639"/>
    <w:rsid w:val="00B65CA8"/>
    <w:rsid w:val="00B733A3"/>
    <w:rsid w:val="00B73C83"/>
    <w:rsid w:val="00B777D4"/>
    <w:rsid w:val="00B80D20"/>
    <w:rsid w:val="00B81901"/>
    <w:rsid w:val="00B82255"/>
    <w:rsid w:val="00B83711"/>
    <w:rsid w:val="00B93145"/>
    <w:rsid w:val="00B93A8B"/>
    <w:rsid w:val="00BA05EA"/>
    <w:rsid w:val="00BA3D30"/>
    <w:rsid w:val="00BB74BE"/>
    <w:rsid w:val="00BC376A"/>
    <w:rsid w:val="00BD0C1C"/>
    <w:rsid w:val="00BD1443"/>
    <w:rsid w:val="00BD6D2C"/>
    <w:rsid w:val="00BE5C1D"/>
    <w:rsid w:val="00BE63A4"/>
    <w:rsid w:val="00BE738B"/>
    <w:rsid w:val="00BF12D4"/>
    <w:rsid w:val="00BF28AB"/>
    <w:rsid w:val="00BF39A2"/>
    <w:rsid w:val="00BF760D"/>
    <w:rsid w:val="00C02923"/>
    <w:rsid w:val="00C062DF"/>
    <w:rsid w:val="00C1404B"/>
    <w:rsid w:val="00C151D5"/>
    <w:rsid w:val="00C16E89"/>
    <w:rsid w:val="00C20F52"/>
    <w:rsid w:val="00C214F5"/>
    <w:rsid w:val="00C27F89"/>
    <w:rsid w:val="00C37CE5"/>
    <w:rsid w:val="00C50AAF"/>
    <w:rsid w:val="00C56D58"/>
    <w:rsid w:val="00C6048A"/>
    <w:rsid w:val="00C72A07"/>
    <w:rsid w:val="00C748A0"/>
    <w:rsid w:val="00CB0A5A"/>
    <w:rsid w:val="00CB0DBB"/>
    <w:rsid w:val="00CC0B33"/>
    <w:rsid w:val="00CC4BB8"/>
    <w:rsid w:val="00CC5331"/>
    <w:rsid w:val="00CC6A17"/>
    <w:rsid w:val="00CC6A8C"/>
    <w:rsid w:val="00CD174B"/>
    <w:rsid w:val="00CD242C"/>
    <w:rsid w:val="00CD68CA"/>
    <w:rsid w:val="00CE182D"/>
    <w:rsid w:val="00CE5764"/>
    <w:rsid w:val="00CF077B"/>
    <w:rsid w:val="00CF32F2"/>
    <w:rsid w:val="00D23E52"/>
    <w:rsid w:val="00D2760B"/>
    <w:rsid w:val="00D317C0"/>
    <w:rsid w:val="00D32AA5"/>
    <w:rsid w:val="00D336BE"/>
    <w:rsid w:val="00D34E5F"/>
    <w:rsid w:val="00D352DE"/>
    <w:rsid w:val="00D43B72"/>
    <w:rsid w:val="00D44EFF"/>
    <w:rsid w:val="00D57481"/>
    <w:rsid w:val="00D61696"/>
    <w:rsid w:val="00D67A0A"/>
    <w:rsid w:val="00D74605"/>
    <w:rsid w:val="00D84FF7"/>
    <w:rsid w:val="00D917D3"/>
    <w:rsid w:val="00D9316B"/>
    <w:rsid w:val="00D96DA7"/>
    <w:rsid w:val="00D9799C"/>
    <w:rsid w:val="00DA2DD4"/>
    <w:rsid w:val="00DB5638"/>
    <w:rsid w:val="00DB7746"/>
    <w:rsid w:val="00DC1628"/>
    <w:rsid w:val="00DC1E2A"/>
    <w:rsid w:val="00DC44F2"/>
    <w:rsid w:val="00DD0270"/>
    <w:rsid w:val="00DD2EBF"/>
    <w:rsid w:val="00DD3947"/>
    <w:rsid w:val="00DD52FF"/>
    <w:rsid w:val="00DD6C7B"/>
    <w:rsid w:val="00DE559E"/>
    <w:rsid w:val="00DE5DC6"/>
    <w:rsid w:val="00DF17C6"/>
    <w:rsid w:val="00DF229C"/>
    <w:rsid w:val="00DF4A99"/>
    <w:rsid w:val="00E01F3B"/>
    <w:rsid w:val="00E0491B"/>
    <w:rsid w:val="00E21106"/>
    <w:rsid w:val="00E21D17"/>
    <w:rsid w:val="00E22529"/>
    <w:rsid w:val="00E26DED"/>
    <w:rsid w:val="00E35063"/>
    <w:rsid w:val="00E4274F"/>
    <w:rsid w:val="00E42B6A"/>
    <w:rsid w:val="00E43500"/>
    <w:rsid w:val="00E51C91"/>
    <w:rsid w:val="00E56838"/>
    <w:rsid w:val="00E62339"/>
    <w:rsid w:val="00E70FCD"/>
    <w:rsid w:val="00E71817"/>
    <w:rsid w:val="00E76F6E"/>
    <w:rsid w:val="00E82DF6"/>
    <w:rsid w:val="00E9254F"/>
    <w:rsid w:val="00EB1910"/>
    <w:rsid w:val="00ED117C"/>
    <w:rsid w:val="00ED7C02"/>
    <w:rsid w:val="00EE0621"/>
    <w:rsid w:val="00EE11EE"/>
    <w:rsid w:val="00EE2C5B"/>
    <w:rsid w:val="00EF0664"/>
    <w:rsid w:val="00EF0C6B"/>
    <w:rsid w:val="00EF3708"/>
    <w:rsid w:val="00F0343C"/>
    <w:rsid w:val="00F15012"/>
    <w:rsid w:val="00F152A1"/>
    <w:rsid w:val="00F2350D"/>
    <w:rsid w:val="00F25B16"/>
    <w:rsid w:val="00F263A0"/>
    <w:rsid w:val="00F264CE"/>
    <w:rsid w:val="00F327EC"/>
    <w:rsid w:val="00F34C09"/>
    <w:rsid w:val="00F43B53"/>
    <w:rsid w:val="00F43F57"/>
    <w:rsid w:val="00F57664"/>
    <w:rsid w:val="00F63872"/>
    <w:rsid w:val="00F63BF0"/>
    <w:rsid w:val="00F6422E"/>
    <w:rsid w:val="00F70734"/>
    <w:rsid w:val="00F738D5"/>
    <w:rsid w:val="00F74556"/>
    <w:rsid w:val="00F75586"/>
    <w:rsid w:val="00F75EC2"/>
    <w:rsid w:val="00F77455"/>
    <w:rsid w:val="00F77548"/>
    <w:rsid w:val="00F94269"/>
    <w:rsid w:val="00F95F77"/>
    <w:rsid w:val="00FA1E0D"/>
    <w:rsid w:val="00FA2370"/>
    <w:rsid w:val="00FB5A1A"/>
    <w:rsid w:val="00FB7301"/>
    <w:rsid w:val="00FC3E57"/>
    <w:rsid w:val="00FC5289"/>
    <w:rsid w:val="00FD6187"/>
    <w:rsid w:val="00FE3EF8"/>
    <w:rsid w:val="00FF6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7D"/>
    <w:pPr>
      <w:pBdr>
        <w:bottom w:val="single" w:sz="12" w:space="31" w:color="auto"/>
      </w:pBd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227D"/>
    <w:pPr>
      <w:jc w:val="center"/>
    </w:pPr>
  </w:style>
  <w:style w:type="character" w:customStyle="1" w:styleId="TitleChar">
    <w:name w:val="Title Char"/>
    <w:basedOn w:val="DefaultParagraphFont"/>
    <w:link w:val="Title"/>
    <w:rsid w:val="0094227D"/>
    <w:rPr>
      <w:rFonts w:ascii="Arial" w:eastAsia="Times New Roman" w:hAnsi="Arial" w:cs="Arial"/>
      <w:sz w:val="24"/>
      <w:szCs w:val="24"/>
    </w:rPr>
  </w:style>
  <w:style w:type="paragraph" w:styleId="BodyText">
    <w:name w:val="Body Text"/>
    <w:basedOn w:val="Normal"/>
    <w:link w:val="BodyTextChar"/>
    <w:rsid w:val="0094227D"/>
  </w:style>
  <w:style w:type="character" w:customStyle="1" w:styleId="BodyTextChar">
    <w:name w:val="Body Text Char"/>
    <w:basedOn w:val="DefaultParagraphFont"/>
    <w:link w:val="BodyText"/>
    <w:rsid w:val="0094227D"/>
    <w:rPr>
      <w:rFonts w:ascii="Arial" w:eastAsia="Times New Roman" w:hAnsi="Arial" w:cs="Arial"/>
      <w:sz w:val="24"/>
      <w:szCs w:val="24"/>
    </w:rPr>
  </w:style>
  <w:style w:type="paragraph" w:styleId="Subtitle">
    <w:name w:val="Subtitle"/>
    <w:basedOn w:val="Normal"/>
    <w:link w:val="SubtitleChar"/>
    <w:qFormat/>
    <w:rsid w:val="0094227D"/>
    <w:pPr>
      <w:jc w:val="center"/>
    </w:pPr>
    <w:rPr>
      <w:b/>
      <w:bCs/>
    </w:rPr>
  </w:style>
  <w:style w:type="character" w:customStyle="1" w:styleId="SubtitleChar">
    <w:name w:val="Subtitle Char"/>
    <w:basedOn w:val="DefaultParagraphFont"/>
    <w:link w:val="Subtitle"/>
    <w:rsid w:val="0094227D"/>
    <w:rPr>
      <w:rFonts w:ascii="Arial" w:eastAsia="Times New Roman" w:hAnsi="Arial" w:cs="Arial"/>
      <w:b/>
      <w:bCs/>
      <w:sz w:val="24"/>
      <w:szCs w:val="24"/>
    </w:rPr>
  </w:style>
  <w:style w:type="paragraph" w:styleId="ListParagraph">
    <w:name w:val="List Paragraph"/>
    <w:basedOn w:val="Normal"/>
    <w:uiPriority w:val="34"/>
    <w:qFormat/>
    <w:rsid w:val="00537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8159">
      <w:bodyDiv w:val="1"/>
      <w:marLeft w:val="0"/>
      <w:marRight w:val="0"/>
      <w:marTop w:val="0"/>
      <w:marBottom w:val="0"/>
      <w:divBdr>
        <w:top w:val="none" w:sz="0" w:space="0" w:color="auto"/>
        <w:left w:val="none" w:sz="0" w:space="0" w:color="auto"/>
        <w:bottom w:val="none" w:sz="0" w:space="0" w:color="auto"/>
        <w:right w:val="none" w:sz="0" w:space="0" w:color="auto"/>
      </w:divBdr>
      <w:divsChild>
        <w:div w:id="228007505">
          <w:marLeft w:val="0"/>
          <w:marRight w:val="0"/>
          <w:marTop w:val="0"/>
          <w:marBottom w:val="0"/>
          <w:divBdr>
            <w:top w:val="none" w:sz="0" w:space="0" w:color="auto"/>
            <w:left w:val="none" w:sz="0" w:space="0" w:color="auto"/>
            <w:bottom w:val="none" w:sz="0" w:space="0" w:color="auto"/>
            <w:right w:val="none" w:sz="0" w:space="0" w:color="auto"/>
          </w:divBdr>
        </w:div>
      </w:divsChild>
    </w:div>
    <w:div w:id="403112268">
      <w:bodyDiv w:val="1"/>
      <w:marLeft w:val="0"/>
      <w:marRight w:val="0"/>
      <w:marTop w:val="0"/>
      <w:marBottom w:val="0"/>
      <w:divBdr>
        <w:top w:val="none" w:sz="0" w:space="0" w:color="auto"/>
        <w:left w:val="none" w:sz="0" w:space="0" w:color="auto"/>
        <w:bottom w:val="none" w:sz="0" w:space="0" w:color="auto"/>
        <w:right w:val="none" w:sz="0" w:space="0" w:color="auto"/>
      </w:divBdr>
    </w:div>
    <w:div w:id="465975983">
      <w:bodyDiv w:val="1"/>
      <w:marLeft w:val="0"/>
      <w:marRight w:val="0"/>
      <w:marTop w:val="0"/>
      <w:marBottom w:val="0"/>
      <w:divBdr>
        <w:top w:val="none" w:sz="0" w:space="0" w:color="auto"/>
        <w:left w:val="none" w:sz="0" w:space="0" w:color="auto"/>
        <w:bottom w:val="none" w:sz="0" w:space="0" w:color="auto"/>
        <w:right w:val="none" w:sz="0" w:space="0" w:color="auto"/>
      </w:divBdr>
    </w:div>
    <w:div w:id="6635153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279">
          <w:marLeft w:val="0"/>
          <w:marRight w:val="0"/>
          <w:marTop w:val="0"/>
          <w:marBottom w:val="0"/>
          <w:divBdr>
            <w:top w:val="none" w:sz="0" w:space="0" w:color="auto"/>
            <w:left w:val="none" w:sz="0" w:space="0" w:color="auto"/>
            <w:bottom w:val="none" w:sz="0" w:space="0" w:color="auto"/>
            <w:right w:val="none" w:sz="0" w:space="0" w:color="auto"/>
          </w:divBdr>
        </w:div>
      </w:divsChild>
    </w:div>
    <w:div w:id="8338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E28C-7AE4-402B-85D7-CBC866E2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bshircli</dc:creator>
  <cp:lastModifiedBy>Furnish, Tina</cp:lastModifiedBy>
  <cp:revision>5</cp:revision>
  <cp:lastPrinted>2015-01-12T12:57:00Z</cp:lastPrinted>
  <dcterms:created xsi:type="dcterms:W3CDTF">2014-12-19T14:24:00Z</dcterms:created>
  <dcterms:modified xsi:type="dcterms:W3CDTF">2015-01-12T12:57:00Z</dcterms:modified>
</cp:coreProperties>
</file>