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148A7">
        <w:rPr>
          <w:rFonts w:ascii="Arial-BoldMT" w:hAnsi="Arial-BoldMT" w:cs="Arial-BoldMT"/>
          <w:b/>
          <w:bCs/>
        </w:rPr>
        <w:t>1. Opening Business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148A7">
        <w:rPr>
          <w:rFonts w:ascii="ArialMT" w:hAnsi="ArialMT" w:cs="ArialMT"/>
        </w:rPr>
        <w:t>a. Agenda Approval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148A7">
        <w:rPr>
          <w:rFonts w:ascii="ArialMT" w:hAnsi="ArialMT" w:cs="ArialMT"/>
        </w:rPr>
        <w:t>b. December Minutes</w:t>
      </w:r>
    </w:p>
    <w:p w:rsid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148A7">
        <w:rPr>
          <w:rFonts w:ascii="ArialMT" w:hAnsi="ArialMT" w:cs="ArialMT"/>
        </w:rPr>
        <w:t xml:space="preserve">c. </w:t>
      </w:r>
      <w:r w:rsidRPr="004148A7">
        <w:rPr>
          <w:rFonts w:ascii="ArialMT" w:hAnsi="ArialMT" w:cs="ArialMT"/>
        </w:rPr>
        <w:t>Public Comment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148A7">
        <w:rPr>
          <w:rFonts w:ascii="Arial-BoldMT" w:hAnsi="Arial-BoldMT" w:cs="Arial-BoldMT"/>
          <w:b/>
          <w:bCs/>
        </w:rPr>
        <w:t>2. Student Achievement</w:t>
      </w:r>
    </w:p>
    <w:p w:rsid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148A7">
        <w:rPr>
          <w:rFonts w:ascii="ArialMT" w:hAnsi="ArialMT" w:cs="ArialMT"/>
        </w:rPr>
        <w:t xml:space="preserve">a. </w:t>
      </w:r>
      <w:r w:rsidRPr="004148A7">
        <w:rPr>
          <w:rFonts w:ascii="ArialMT" w:hAnsi="ArialMT" w:cs="ArialMT"/>
        </w:rPr>
        <w:t>MAP Results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148A7">
        <w:rPr>
          <w:rFonts w:ascii="Arial-BoldMT" w:hAnsi="Arial-BoldMT" w:cs="Arial-BoldMT"/>
          <w:b/>
          <w:bCs/>
        </w:rPr>
        <w:t>4. Program Reviews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148A7">
        <w:rPr>
          <w:rFonts w:ascii="Arial-BoldMT" w:hAnsi="Arial-BoldMT" w:cs="Arial-BoldMT"/>
          <w:b/>
          <w:bCs/>
        </w:rPr>
        <w:t>5. Budget Reports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148A7">
        <w:rPr>
          <w:rFonts w:ascii="Arial-BoldMT" w:hAnsi="Arial-BoldMT" w:cs="Arial-BoldMT"/>
          <w:b/>
          <w:bCs/>
        </w:rPr>
        <w:t xml:space="preserve">6. </w:t>
      </w:r>
      <w:proofErr w:type="spellStart"/>
      <w:r w:rsidRPr="004148A7">
        <w:rPr>
          <w:rFonts w:ascii="Arial-BoldMT" w:hAnsi="Arial-BoldMT" w:cs="Arial-BoldMT"/>
          <w:b/>
          <w:bCs/>
        </w:rPr>
        <w:t>Adhoc</w:t>
      </w:r>
      <w:proofErr w:type="spellEnd"/>
      <w:r w:rsidRPr="004148A7">
        <w:rPr>
          <w:rFonts w:ascii="Arial-BoldMT" w:hAnsi="Arial-BoldMT" w:cs="Arial-BoldMT"/>
          <w:b/>
          <w:bCs/>
        </w:rPr>
        <w:t xml:space="preserve"> </w:t>
      </w:r>
      <w:r w:rsidRPr="004148A7">
        <w:rPr>
          <w:rFonts w:ascii="Arial-BoldMT" w:hAnsi="Arial-BoldMT" w:cs="Arial-BoldMT"/>
          <w:b/>
          <w:bCs/>
        </w:rPr>
        <w:t>Committee Reports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148A7">
        <w:rPr>
          <w:rFonts w:ascii="Arial-BoldMT" w:hAnsi="Arial-BoldMT" w:cs="Arial-BoldMT"/>
          <w:b/>
          <w:bCs/>
        </w:rPr>
        <w:t xml:space="preserve">7. </w:t>
      </w:r>
      <w:r w:rsidRPr="004148A7">
        <w:rPr>
          <w:rFonts w:ascii="Arial-BoldMT" w:hAnsi="Arial-BoldMT" w:cs="Arial-BoldMT"/>
          <w:b/>
          <w:bCs/>
        </w:rPr>
        <w:t>First Reading of Instructional Policy</w:t>
      </w: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148A7">
        <w:rPr>
          <w:rFonts w:ascii="Arial-BoldMT" w:hAnsi="Arial-BoldMT" w:cs="Arial-BoldMT"/>
          <w:b/>
          <w:bCs/>
        </w:rPr>
        <w:t>9. New Business</w:t>
      </w:r>
    </w:p>
    <w:p w:rsid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148A7" w:rsidRPr="004148A7" w:rsidRDefault="004148A7" w:rsidP="004148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10. Adjourn</w:t>
      </w:r>
      <w:bookmarkStart w:id="0" w:name="_GoBack"/>
      <w:bookmarkEnd w:id="0"/>
    </w:p>
    <w:sectPr w:rsidR="004148A7" w:rsidRPr="004148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A7" w:rsidRDefault="004148A7" w:rsidP="004148A7">
      <w:pPr>
        <w:spacing w:after="0" w:line="240" w:lineRule="auto"/>
      </w:pPr>
      <w:r>
        <w:separator/>
      </w:r>
    </w:p>
  </w:endnote>
  <w:endnote w:type="continuationSeparator" w:id="0">
    <w:p w:rsidR="004148A7" w:rsidRDefault="004148A7" w:rsidP="0041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A7" w:rsidRDefault="004148A7" w:rsidP="004148A7">
      <w:pPr>
        <w:spacing w:after="0" w:line="240" w:lineRule="auto"/>
      </w:pPr>
      <w:r>
        <w:separator/>
      </w:r>
    </w:p>
  </w:footnote>
  <w:footnote w:type="continuationSeparator" w:id="0">
    <w:p w:rsidR="004148A7" w:rsidRDefault="004148A7" w:rsidP="0041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A7" w:rsidRDefault="004148A7" w:rsidP="004148A7">
    <w:pPr>
      <w:pStyle w:val="Header"/>
      <w:jc w:val="center"/>
    </w:pPr>
    <w:r>
      <w:t>SBDM Agenda</w:t>
    </w:r>
  </w:p>
  <w:p w:rsidR="004148A7" w:rsidRDefault="004148A7" w:rsidP="004148A7">
    <w:pPr>
      <w:pStyle w:val="Header"/>
      <w:jc w:val="center"/>
    </w:pPr>
    <w:r>
      <w:t>1/5/14</w:t>
    </w:r>
  </w:p>
  <w:p w:rsidR="004148A7" w:rsidRDefault="00414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A7"/>
    <w:rsid w:val="004148A7"/>
    <w:rsid w:val="006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A7"/>
  </w:style>
  <w:style w:type="paragraph" w:styleId="Footer">
    <w:name w:val="footer"/>
    <w:basedOn w:val="Normal"/>
    <w:link w:val="FooterChar"/>
    <w:uiPriority w:val="99"/>
    <w:unhideWhenUsed/>
    <w:rsid w:val="0041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A7"/>
  </w:style>
  <w:style w:type="paragraph" w:styleId="BalloonText">
    <w:name w:val="Balloon Text"/>
    <w:basedOn w:val="Normal"/>
    <w:link w:val="BalloonTextChar"/>
    <w:uiPriority w:val="99"/>
    <w:semiHidden/>
    <w:unhideWhenUsed/>
    <w:rsid w:val="0041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A7"/>
  </w:style>
  <w:style w:type="paragraph" w:styleId="Footer">
    <w:name w:val="footer"/>
    <w:basedOn w:val="Normal"/>
    <w:link w:val="FooterChar"/>
    <w:uiPriority w:val="99"/>
    <w:unhideWhenUsed/>
    <w:rsid w:val="0041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A7"/>
  </w:style>
  <w:style w:type="paragraph" w:styleId="BalloonText">
    <w:name w:val="Balloon Text"/>
    <w:basedOn w:val="Normal"/>
    <w:link w:val="BalloonTextChar"/>
    <w:uiPriority w:val="99"/>
    <w:semiHidden/>
    <w:unhideWhenUsed/>
    <w:rsid w:val="0041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1</cp:revision>
  <dcterms:created xsi:type="dcterms:W3CDTF">2014-12-22T19:12:00Z</dcterms:created>
  <dcterms:modified xsi:type="dcterms:W3CDTF">2014-12-22T19:19:00Z</dcterms:modified>
</cp:coreProperties>
</file>