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47" w:rsidRPr="00A762BA" w:rsidRDefault="00B44447" w:rsidP="00B44447">
      <w:pPr>
        <w:jc w:val="center"/>
        <w:rPr>
          <w:b/>
          <w:bCs/>
          <w:sz w:val="24"/>
          <w:szCs w:val="24"/>
        </w:rPr>
      </w:pPr>
      <w:r w:rsidRPr="00A762BA">
        <w:rPr>
          <w:b/>
          <w:bCs/>
          <w:sz w:val="24"/>
          <w:szCs w:val="24"/>
        </w:rPr>
        <w:t>New Highland Elementary</w:t>
      </w:r>
    </w:p>
    <w:p w:rsidR="00B44447" w:rsidRPr="00A762BA" w:rsidRDefault="00B44447" w:rsidP="00B44447">
      <w:pPr>
        <w:jc w:val="center"/>
        <w:rPr>
          <w:b/>
          <w:bCs/>
          <w:sz w:val="24"/>
          <w:szCs w:val="24"/>
        </w:rPr>
      </w:pPr>
      <w:r w:rsidRPr="00A762BA">
        <w:rPr>
          <w:b/>
          <w:bCs/>
          <w:sz w:val="24"/>
          <w:szCs w:val="24"/>
        </w:rPr>
        <w:t>Site Based Decision Making Council Meeting</w:t>
      </w:r>
    </w:p>
    <w:p w:rsidR="00B44447" w:rsidRPr="00A762BA" w:rsidRDefault="00A762BA" w:rsidP="00B44447">
      <w:pPr>
        <w:jc w:val="center"/>
        <w:rPr>
          <w:b/>
          <w:bCs/>
          <w:sz w:val="24"/>
          <w:szCs w:val="24"/>
        </w:rPr>
      </w:pPr>
      <w:r w:rsidRPr="00A762BA">
        <w:rPr>
          <w:b/>
          <w:bCs/>
          <w:sz w:val="24"/>
          <w:szCs w:val="24"/>
        </w:rPr>
        <w:t xml:space="preserve">November </w:t>
      </w:r>
      <w:r w:rsidR="00AB1395" w:rsidRPr="00A762BA">
        <w:rPr>
          <w:b/>
          <w:bCs/>
          <w:sz w:val="24"/>
          <w:szCs w:val="24"/>
        </w:rPr>
        <w:t>24,</w:t>
      </w:r>
      <w:r w:rsidR="00F05B41" w:rsidRPr="00A762BA">
        <w:rPr>
          <w:b/>
          <w:bCs/>
          <w:sz w:val="24"/>
          <w:szCs w:val="24"/>
        </w:rPr>
        <w:t xml:space="preserve"> 2014</w:t>
      </w:r>
    </w:p>
    <w:p w:rsidR="00B44447" w:rsidRPr="00A762BA" w:rsidRDefault="00B44447" w:rsidP="00B44447">
      <w:pPr>
        <w:rPr>
          <w:sz w:val="24"/>
          <w:szCs w:val="24"/>
        </w:rPr>
      </w:pPr>
    </w:p>
    <w:p w:rsidR="00B44447" w:rsidRPr="00A762BA" w:rsidRDefault="00B44447" w:rsidP="00B44447">
      <w:pPr>
        <w:rPr>
          <w:sz w:val="24"/>
          <w:szCs w:val="24"/>
        </w:rPr>
      </w:pPr>
      <w:r w:rsidRPr="00A762BA">
        <w:rPr>
          <w:sz w:val="24"/>
          <w:szCs w:val="24"/>
        </w:rPr>
        <w:t>The New Highland Site Based Decisio</w:t>
      </w:r>
      <w:r w:rsidR="00A762BA" w:rsidRPr="00A762BA">
        <w:rPr>
          <w:sz w:val="24"/>
          <w:szCs w:val="24"/>
        </w:rPr>
        <w:t xml:space="preserve">n Making Council met on </w:t>
      </w:r>
      <w:r w:rsidR="00111AEC">
        <w:rPr>
          <w:sz w:val="24"/>
          <w:szCs w:val="24"/>
        </w:rPr>
        <w:t>Monday</w:t>
      </w:r>
      <w:r w:rsidR="00DE27B6" w:rsidRPr="00A762BA">
        <w:rPr>
          <w:sz w:val="24"/>
          <w:szCs w:val="24"/>
        </w:rPr>
        <w:t xml:space="preserve">, </w:t>
      </w:r>
      <w:r w:rsidR="00A762BA" w:rsidRPr="00A762BA">
        <w:rPr>
          <w:sz w:val="24"/>
          <w:szCs w:val="24"/>
        </w:rPr>
        <w:t>November 24</w:t>
      </w:r>
      <w:r w:rsidRPr="00A762BA">
        <w:rPr>
          <w:sz w:val="24"/>
          <w:szCs w:val="24"/>
        </w:rPr>
        <w:t>, 2014, at 2:45 p.m.</w:t>
      </w:r>
      <w:r w:rsidR="00633BD8" w:rsidRPr="00A762BA">
        <w:rPr>
          <w:sz w:val="24"/>
          <w:szCs w:val="24"/>
        </w:rPr>
        <w:t xml:space="preserve"> in the library for a regularly </w:t>
      </w:r>
      <w:r w:rsidRPr="00A762BA">
        <w:rPr>
          <w:sz w:val="24"/>
          <w:szCs w:val="24"/>
        </w:rPr>
        <w:t>scheduled meeting.</w:t>
      </w:r>
    </w:p>
    <w:p w:rsidR="00B44447" w:rsidRPr="00A762BA" w:rsidRDefault="00B44447" w:rsidP="00B44447">
      <w:pPr>
        <w:rPr>
          <w:sz w:val="24"/>
          <w:szCs w:val="24"/>
        </w:rPr>
      </w:pPr>
    </w:p>
    <w:p w:rsidR="00B44447" w:rsidRPr="00A762BA" w:rsidRDefault="00B44447" w:rsidP="00B44447">
      <w:pPr>
        <w:rPr>
          <w:sz w:val="24"/>
          <w:szCs w:val="24"/>
        </w:rPr>
      </w:pPr>
      <w:r w:rsidRPr="00A762BA">
        <w:rPr>
          <w:b/>
          <w:bCs/>
          <w:sz w:val="24"/>
          <w:szCs w:val="24"/>
        </w:rPr>
        <w:t xml:space="preserve">Members present included:  </w:t>
      </w:r>
      <w:r w:rsidRPr="00A762BA">
        <w:rPr>
          <w:sz w:val="24"/>
          <w:szCs w:val="24"/>
        </w:rPr>
        <w:t xml:space="preserve">Daniel Mullins, </w:t>
      </w:r>
      <w:r w:rsidR="00DE27B6" w:rsidRPr="00A762BA">
        <w:rPr>
          <w:sz w:val="24"/>
          <w:szCs w:val="24"/>
        </w:rPr>
        <w:t>Jackie Gibbons, J.D. Duncan, Tammy Hall, Christ</w:t>
      </w:r>
      <w:r w:rsidR="006B07C9" w:rsidRPr="00A762BA">
        <w:rPr>
          <w:sz w:val="24"/>
          <w:szCs w:val="24"/>
        </w:rPr>
        <w:t>ie Jones, and Heather Fredrickse</w:t>
      </w:r>
      <w:r w:rsidR="00DE27B6" w:rsidRPr="00A762BA">
        <w:rPr>
          <w:sz w:val="24"/>
          <w:szCs w:val="24"/>
        </w:rPr>
        <w:t>n</w:t>
      </w:r>
    </w:p>
    <w:p w:rsidR="00B44447" w:rsidRPr="00A762BA" w:rsidRDefault="00B44447" w:rsidP="00B44447">
      <w:pPr>
        <w:rPr>
          <w:sz w:val="24"/>
          <w:szCs w:val="24"/>
        </w:rPr>
      </w:pPr>
    </w:p>
    <w:p w:rsidR="00B44447" w:rsidRPr="00A762BA" w:rsidRDefault="00B44447" w:rsidP="00B921B5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A762BA">
        <w:rPr>
          <w:b/>
          <w:bCs/>
          <w:sz w:val="24"/>
          <w:szCs w:val="24"/>
          <w:u w:val="single"/>
        </w:rPr>
        <w:t>Opening Business</w:t>
      </w:r>
    </w:p>
    <w:p w:rsidR="00A762BA" w:rsidRPr="00A762BA" w:rsidRDefault="00A762BA" w:rsidP="00A762BA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A762BA">
        <w:rPr>
          <w:b/>
          <w:bCs/>
          <w:sz w:val="24"/>
          <w:szCs w:val="24"/>
        </w:rPr>
        <w:t xml:space="preserve">Recognition of visitors: </w:t>
      </w:r>
      <w:r w:rsidRPr="00A762BA">
        <w:rPr>
          <w:bCs/>
          <w:sz w:val="24"/>
          <w:szCs w:val="24"/>
        </w:rPr>
        <w:t>Chalis Packer</w:t>
      </w:r>
      <w:r w:rsidRPr="00A762BA">
        <w:rPr>
          <w:b/>
          <w:bCs/>
          <w:sz w:val="24"/>
          <w:szCs w:val="24"/>
        </w:rPr>
        <w:t xml:space="preserve"> </w:t>
      </w:r>
    </w:p>
    <w:p w:rsidR="00B44447" w:rsidRPr="00A762BA" w:rsidRDefault="00B44447" w:rsidP="00B44447">
      <w:pPr>
        <w:rPr>
          <w:b/>
          <w:bCs/>
          <w:sz w:val="24"/>
          <w:szCs w:val="24"/>
        </w:rPr>
      </w:pPr>
    </w:p>
    <w:p w:rsidR="00B44447" w:rsidRPr="00A762BA" w:rsidRDefault="00B44447" w:rsidP="00B921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762BA">
        <w:rPr>
          <w:b/>
          <w:bCs/>
          <w:sz w:val="24"/>
          <w:szCs w:val="24"/>
        </w:rPr>
        <w:t xml:space="preserve">Agenda:  </w:t>
      </w:r>
      <w:r w:rsidRPr="00A762BA">
        <w:rPr>
          <w:sz w:val="24"/>
          <w:szCs w:val="24"/>
        </w:rPr>
        <w:t>Mr. Mullins reviewed the agenda with the council</w:t>
      </w:r>
      <w:r w:rsidR="00F05B41" w:rsidRPr="00A762BA">
        <w:rPr>
          <w:sz w:val="24"/>
          <w:szCs w:val="24"/>
        </w:rPr>
        <w:t xml:space="preserve">. </w:t>
      </w:r>
      <w:r w:rsidR="00A762BA" w:rsidRPr="00A762BA">
        <w:rPr>
          <w:sz w:val="24"/>
          <w:szCs w:val="24"/>
        </w:rPr>
        <w:t>Christy Jones</w:t>
      </w:r>
      <w:r w:rsidRPr="00A762BA">
        <w:rPr>
          <w:sz w:val="24"/>
          <w:szCs w:val="24"/>
        </w:rPr>
        <w:t xml:space="preserve"> made a motion to</w:t>
      </w:r>
      <w:r w:rsidR="00F05B41" w:rsidRPr="00A762BA">
        <w:rPr>
          <w:sz w:val="24"/>
          <w:szCs w:val="24"/>
        </w:rPr>
        <w:t xml:space="preserve"> </w:t>
      </w:r>
      <w:r w:rsidRPr="00A762BA">
        <w:rPr>
          <w:sz w:val="24"/>
          <w:szCs w:val="24"/>
        </w:rPr>
        <w:t xml:space="preserve">approve the agenda and </w:t>
      </w:r>
      <w:r w:rsidR="00A762BA" w:rsidRPr="00A762BA">
        <w:rPr>
          <w:sz w:val="24"/>
          <w:szCs w:val="24"/>
        </w:rPr>
        <w:t>J.D. Duncan</w:t>
      </w:r>
      <w:r w:rsidR="006B07C9" w:rsidRPr="00A762BA">
        <w:rPr>
          <w:sz w:val="24"/>
          <w:szCs w:val="24"/>
        </w:rPr>
        <w:t xml:space="preserve"> s</w:t>
      </w:r>
      <w:r w:rsidR="00B70A4A" w:rsidRPr="00A762BA">
        <w:rPr>
          <w:sz w:val="24"/>
          <w:szCs w:val="24"/>
        </w:rPr>
        <w:t>econded</w:t>
      </w:r>
      <w:r w:rsidRPr="00A762BA">
        <w:rPr>
          <w:sz w:val="24"/>
          <w:szCs w:val="24"/>
        </w:rPr>
        <w:t>.</w:t>
      </w:r>
    </w:p>
    <w:p w:rsidR="00B44447" w:rsidRPr="00A762BA" w:rsidRDefault="00B44447" w:rsidP="00B44447">
      <w:pPr>
        <w:rPr>
          <w:b/>
          <w:bCs/>
          <w:sz w:val="24"/>
          <w:szCs w:val="24"/>
        </w:rPr>
      </w:pPr>
    </w:p>
    <w:p w:rsidR="00B44447" w:rsidRPr="00A762BA" w:rsidRDefault="00B44447" w:rsidP="00B921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762BA">
        <w:rPr>
          <w:b/>
          <w:bCs/>
          <w:sz w:val="24"/>
          <w:szCs w:val="24"/>
        </w:rPr>
        <w:t xml:space="preserve">Minutes: </w:t>
      </w:r>
      <w:r w:rsidRPr="00A762BA">
        <w:rPr>
          <w:sz w:val="24"/>
          <w:szCs w:val="24"/>
        </w:rPr>
        <w:t xml:space="preserve"> </w:t>
      </w:r>
      <w:r w:rsidR="00A762BA" w:rsidRPr="00A762BA">
        <w:rPr>
          <w:sz w:val="24"/>
          <w:szCs w:val="24"/>
        </w:rPr>
        <w:t>Heather Fredricksen</w:t>
      </w:r>
      <w:r w:rsidRPr="00A762BA">
        <w:rPr>
          <w:sz w:val="24"/>
          <w:szCs w:val="24"/>
        </w:rPr>
        <w:t xml:space="preserve"> made a motion to approve </w:t>
      </w:r>
      <w:r w:rsidR="006B07C9" w:rsidRPr="00A762BA">
        <w:rPr>
          <w:sz w:val="24"/>
          <w:szCs w:val="24"/>
        </w:rPr>
        <w:t xml:space="preserve">the </w:t>
      </w:r>
      <w:r w:rsidR="00A762BA" w:rsidRPr="00A762BA">
        <w:rPr>
          <w:sz w:val="24"/>
          <w:szCs w:val="24"/>
        </w:rPr>
        <w:t>October</w:t>
      </w:r>
      <w:r w:rsidR="00DE27B6" w:rsidRPr="00A762BA">
        <w:rPr>
          <w:sz w:val="24"/>
          <w:szCs w:val="24"/>
        </w:rPr>
        <w:t xml:space="preserve"> regular</w:t>
      </w:r>
      <w:r w:rsidRPr="00A762BA">
        <w:rPr>
          <w:sz w:val="24"/>
          <w:szCs w:val="24"/>
        </w:rPr>
        <w:t xml:space="preserve"> meeting minutes and </w:t>
      </w:r>
      <w:r w:rsidR="00A762BA" w:rsidRPr="00A762BA">
        <w:rPr>
          <w:sz w:val="24"/>
          <w:szCs w:val="24"/>
        </w:rPr>
        <w:t>Tammy Hall</w:t>
      </w:r>
      <w:r w:rsidRPr="00A762BA">
        <w:rPr>
          <w:sz w:val="24"/>
          <w:szCs w:val="24"/>
        </w:rPr>
        <w:t xml:space="preserve"> seconded.  </w:t>
      </w:r>
    </w:p>
    <w:p w:rsidR="006B07C9" w:rsidRPr="00A762BA" w:rsidRDefault="006B07C9" w:rsidP="006B07C9">
      <w:pPr>
        <w:pStyle w:val="ListParagraph"/>
        <w:ind w:left="0"/>
        <w:rPr>
          <w:sz w:val="24"/>
          <w:szCs w:val="24"/>
        </w:rPr>
      </w:pPr>
    </w:p>
    <w:p w:rsidR="00B44447" w:rsidRDefault="00B44447" w:rsidP="00B921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762BA">
        <w:rPr>
          <w:b/>
          <w:sz w:val="24"/>
          <w:szCs w:val="24"/>
        </w:rPr>
        <w:t xml:space="preserve">Good News Reports:  </w:t>
      </w:r>
      <w:r w:rsidR="00AB1395">
        <w:rPr>
          <w:sz w:val="24"/>
          <w:szCs w:val="24"/>
        </w:rPr>
        <w:t>Christy Jones shared with the council</w:t>
      </w:r>
      <w:r w:rsidR="00A762BA" w:rsidRPr="00A762BA">
        <w:rPr>
          <w:sz w:val="24"/>
          <w:szCs w:val="24"/>
        </w:rPr>
        <w:t xml:space="preserve"> she felt drop off was going much better in the morning. Mrs. Fredricksen shared that from a parent’s point of view</w:t>
      </w:r>
      <w:r w:rsidR="00F050AA">
        <w:rPr>
          <w:sz w:val="24"/>
          <w:szCs w:val="24"/>
        </w:rPr>
        <w:t>,</w:t>
      </w:r>
      <w:r w:rsidR="00A762BA" w:rsidRPr="00A762BA">
        <w:rPr>
          <w:sz w:val="24"/>
          <w:szCs w:val="24"/>
        </w:rPr>
        <w:t xml:space="preserve"> Veteran’s</w:t>
      </w:r>
      <w:r w:rsidR="00A762BA">
        <w:rPr>
          <w:sz w:val="24"/>
          <w:szCs w:val="24"/>
        </w:rPr>
        <w:t xml:space="preserve"> Day went well. There was some discussion on how to improve </w:t>
      </w:r>
      <w:r w:rsidR="00A762BA" w:rsidRPr="00A762BA">
        <w:rPr>
          <w:sz w:val="24"/>
          <w:szCs w:val="24"/>
        </w:rPr>
        <w:t>Veteran’s</w:t>
      </w:r>
      <w:r w:rsidR="00A762BA">
        <w:rPr>
          <w:sz w:val="24"/>
          <w:szCs w:val="24"/>
        </w:rPr>
        <w:t xml:space="preserve"> Day</w:t>
      </w:r>
      <w:r w:rsidR="00F050AA">
        <w:rPr>
          <w:sz w:val="24"/>
          <w:szCs w:val="24"/>
        </w:rPr>
        <w:t xml:space="preserve"> next year</w:t>
      </w:r>
      <w:r w:rsidR="00A762BA">
        <w:rPr>
          <w:sz w:val="24"/>
          <w:szCs w:val="24"/>
        </w:rPr>
        <w:t xml:space="preserve">. </w:t>
      </w:r>
    </w:p>
    <w:p w:rsidR="006B07C9" w:rsidRPr="006B07C9" w:rsidRDefault="006B07C9" w:rsidP="006B07C9">
      <w:pPr>
        <w:pStyle w:val="ListParagraph"/>
        <w:ind w:left="0"/>
        <w:rPr>
          <w:sz w:val="24"/>
          <w:szCs w:val="24"/>
        </w:rPr>
      </w:pPr>
    </w:p>
    <w:p w:rsidR="00B44447" w:rsidRDefault="00B44447" w:rsidP="00B921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Public Comment:</w:t>
      </w:r>
      <w:r>
        <w:rPr>
          <w:sz w:val="24"/>
          <w:szCs w:val="24"/>
        </w:rPr>
        <w:t xml:space="preserve">  None</w:t>
      </w:r>
    </w:p>
    <w:p w:rsidR="00B44447" w:rsidRDefault="00B44447" w:rsidP="00B44447">
      <w:pPr>
        <w:pStyle w:val="ListParagraph"/>
        <w:rPr>
          <w:sz w:val="24"/>
          <w:szCs w:val="24"/>
        </w:rPr>
      </w:pPr>
    </w:p>
    <w:p w:rsidR="00B44447" w:rsidRDefault="00B44447" w:rsidP="00B44447">
      <w:pPr>
        <w:pStyle w:val="ListParagraph"/>
        <w:rPr>
          <w:sz w:val="24"/>
          <w:szCs w:val="24"/>
        </w:rPr>
      </w:pPr>
    </w:p>
    <w:p w:rsidR="00B44447" w:rsidRDefault="00B44447" w:rsidP="00B921B5">
      <w:pPr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Achievement</w:t>
      </w:r>
    </w:p>
    <w:p w:rsidR="00B44447" w:rsidRDefault="00B44447" w:rsidP="00B44447">
      <w:pPr>
        <w:rPr>
          <w:b/>
          <w:sz w:val="24"/>
          <w:szCs w:val="24"/>
          <w:u w:val="single"/>
        </w:rPr>
      </w:pPr>
    </w:p>
    <w:p w:rsidR="00DE27B6" w:rsidRPr="00B921B5" w:rsidRDefault="00F05B41" w:rsidP="00043DBE">
      <w:pPr>
        <w:ind w:left="765"/>
        <w:rPr>
          <w:sz w:val="24"/>
          <w:szCs w:val="24"/>
        </w:rPr>
      </w:pPr>
      <w:r>
        <w:rPr>
          <w:sz w:val="24"/>
          <w:szCs w:val="24"/>
        </w:rPr>
        <w:t xml:space="preserve">The committee reviewed </w:t>
      </w:r>
      <w:r w:rsidR="00A762BA">
        <w:rPr>
          <w:sz w:val="24"/>
          <w:szCs w:val="24"/>
        </w:rPr>
        <w:t xml:space="preserve">the percentages of students who scored on grade level or </w:t>
      </w:r>
      <w:r w:rsidR="004D4A53">
        <w:rPr>
          <w:sz w:val="24"/>
          <w:szCs w:val="24"/>
        </w:rPr>
        <w:t>above on</w:t>
      </w:r>
      <w:r w:rsidR="00A762BA">
        <w:rPr>
          <w:sz w:val="24"/>
          <w:szCs w:val="24"/>
        </w:rPr>
        <w:t xml:space="preserve"> the fall MAP assessment. </w:t>
      </w:r>
      <w:r w:rsidR="00AB1395">
        <w:rPr>
          <w:sz w:val="24"/>
          <w:szCs w:val="24"/>
        </w:rPr>
        <w:t>Mr. Mullins</w:t>
      </w:r>
      <w:r w:rsidR="00A762BA">
        <w:rPr>
          <w:sz w:val="24"/>
          <w:szCs w:val="24"/>
        </w:rPr>
        <w:t xml:space="preserve"> explained the correlation be</w:t>
      </w:r>
      <w:r w:rsidR="004D4A53">
        <w:rPr>
          <w:sz w:val="24"/>
          <w:szCs w:val="24"/>
        </w:rPr>
        <w:t xml:space="preserve">tween MAP scores and the K-Prep. Goals will be set for those students taking K-Prep based on their MAP scores.  </w:t>
      </w:r>
    </w:p>
    <w:p w:rsidR="00B44447" w:rsidRDefault="00DE27B6" w:rsidP="00DE27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4447" w:rsidRPr="00B80EC6" w:rsidRDefault="00B44447" w:rsidP="00B921B5">
      <w:pPr>
        <w:numPr>
          <w:ilvl w:val="0"/>
          <w:numId w:val="16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Planning</w:t>
      </w:r>
    </w:p>
    <w:p w:rsidR="00B80EC6" w:rsidRPr="00B921B5" w:rsidRDefault="00B80EC6" w:rsidP="00B80EC6">
      <w:pPr>
        <w:ind w:left="765"/>
        <w:rPr>
          <w:sz w:val="24"/>
          <w:szCs w:val="24"/>
        </w:rPr>
      </w:pPr>
    </w:p>
    <w:p w:rsidR="003A2C9B" w:rsidRDefault="004D4A53" w:rsidP="00B921B5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Mr. Mullins announced that CSIP was complete. However</w:t>
      </w:r>
      <w:r w:rsidR="00AB1395">
        <w:rPr>
          <w:sz w:val="24"/>
          <w:szCs w:val="24"/>
        </w:rPr>
        <w:t>, he was recently</w:t>
      </w:r>
      <w:r>
        <w:rPr>
          <w:sz w:val="24"/>
          <w:szCs w:val="24"/>
        </w:rPr>
        <w:t xml:space="preserve"> notified of</w:t>
      </w:r>
      <w:r w:rsidR="00AB1395">
        <w:rPr>
          <w:sz w:val="24"/>
          <w:szCs w:val="24"/>
        </w:rPr>
        <w:t xml:space="preserve"> a new</w:t>
      </w:r>
      <w:r>
        <w:rPr>
          <w:sz w:val="24"/>
          <w:szCs w:val="24"/>
        </w:rPr>
        <w:t xml:space="preserve"> component, The Missing Piece, which is mandated by the state. This component requires a parent survey and the results</w:t>
      </w:r>
      <w:r w:rsidR="00111AEC">
        <w:rPr>
          <w:sz w:val="24"/>
          <w:szCs w:val="24"/>
        </w:rPr>
        <w:t xml:space="preserve"> of this survey</w:t>
      </w:r>
      <w:r>
        <w:rPr>
          <w:sz w:val="24"/>
          <w:szCs w:val="24"/>
        </w:rPr>
        <w:t xml:space="preserve"> reported as part of the CSIP.  The committee reviewed the survey</w:t>
      </w:r>
      <w:r w:rsidR="00AB1395">
        <w:rPr>
          <w:sz w:val="24"/>
          <w:szCs w:val="24"/>
        </w:rPr>
        <w:t xml:space="preserve"> NHES will be asking parents to complete.</w:t>
      </w:r>
    </w:p>
    <w:p w:rsidR="001400B9" w:rsidRDefault="001400B9" w:rsidP="001400B9">
      <w:pPr>
        <w:ind w:left="1125"/>
        <w:rPr>
          <w:sz w:val="24"/>
          <w:szCs w:val="24"/>
        </w:rPr>
      </w:pPr>
    </w:p>
    <w:p w:rsidR="00B921B5" w:rsidRDefault="000C6CAE" w:rsidP="003A2C9B">
      <w:pPr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27B6" w:rsidRDefault="001400B9" w:rsidP="00DE27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Pr="001400B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B80EC6">
        <w:rPr>
          <w:sz w:val="24"/>
          <w:szCs w:val="24"/>
        </w:rPr>
        <w:t xml:space="preserve">     </w:t>
      </w:r>
      <w:r w:rsidR="00B80EC6">
        <w:rPr>
          <w:b/>
          <w:sz w:val="24"/>
          <w:szCs w:val="24"/>
          <w:u w:val="single"/>
        </w:rPr>
        <w:t>P</w:t>
      </w:r>
      <w:r w:rsidR="00DE27B6">
        <w:rPr>
          <w:b/>
          <w:sz w:val="24"/>
          <w:szCs w:val="24"/>
          <w:u w:val="single"/>
        </w:rPr>
        <w:t>rogram Review</w:t>
      </w:r>
    </w:p>
    <w:p w:rsidR="00B80EC6" w:rsidRDefault="00B80EC6" w:rsidP="00DE27B6">
      <w:pPr>
        <w:rPr>
          <w:b/>
          <w:sz w:val="24"/>
          <w:szCs w:val="24"/>
          <w:u w:val="single"/>
        </w:rPr>
      </w:pPr>
    </w:p>
    <w:p w:rsidR="00B80EC6" w:rsidRPr="00B80EC6" w:rsidRDefault="00B80EC6" w:rsidP="00DE27B6">
      <w:pPr>
        <w:rPr>
          <w:sz w:val="24"/>
          <w:szCs w:val="24"/>
        </w:rPr>
      </w:pPr>
      <w:r>
        <w:rPr>
          <w:sz w:val="24"/>
          <w:szCs w:val="24"/>
        </w:rPr>
        <w:tab/>
        <w:t>There was no new business involving the Program Review.</w:t>
      </w:r>
    </w:p>
    <w:p w:rsidR="00DE27B6" w:rsidRDefault="00DE27B6" w:rsidP="00DE27B6">
      <w:pPr>
        <w:rPr>
          <w:b/>
          <w:sz w:val="24"/>
          <w:szCs w:val="24"/>
          <w:u w:val="single"/>
        </w:rPr>
      </w:pPr>
    </w:p>
    <w:p w:rsidR="00DE27B6" w:rsidRPr="00DE27B6" w:rsidRDefault="00DE27B6" w:rsidP="00B80EC6">
      <w:pPr>
        <w:rPr>
          <w:b/>
          <w:sz w:val="24"/>
          <w:szCs w:val="24"/>
          <w:u w:val="single"/>
        </w:rPr>
      </w:pPr>
    </w:p>
    <w:p w:rsidR="00B44447" w:rsidRPr="000E721E" w:rsidRDefault="001400B9" w:rsidP="00B44447">
      <w:pPr>
        <w:rPr>
          <w:sz w:val="24"/>
          <w:szCs w:val="24"/>
        </w:rPr>
      </w:pPr>
      <w:r w:rsidRPr="001400B9">
        <w:rPr>
          <w:b/>
          <w:sz w:val="24"/>
          <w:szCs w:val="24"/>
        </w:rPr>
        <w:t>V.</w:t>
      </w:r>
      <w:r w:rsidR="00B80EC6">
        <w:rPr>
          <w:sz w:val="24"/>
          <w:szCs w:val="24"/>
        </w:rPr>
        <w:tab/>
      </w:r>
      <w:r w:rsidR="00B44447">
        <w:rPr>
          <w:b/>
          <w:sz w:val="24"/>
          <w:szCs w:val="24"/>
          <w:u w:val="single"/>
        </w:rPr>
        <w:t xml:space="preserve">Budget Report </w:t>
      </w:r>
    </w:p>
    <w:p w:rsidR="00B44447" w:rsidRDefault="00B44447" w:rsidP="00B44447">
      <w:pPr>
        <w:rPr>
          <w:b/>
          <w:sz w:val="24"/>
          <w:szCs w:val="24"/>
          <w:u w:val="single"/>
        </w:rPr>
      </w:pPr>
    </w:p>
    <w:p w:rsidR="00B44447" w:rsidRDefault="00B44447" w:rsidP="00B44447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B7614">
        <w:rPr>
          <w:b/>
          <w:sz w:val="24"/>
          <w:szCs w:val="24"/>
        </w:rPr>
        <w:tab/>
      </w:r>
      <w:r w:rsidR="003F31D7">
        <w:rPr>
          <w:sz w:val="24"/>
          <w:szCs w:val="24"/>
        </w:rPr>
        <w:t xml:space="preserve">The </w:t>
      </w:r>
      <w:r w:rsidR="004D4A53">
        <w:rPr>
          <w:sz w:val="24"/>
          <w:szCs w:val="24"/>
        </w:rPr>
        <w:t>October</w:t>
      </w:r>
      <w:r>
        <w:rPr>
          <w:sz w:val="24"/>
          <w:szCs w:val="24"/>
        </w:rPr>
        <w:t xml:space="preserve"> finance repor</w:t>
      </w:r>
      <w:r w:rsidR="000C6CAE">
        <w:rPr>
          <w:sz w:val="24"/>
          <w:szCs w:val="24"/>
        </w:rPr>
        <w:t xml:space="preserve">t was reviewed by the council. </w:t>
      </w:r>
      <w:r w:rsidR="004D4A53">
        <w:rPr>
          <w:sz w:val="24"/>
          <w:szCs w:val="24"/>
        </w:rPr>
        <w:t>Tammy Hall</w:t>
      </w:r>
      <w:r>
        <w:rPr>
          <w:sz w:val="24"/>
          <w:szCs w:val="24"/>
        </w:rPr>
        <w:t xml:space="preserve"> made a     </w:t>
      </w:r>
    </w:p>
    <w:p w:rsidR="00B44447" w:rsidRDefault="007702D4" w:rsidP="00B4444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B7614">
        <w:rPr>
          <w:sz w:val="24"/>
          <w:szCs w:val="24"/>
        </w:rPr>
        <w:tab/>
      </w:r>
      <w:r w:rsidR="00B44447">
        <w:rPr>
          <w:sz w:val="24"/>
          <w:szCs w:val="24"/>
        </w:rPr>
        <w:t>motion to a</w:t>
      </w:r>
      <w:r w:rsidR="003F31D7">
        <w:rPr>
          <w:sz w:val="24"/>
          <w:szCs w:val="24"/>
        </w:rPr>
        <w:t xml:space="preserve">ccept the report and </w:t>
      </w:r>
      <w:r w:rsidR="004D4A53">
        <w:rPr>
          <w:sz w:val="24"/>
          <w:szCs w:val="24"/>
        </w:rPr>
        <w:t>J.D. Du</w:t>
      </w:r>
      <w:r w:rsidR="00AB1395">
        <w:rPr>
          <w:sz w:val="24"/>
          <w:szCs w:val="24"/>
        </w:rPr>
        <w:t>n</w:t>
      </w:r>
      <w:r w:rsidR="004D4A53">
        <w:rPr>
          <w:sz w:val="24"/>
          <w:szCs w:val="24"/>
        </w:rPr>
        <w:t>can</w:t>
      </w:r>
      <w:r w:rsidR="00B44447">
        <w:rPr>
          <w:sz w:val="24"/>
          <w:szCs w:val="24"/>
        </w:rPr>
        <w:t xml:space="preserve"> seconded.  </w:t>
      </w:r>
    </w:p>
    <w:p w:rsidR="00B44447" w:rsidRDefault="00B44447" w:rsidP="00B44447">
      <w:pPr>
        <w:pStyle w:val="ListParagraph"/>
        <w:ind w:left="0"/>
        <w:rPr>
          <w:sz w:val="24"/>
          <w:szCs w:val="24"/>
        </w:rPr>
      </w:pPr>
    </w:p>
    <w:p w:rsidR="00B44447" w:rsidRDefault="00111AEC" w:rsidP="00B44447">
      <w:pPr>
        <w:pStyle w:val="ListParagraph"/>
        <w:ind w:left="0"/>
        <w:rPr>
          <w:b/>
          <w:sz w:val="24"/>
          <w:szCs w:val="24"/>
          <w:u w:val="single"/>
        </w:rPr>
      </w:pPr>
      <w:r w:rsidRPr="001400B9">
        <w:rPr>
          <w:b/>
          <w:sz w:val="24"/>
          <w:szCs w:val="24"/>
        </w:rPr>
        <w:t>VI.</w:t>
      </w:r>
      <w:r w:rsidR="00B80EC6">
        <w:rPr>
          <w:sz w:val="24"/>
          <w:szCs w:val="24"/>
        </w:rPr>
        <w:tab/>
      </w:r>
      <w:r w:rsidR="00B44447">
        <w:rPr>
          <w:b/>
          <w:sz w:val="24"/>
          <w:szCs w:val="24"/>
          <w:u w:val="single"/>
        </w:rPr>
        <w:t>Committee Reports</w:t>
      </w:r>
    </w:p>
    <w:p w:rsidR="004D4A53" w:rsidRDefault="004D4A53" w:rsidP="00B4444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4A53" w:rsidRDefault="004D4A53" w:rsidP="00B4444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There were no committee reports to review. </w:t>
      </w:r>
    </w:p>
    <w:p w:rsidR="004D4A53" w:rsidRDefault="004D4A53" w:rsidP="00B44447">
      <w:pPr>
        <w:pStyle w:val="ListParagraph"/>
        <w:ind w:left="0"/>
        <w:rPr>
          <w:sz w:val="24"/>
          <w:szCs w:val="24"/>
        </w:rPr>
      </w:pPr>
    </w:p>
    <w:p w:rsidR="004D4A53" w:rsidRDefault="00111AEC" w:rsidP="00B44447">
      <w:pPr>
        <w:pStyle w:val="ListParagraph"/>
        <w:ind w:left="0"/>
        <w:rPr>
          <w:b/>
          <w:sz w:val="24"/>
          <w:szCs w:val="24"/>
          <w:u w:val="single"/>
        </w:rPr>
      </w:pPr>
      <w:r w:rsidRPr="001400B9">
        <w:rPr>
          <w:b/>
          <w:sz w:val="24"/>
          <w:szCs w:val="24"/>
        </w:rPr>
        <w:t>VII.</w:t>
      </w:r>
      <w:r w:rsidR="004D4A53">
        <w:rPr>
          <w:sz w:val="24"/>
          <w:szCs w:val="24"/>
        </w:rPr>
        <w:tab/>
      </w:r>
      <w:r w:rsidR="004D4A53" w:rsidRPr="004D4A53">
        <w:rPr>
          <w:b/>
          <w:sz w:val="24"/>
          <w:szCs w:val="24"/>
          <w:u w:val="single"/>
        </w:rPr>
        <w:t>New Business</w:t>
      </w:r>
    </w:p>
    <w:p w:rsidR="004D4A53" w:rsidRDefault="004D4A53" w:rsidP="00B44447">
      <w:pPr>
        <w:pStyle w:val="ListParagraph"/>
        <w:ind w:left="0"/>
        <w:rPr>
          <w:b/>
          <w:sz w:val="24"/>
          <w:szCs w:val="24"/>
          <w:u w:val="single"/>
        </w:rPr>
      </w:pPr>
    </w:p>
    <w:p w:rsidR="004D4A53" w:rsidRDefault="004D4A53" w:rsidP="004D4A53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F050AA">
        <w:rPr>
          <w:b/>
          <w:sz w:val="24"/>
          <w:szCs w:val="24"/>
          <w:u w:val="single"/>
        </w:rPr>
        <w:t>Title 1 Audit and De-Brief</w:t>
      </w:r>
      <w:r w:rsidR="00F050AA">
        <w:rPr>
          <w:sz w:val="24"/>
          <w:szCs w:val="24"/>
        </w:rPr>
        <w:t xml:space="preserve">  </w:t>
      </w:r>
      <w:r w:rsidR="00111AEC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December 1, 2014 New Highland will host a Night of Stars from 5:30-7:00. Teachers will be paid at the rate of $25.00 an hour to attend. The night</w:t>
      </w:r>
      <w:r w:rsidR="00111AEC">
        <w:rPr>
          <w:sz w:val="24"/>
          <w:szCs w:val="24"/>
        </w:rPr>
        <w:t xml:space="preserve"> w</w:t>
      </w:r>
      <w:r>
        <w:rPr>
          <w:sz w:val="24"/>
          <w:szCs w:val="24"/>
        </w:rPr>
        <w:t>ill focus on goal setting or discussions of MAP data with parents.</w:t>
      </w:r>
    </w:p>
    <w:p w:rsidR="004D4A53" w:rsidRDefault="005F5BAF" w:rsidP="004D4A53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F050AA">
        <w:rPr>
          <w:b/>
          <w:sz w:val="24"/>
          <w:szCs w:val="24"/>
          <w:u w:val="single"/>
        </w:rPr>
        <w:t>PBIS</w:t>
      </w:r>
      <w:r w:rsidR="00F050A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SBDM reviewed PBIS data. Mrs. Packer shared that New Highland scored a 100 on </w:t>
      </w:r>
      <w:r w:rsidR="00111AEC">
        <w:rPr>
          <w:sz w:val="24"/>
          <w:szCs w:val="24"/>
        </w:rPr>
        <w:t>the</w:t>
      </w:r>
      <w:r>
        <w:rPr>
          <w:sz w:val="24"/>
          <w:szCs w:val="24"/>
        </w:rPr>
        <w:t xml:space="preserve"> PBIS </w:t>
      </w:r>
      <w:r w:rsidR="00111AEC">
        <w:rPr>
          <w:sz w:val="24"/>
          <w:szCs w:val="24"/>
        </w:rPr>
        <w:t>walk through by central office.</w:t>
      </w:r>
    </w:p>
    <w:p w:rsidR="00111AEC" w:rsidRDefault="005F5BAF" w:rsidP="004D4A53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F050AA">
        <w:rPr>
          <w:b/>
          <w:sz w:val="24"/>
          <w:szCs w:val="24"/>
          <w:u w:val="single"/>
        </w:rPr>
        <w:t>Scheduling</w:t>
      </w:r>
      <w:r w:rsidR="00F050AA">
        <w:rPr>
          <w:sz w:val="24"/>
          <w:szCs w:val="24"/>
        </w:rPr>
        <w:t xml:space="preserve">   There are concerns that</w:t>
      </w:r>
      <w:r w:rsidRPr="00111AEC">
        <w:rPr>
          <w:sz w:val="24"/>
          <w:szCs w:val="24"/>
        </w:rPr>
        <w:t xml:space="preserve"> there are gaps in the schedule allowing for certified teachers to have periods of time they are not responsible for instruction. </w:t>
      </w:r>
      <w:r w:rsidR="00111AEC" w:rsidRPr="00111AEC">
        <w:rPr>
          <w:sz w:val="24"/>
          <w:szCs w:val="24"/>
        </w:rPr>
        <w:t xml:space="preserve">Mr. Mullins said that all </w:t>
      </w:r>
      <w:r w:rsidRPr="00111AEC">
        <w:rPr>
          <w:sz w:val="24"/>
          <w:szCs w:val="24"/>
        </w:rPr>
        <w:t>certified teacher</w:t>
      </w:r>
      <w:r w:rsidR="00111AEC" w:rsidRPr="00111AEC">
        <w:rPr>
          <w:sz w:val="24"/>
          <w:szCs w:val="24"/>
        </w:rPr>
        <w:t>s have 45</w:t>
      </w:r>
      <w:r w:rsidRPr="00111AEC">
        <w:rPr>
          <w:sz w:val="24"/>
          <w:szCs w:val="24"/>
        </w:rPr>
        <w:t xml:space="preserve"> minutes o</w:t>
      </w:r>
      <w:r w:rsidR="00111AEC" w:rsidRPr="00111AEC">
        <w:rPr>
          <w:sz w:val="24"/>
          <w:szCs w:val="24"/>
        </w:rPr>
        <w:t>f planning time. I</w:t>
      </w:r>
      <w:r w:rsidRPr="00111AEC">
        <w:rPr>
          <w:sz w:val="24"/>
          <w:szCs w:val="24"/>
        </w:rPr>
        <w:t xml:space="preserve">f </w:t>
      </w:r>
      <w:r w:rsidR="00111AEC" w:rsidRPr="00111AEC">
        <w:rPr>
          <w:sz w:val="24"/>
          <w:szCs w:val="24"/>
        </w:rPr>
        <w:t xml:space="preserve">they are </w:t>
      </w:r>
      <w:r w:rsidRPr="00111AEC">
        <w:rPr>
          <w:sz w:val="24"/>
          <w:szCs w:val="24"/>
        </w:rPr>
        <w:t>not responsible for a class during a</w:t>
      </w:r>
      <w:r w:rsidR="00F050AA">
        <w:rPr>
          <w:sz w:val="24"/>
          <w:szCs w:val="24"/>
        </w:rPr>
        <w:t xml:space="preserve"> certain</w:t>
      </w:r>
      <w:r w:rsidRPr="00111AEC">
        <w:rPr>
          <w:sz w:val="24"/>
          <w:szCs w:val="24"/>
        </w:rPr>
        <w:t xml:space="preserve"> time period, they have been assigned to a classroom teacher for support. </w:t>
      </w:r>
    </w:p>
    <w:p w:rsidR="005F5BAF" w:rsidRPr="00111AEC" w:rsidRDefault="005F5BAF" w:rsidP="004D4A53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F050AA">
        <w:rPr>
          <w:b/>
          <w:sz w:val="24"/>
          <w:szCs w:val="24"/>
          <w:u w:val="single"/>
        </w:rPr>
        <w:t>Classroom Assignments</w:t>
      </w:r>
      <w:r w:rsidR="00111AEC">
        <w:rPr>
          <w:sz w:val="24"/>
          <w:szCs w:val="24"/>
        </w:rPr>
        <w:t xml:space="preserve"> </w:t>
      </w:r>
      <w:r w:rsidR="00F050AA">
        <w:rPr>
          <w:sz w:val="24"/>
          <w:szCs w:val="24"/>
        </w:rPr>
        <w:t xml:space="preserve">  </w:t>
      </w:r>
      <w:r w:rsidRPr="00111AEC">
        <w:rPr>
          <w:sz w:val="24"/>
          <w:szCs w:val="24"/>
        </w:rPr>
        <w:t xml:space="preserve">There was discussion on how students are assigned to classrooms once the school year has begun. </w:t>
      </w:r>
      <w:r w:rsidR="00D930D5" w:rsidRPr="00111AEC">
        <w:rPr>
          <w:sz w:val="24"/>
          <w:szCs w:val="24"/>
        </w:rPr>
        <w:t xml:space="preserve">We now have a policy for the placement of students within classrooms. </w:t>
      </w:r>
    </w:p>
    <w:p w:rsidR="00D930D5" w:rsidRDefault="00D930D5" w:rsidP="004D4A53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F050AA">
        <w:rPr>
          <w:b/>
          <w:sz w:val="24"/>
          <w:szCs w:val="24"/>
          <w:u w:val="single"/>
        </w:rPr>
        <w:t>Cap Size</w:t>
      </w:r>
      <w:r w:rsidR="00F050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There was discussion on classroom cap sizes and the steps taken</w:t>
      </w:r>
      <w:r w:rsidR="00F050AA">
        <w:rPr>
          <w:sz w:val="24"/>
          <w:szCs w:val="24"/>
        </w:rPr>
        <w:t xml:space="preserve"> by administration and SBDM to</w:t>
      </w:r>
      <w:r>
        <w:rPr>
          <w:sz w:val="24"/>
          <w:szCs w:val="24"/>
        </w:rPr>
        <w:t xml:space="preserve"> increase a grade level’s cap size.</w:t>
      </w:r>
      <w:r w:rsidR="00111A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930D5" w:rsidRPr="004D4A53" w:rsidRDefault="00D930D5" w:rsidP="004D4A53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F050AA">
        <w:rPr>
          <w:b/>
          <w:sz w:val="24"/>
          <w:szCs w:val="24"/>
          <w:u w:val="single"/>
        </w:rPr>
        <w:t>Writing Across the Curriculum</w:t>
      </w:r>
      <w:r w:rsidR="00F050A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SBDM discussed the need </w:t>
      </w:r>
      <w:r w:rsidR="00111AEC">
        <w:rPr>
          <w:sz w:val="24"/>
          <w:szCs w:val="24"/>
        </w:rPr>
        <w:t>for</w:t>
      </w:r>
      <w:r>
        <w:rPr>
          <w:sz w:val="24"/>
          <w:szCs w:val="24"/>
        </w:rPr>
        <w:t xml:space="preserve"> special area teachers to incorporate writing into their curriculum. </w:t>
      </w:r>
      <w:r w:rsidR="000642F9">
        <w:rPr>
          <w:sz w:val="24"/>
          <w:szCs w:val="24"/>
        </w:rPr>
        <w:t>In addition there was discussion about</w:t>
      </w:r>
      <w:r>
        <w:rPr>
          <w:sz w:val="24"/>
          <w:szCs w:val="24"/>
        </w:rPr>
        <w:t xml:space="preserve"> classroom teacher</w:t>
      </w:r>
      <w:r w:rsidR="000642F9">
        <w:rPr>
          <w:sz w:val="24"/>
          <w:szCs w:val="24"/>
        </w:rPr>
        <w:t>s</w:t>
      </w:r>
      <w:r>
        <w:rPr>
          <w:sz w:val="24"/>
          <w:szCs w:val="24"/>
        </w:rPr>
        <w:t xml:space="preserve"> embedding special area content in</w:t>
      </w:r>
      <w:r w:rsidR="000642F9">
        <w:rPr>
          <w:sz w:val="24"/>
          <w:szCs w:val="24"/>
        </w:rPr>
        <w:t>to</w:t>
      </w:r>
      <w:r>
        <w:rPr>
          <w:sz w:val="24"/>
          <w:szCs w:val="24"/>
        </w:rPr>
        <w:t xml:space="preserve"> classroom</w:t>
      </w:r>
      <w:r w:rsidR="00111AEC">
        <w:rPr>
          <w:sz w:val="24"/>
          <w:szCs w:val="24"/>
        </w:rPr>
        <w:t xml:space="preserve"> instruction</w:t>
      </w:r>
      <w:r w:rsidR="000642F9">
        <w:rPr>
          <w:sz w:val="24"/>
          <w:szCs w:val="24"/>
        </w:rPr>
        <w:t xml:space="preserve"> and </w:t>
      </w:r>
      <w:r>
        <w:rPr>
          <w:sz w:val="24"/>
          <w:szCs w:val="24"/>
        </w:rPr>
        <w:t>special area teacher</w:t>
      </w:r>
      <w:r w:rsidR="000642F9">
        <w:rPr>
          <w:sz w:val="24"/>
          <w:szCs w:val="24"/>
        </w:rPr>
        <w:t>s</w:t>
      </w:r>
      <w:r>
        <w:rPr>
          <w:sz w:val="24"/>
          <w:szCs w:val="24"/>
        </w:rPr>
        <w:t xml:space="preserve"> being asked to embed classroom content into their instruction.  </w:t>
      </w:r>
    </w:p>
    <w:p w:rsidR="00B44447" w:rsidRPr="004D4A53" w:rsidRDefault="00B44447" w:rsidP="00B44447">
      <w:pPr>
        <w:pStyle w:val="ListParagraph"/>
        <w:ind w:left="0"/>
        <w:rPr>
          <w:b/>
          <w:sz w:val="24"/>
          <w:szCs w:val="24"/>
          <w:u w:val="single"/>
        </w:rPr>
      </w:pPr>
    </w:p>
    <w:p w:rsidR="00B44447" w:rsidRPr="00111AEC" w:rsidRDefault="00DE27B6" w:rsidP="00B4444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11AEC" w:rsidRPr="00111AEC">
        <w:rPr>
          <w:sz w:val="24"/>
          <w:szCs w:val="24"/>
        </w:rPr>
        <w:t xml:space="preserve"> </w:t>
      </w:r>
      <w:r w:rsidR="00111AEC" w:rsidRPr="001400B9">
        <w:rPr>
          <w:b/>
          <w:sz w:val="24"/>
          <w:szCs w:val="24"/>
        </w:rPr>
        <w:t>VIII.</w:t>
      </w:r>
      <w:r w:rsidR="00073F6C">
        <w:rPr>
          <w:sz w:val="24"/>
          <w:szCs w:val="24"/>
        </w:rPr>
        <w:tab/>
      </w:r>
      <w:r w:rsidR="004D4A53">
        <w:rPr>
          <w:b/>
          <w:bCs/>
          <w:sz w:val="24"/>
          <w:szCs w:val="24"/>
          <w:u w:val="single"/>
        </w:rPr>
        <w:t xml:space="preserve">Policy </w:t>
      </w:r>
      <w:r w:rsidR="005F5BAF">
        <w:rPr>
          <w:b/>
          <w:bCs/>
          <w:sz w:val="24"/>
          <w:szCs w:val="24"/>
          <w:u w:val="single"/>
        </w:rPr>
        <w:t>Review</w:t>
      </w:r>
    </w:p>
    <w:p w:rsidR="009B7614" w:rsidRDefault="009B7614" w:rsidP="00B44447">
      <w:pPr>
        <w:rPr>
          <w:b/>
          <w:bCs/>
          <w:sz w:val="24"/>
          <w:szCs w:val="24"/>
          <w:u w:val="single"/>
        </w:rPr>
      </w:pPr>
    </w:p>
    <w:p w:rsidR="00683717" w:rsidRPr="00683717" w:rsidRDefault="00D930D5" w:rsidP="00683717">
      <w:pPr>
        <w:numPr>
          <w:ilvl w:val="0"/>
          <w:numId w:val="29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Tammy Hall made a </w:t>
      </w:r>
      <w:r w:rsidR="00AB1395">
        <w:rPr>
          <w:bCs/>
          <w:sz w:val="24"/>
          <w:szCs w:val="24"/>
        </w:rPr>
        <w:t>motion</w:t>
      </w:r>
      <w:r>
        <w:rPr>
          <w:bCs/>
          <w:sz w:val="24"/>
          <w:szCs w:val="24"/>
        </w:rPr>
        <w:t xml:space="preserve"> to accept the second reading of the Extracurricular Programs Policy and Heather Fredricksen seconded. </w:t>
      </w:r>
      <w:r w:rsidR="00683717" w:rsidRPr="00683717">
        <w:rPr>
          <w:bCs/>
          <w:sz w:val="24"/>
          <w:szCs w:val="24"/>
        </w:rPr>
        <w:t xml:space="preserve">. </w:t>
      </w:r>
    </w:p>
    <w:p w:rsidR="00683717" w:rsidRPr="00683717" w:rsidRDefault="00D930D5" w:rsidP="00683717">
      <w:pPr>
        <w:numPr>
          <w:ilvl w:val="0"/>
          <w:numId w:val="29"/>
        </w:numPr>
        <w:rPr>
          <w:sz w:val="24"/>
          <w:szCs w:val="24"/>
        </w:rPr>
      </w:pPr>
      <w:r>
        <w:rPr>
          <w:bCs/>
          <w:sz w:val="24"/>
          <w:szCs w:val="24"/>
        </w:rPr>
        <w:t>Christy Jones made a motion to accept the second reading of the Wellness Policy and Tammy Hall seconded</w:t>
      </w:r>
      <w:r w:rsidR="00683717">
        <w:rPr>
          <w:bCs/>
          <w:sz w:val="24"/>
          <w:szCs w:val="24"/>
        </w:rPr>
        <w:t>.</w:t>
      </w:r>
    </w:p>
    <w:p w:rsidR="00683717" w:rsidRPr="00683717" w:rsidRDefault="00D930D5" w:rsidP="00683717">
      <w:pPr>
        <w:numPr>
          <w:ilvl w:val="0"/>
          <w:numId w:val="29"/>
        </w:numPr>
        <w:rPr>
          <w:sz w:val="24"/>
          <w:szCs w:val="24"/>
        </w:rPr>
      </w:pPr>
      <w:r>
        <w:rPr>
          <w:bCs/>
          <w:sz w:val="24"/>
          <w:szCs w:val="24"/>
        </w:rPr>
        <w:t>Tammy Hall made a motion to accept the second reading of the Classroom Assessment Policy and Jackie Gibbons seconded.</w:t>
      </w:r>
    </w:p>
    <w:p w:rsidR="00683717" w:rsidRPr="00683717" w:rsidRDefault="00D930D5" w:rsidP="00683717">
      <w:pPr>
        <w:numPr>
          <w:ilvl w:val="0"/>
          <w:numId w:val="29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Heather Fredricksen made a motion to accept the second reading of the Curriculum Policy and J.D. Duncan seconded. </w:t>
      </w:r>
      <w:r w:rsidR="00683717">
        <w:rPr>
          <w:bCs/>
          <w:sz w:val="24"/>
          <w:szCs w:val="24"/>
        </w:rPr>
        <w:t>.</w:t>
      </w:r>
    </w:p>
    <w:p w:rsidR="00683717" w:rsidRPr="00683717" w:rsidRDefault="00D930D5" w:rsidP="00683717">
      <w:pPr>
        <w:numPr>
          <w:ilvl w:val="0"/>
          <w:numId w:val="29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Christy Jones made a motion to accept the second reading of the Homework Policy and Jackie Gibbons seconded. </w:t>
      </w:r>
    </w:p>
    <w:p w:rsidR="001E5A5C" w:rsidRPr="00683717" w:rsidRDefault="00D930D5" w:rsidP="001E5A5C">
      <w:pPr>
        <w:numPr>
          <w:ilvl w:val="0"/>
          <w:numId w:val="29"/>
        </w:numPr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Tammy Hall made a motion to accept</w:t>
      </w:r>
      <w:r w:rsidR="00F050AA">
        <w:rPr>
          <w:bCs/>
          <w:sz w:val="24"/>
          <w:szCs w:val="24"/>
        </w:rPr>
        <w:t xml:space="preserve"> the second reading of</w:t>
      </w:r>
      <w:r>
        <w:rPr>
          <w:bCs/>
          <w:sz w:val="24"/>
          <w:szCs w:val="24"/>
        </w:rPr>
        <w:t xml:space="preserve"> the School Day and Week Schedule Policy and Heather Fredricksen </w:t>
      </w:r>
      <w:r w:rsidR="000642F9">
        <w:rPr>
          <w:bCs/>
          <w:sz w:val="24"/>
          <w:szCs w:val="24"/>
        </w:rPr>
        <w:t>seconded</w:t>
      </w:r>
      <w:r>
        <w:rPr>
          <w:bCs/>
          <w:sz w:val="24"/>
          <w:szCs w:val="24"/>
        </w:rPr>
        <w:t xml:space="preserve">. </w:t>
      </w:r>
      <w:r w:rsidR="001E5A5C">
        <w:rPr>
          <w:bCs/>
          <w:sz w:val="24"/>
          <w:szCs w:val="24"/>
        </w:rPr>
        <w:t>.</w:t>
      </w:r>
    </w:p>
    <w:p w:rsidR="001E5A5C" w:rsidRPr="001E5A5C" w:rsidRDefault="00D930D5" w:rsidP="001E5A5C">
      <w:pPr>
        <w:numPr>
          <w:ilvl w:val="0"/>
          <w:numId w:val="29"/>
        </w:numPr>
        <w:rPr>
          <w:sz w:val="24"/>
          <w:szCs w:val="24"/>
        </w:rPr>
      </w:pPr>
      <w:r>
        <w:rPr>
          <w:bCs/>
          <w:sz w:val="24"/>
          <w:szCs w:val="24"/>
        </w:rPr>
        <w:t>Christy Jones made a motion to accept the second reading of the Budget Policy and J.D. Duncan seconded.</w:t>
      </w:r>
    </w:p>
    <w:p w:rsidR="001E5A5C" w:rsidRPr="00683717" w:rsidRDefault="00AB1395" w:rsidP="001E5A5C">
      <w:pPr>
        <w:numPr>
          <w:ilvl w:val="0"/>
          <w:numId w:val="29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Tammy Hall made a motion to accept the second reading of the Improvement Planning Policy and Heather Fredricksen seconded. </w:t>
      </w:r>
      <w:r w:rsidR="001E5A5C">
        <w:rPr>
          <w:bCs/>
          <w:sz w:val="24"/>
          <w:szCs w:val="24"/>
        </w:rPr>
        <w:t>.</w:t>
      </w:r>
    </w:p>
    <w:p w:rsidR="001E5A5C" w:rsidRPr="00683717" w:rsidRDefault="00AB1395" w:rsidP="001E5A5C">
      <w:pPr>
        <w:numPr>
          <w:ilvl w:val="0"/>
          <w:numId w:val="29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Jackie Gibbons made a motion to accept the first reading of the Parent Involvement Policy and Christy Jones seconded. </w:t>
      </w:r>
      <w:r w:rsidR="001E5A5C">
        <w:rPr>
          <w:bCs/>
          <w:sz w:val="24"/>
          <w:szCs w:val="24"/>
        </w:rPr>
        <w:t>.</w:t>
      </w:r>
    </w:p>
    <w:p w:rsidR="001E5A5C" w:rsidRPr="00AB1395" w:rsidRDefault="00AB1395" w:rsidP="001E5A5C">
      <w:pPr>
        <w:numPr>
          <w:ilvl w:val="0"/>
          <w:numId w:val="29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Jackie Gibbons made a motion to accept the first reading of the Student Assessment Policy and Heather Fredricksen seconded. </w:t>
      </w:r>
    </w:p>
    <w:p w:rsidR="00AB1395" w:rsidRPr="001E5A5C" w:rsidRDefault="00AB1395" w:rsidP="001E5A5C">
      <w:pPr>
        <w:numPr>
          <w:ilvl w:val="0"/>
          <w:numId w:val="29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The Program Review Policy was send back to the Program Review Committee for review. </w:t>
      </w:r>
    </w:p>
    <w:p w:rsidR="001E5A5C" w:rsidRPr="001E5A5C" w:rsidRDefault="001E5A5C" w:rsidP="001E5A5C">
      <w:pPr>
        <w:ind w:left="1080"/>
        <w:rPr>
          <w:sz w:val="24"/>
          <w:szCs w:val="24"/>
        </w:rPr>
      </w:pPr>
    </w:p>
    <w:p w:rsidR="0024683D" w:rsidRDefault="00AB1395" w:rsidP="00B444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Christy Jones</w:t>
      </w:r>
      <w:r w:rsidR="00B44447">
        <w:rPr>
          <w:bCs/>
          <w:sz w:val="24"/>
          <w:szCs w:val="24"/>
        </w:rPr>
        <w:t xml:space="preserve"> made a motion to adjourn and </w:t>
      </w:r>
      <w:r>
        <w:rPr>
          <w:bCs/>
          <w:sz w:val="24"/>
          <w:szCs w:val="24"/>
        </w:rPr>
        <w:t>Jackie Gibbons</w:t>
      </w:r>
      <w:r w:rsidR="00B44447">
        <w:rPr>
          <w:bCs/>
          <w:sz w:val="24"/>
          <w:szCs w:val="24"/>
        </w:rPr>
        <w:t xml:space="preserve"> seconded.  </w:t>
      </w:r>
    </w:p>
    <w:p w:rsidR="00B44447" w:rsidRDefault="00AB1395" w:rsidP="00B444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Meeting adjourned at 4:45</w:t>
      </w:r>
      <w:r w:rsidR="00B44447">
        <w:rPr>
          <w:bCs/>
          <w:sz w:val="24"/>
          <w:szCs w:val="24"/>
        </w:rPr>
        <w:t xml:space="preserve"> p.m.  </w:t>
      </w:r>
    </w:p>
    <w:p w:rsidR="00B44447" w:rsidRDefault="00B44447" w:rsidP="00B444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Minutes respectfully submitted by </w:t>
      </w:r>
      <w:r w:rsidR="00DE27B6">
        <w:rPr>
          <w:bCs/>
          <w:sz w:val="24"/>
          <w:szCs w:val="24"/>
        </w:rPr>
        <w:t>Mary Foster</w:t>
      </w:r>
      <w:r>
        <w:rPr>
          <w:bCs/>
          <w:sz w:val="24"/>
          <w:szCs w:val="24"/>
        </w:rPr>
        <w:t>.</w:t>
      </w:r>
    </w:p>
    <w:p w:rsidR="00AD0B34" w:rsidRDefault="00AD0B34"/>
    <w:sectPr w:rsidR="00AD0B34" w:rsidSect="00AD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30B"/>
    <w:multiLevelType w:val="hybridMultilevel"/>
    <w:tmpl w:val="2BB41160"/>
    <w:lvl w:ilvl="0" w:tplc="90D49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01DA2"/>
    <w:multiLevelType w:val="hybridMultilevel"/>
    <w:tmpl w:val="0BB0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73B9"/>
    <w:multiLevelType w:val="hybridMultilevel"/>
    <w:tmpl w:val="3A424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2A8D"/>
    <w:multiLevelType w:val="hybridMultilevel"/>
    <w:tmpl w:val="B84232E8"/>
    <w:lvl w:ilvl="0" w:tplc="FFC0380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86EA7"/>
    <w:multiLevelType w:val="hybridMultilevel"/>
    <w:tmpl w:val="D2E4268E"/>
    <w:lvl w:ilvl="0" w:tplc="80084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949AC"/>
    <w:multiLevelType w:val="hybridMultilevel"/>
    <w:tmpl w:val="AE185126"/>
    <w:lvl w:ilvl="0" w:tplc="588C8AA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4D024A0"/>
    <w:multiLevelType w:val="hybridMultilevel"/>
    <w:tmpl w:val="2B8864E6"/>
    <w:lvl w:ilvl="0" w:tplc="93E674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5260238"/>
    <w:multiLevelType w:val="hybridMultilevel"/>
    <w:tmpl w:val="F6302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BF3266"/>
    <w:multiLevelType w:val="hybridMultilevel"/>
    <w:tmpl w:val="03DA1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8EA719B"/>
    <w:multiLevelType w:val="hybridMultilevel"/>
    <w:tmpl w:val="7364263A"/>
    <w:lvl w:ilvl="0" w:tplc="2A34794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27758F5"/>
    <w:multiLevelType w:val="hybridMultilevel"/>
    <w:tmpl w:val="D8EA1CA8"/>
    <w:lvl w:ilvl="0" w:tplc="ADF2A642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01212"/>
    <w:multiLevelType w:val="hybridMultilevel"/>
    <w:tmpl w:val="637E5A06"/>
    <w:lvl w:ilvl="0" w:tplc="3E7432C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3F6F9E"/>
    <w:multiLevelType w:val="hybridMultilevel"/>
    <w:tmpl w:val="23D65552"/>
    <w:lvl w:ilvl="0" w:tplc="3D926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35151"/>
    <w:multiLevelType w:val="hybridMultilevel"/>
    <w:tmpl w:val="CDF4A9C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34393C5C"/>
    <w:multiLevelType w:val="hybridMultilevel"/>
    <w:tmpl w:val="44BC35B2"/>
    <w:lvl w:ilvl="0" w:tplc="A2E49FAE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343C2271"/>
    <w:multiLevelType w:val="hybridMultilevel"/>
    <w:tmpl w:val="9FE0C9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CB57B9"/>
    <w:multiLevelType w:val="hybridMultilevel"/>
    <w:tmpl w:val="21BEF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3F05DB"/>
    <w:multiLevelType w:val="hybridMultilevel"/>
    <w:tmpl w:val="A498F06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>
    <w:nsid w:val="3BFF54BA"/>
    <w:multiLevelType w:val="hybridMultilevel"/>
    <w:tmpl w:val="4170BB40"/>
    <w:lvl w:ilvl="0" w:tplc="E1B6BF4C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4E2C5C"/>
    <w:multiLevelType w:val="hybridMultilevel"/>
    <w:tmpl w:val="1F4AD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653A52"/>
    <w:multiLevelType w:val="hybridMultilevel"/>
    <w:tmpl w:val="6E6214C8"/>
    <w:lvl w:ilvl="0" w:tplc="7C80A390">
      <w:start w:val="1"/>
      <w:numFmt w:val="lowerLetter"/>
      <w:lvlText w:val="%1."/>
      <w:lvlJc w:val="left"/>
      <w:pPr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42A909C2"/>
    <w:multiLevelType w:val="hybridMultilevel"/>
    <w:tmpl w:val="4FCA4FC0"/>
    <w:lvl w:ilvl="0" w:tplc="499077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71A694A"/>
    <w:multiLevelType w:val="hybridMultilevel"/>
    <w:tmpl w:val="FFE455B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4C7B3F85"/>
    <w:multiLevelType w:val="hybridMultilevel"/>
    <w:tmpl w:val="A454DD80"/>
    <w:lvl w:ilvl="0" w:tplc="A54E422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4E8E6A33"/>
    <w:multiLevelType w:val="hybridMultilevel"/>
    <w:tmpl w:val="00DA2304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5">
    <w:nsid w:val="50B1634B"/>
    <w:multiLevelType w:val="hybridMultilevel"/>
    <w:tmpl w:val="084E0538"/>
    <w:lvl w:ilvl="0" w:tplc="FA2E4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DB2EA1"/>
    <w:multiLevelType w:val="hybridMultilevel"/>
    <w:tmpl w:val="EDE2ADCC"/>
    <w:lvl w:ilvl="0" w:tplc="DED2C520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596667F3"/>
    <w:multiLevelType w:val="hybridMultilevel"/>
    <w:tmpl w:val="5CCED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B11DE"/>
    <w:multiLevelType w:val="hybridMultilevel"/>
    <w:tmpl w:val="096E2CD6"/>
    <w:lvl w:ilvl="0" w:tplc="8408A80A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62A2343F"/>
    <w:multiLevelType w:val="hybridMultilevel"/>
    <w:tmpl w:val="4DDEC0E2"/>
    <w:lvl w:ilvl="0" w:tplc="9F0AD732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0">
    <w:nsid w:val="6529127D"/>
    <w:multiLevelType w:val="hybridMultilevel"/>
    <w:tmpl w:val="B2A0414A"/>
    <w:lvl w:ilvl="0" w:tplc="459A88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0906BA"/>
    <w:multiLevelType w:val="hybridMultilevel"/>
    <w:tmpl w:val="5B1E0F08"/>
    <w:lvl w:ilvl="0" w:tplc="FCDAC6A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07C72"/>
    <w:multiLevelType w:val="hybridMultilevel"/>
    <w:tmpl w:val="5EDCA9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3B0928"/>
    <w:multiLevelType w:val="hybridMultilevel"/>
    <w:tmpl w:val="C902EB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41771D0"/>
    <w:multiLevelType w:val="hybridMultilevel"/>
    <w:tmpl w:val="ADC016E4"/>
    <w:lvl w:ilvl="0" w:tplc="6EAAE2E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F32FFB"/>
    <w:multiLevelType w:val="hybridMultilevel"/>
    <w:tmpl w:val="F8662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"/>
  </w:num>
  <w:num w:numId="7">
    <w:abstractNumId w:val="33"/>
  </w:num>
  <w:num w:numId="8">
    <w:abstractNumId w:val="24"/>
  </w:num>
  <w:num w:numId="9">
    <w:abstractNumId w:val="8"/>
  </w:num>
  <w:num w:numId="10">
    <w:abstractNumId w:val="6"/>
  </w:num>
  <w:num w:numId="11">
    <w:abstractNumId w:val="13"/>
  </w:num>
  <w:num w:numId="12">
    <w:abstractNumId w:val="27"/>
  </w:num>
  <w:num w:numId="13">
    <w:abstractNumId w:val="34"/>
  </w:num>
  <w:num w:numId="14">
    <w:abstractNumId w:val="31"/>
  </w:num>
  <w:num w:numId="15">
    <w:abstractNumId w:val="29"/>
  </w:num>
  <w:num w:numId="16">
    <w:abstractNumId w:val="26"/>
  </w:num>
  <w:num w:numId="17">
    <w:abstractNumId w:val="18"/>
  </w:num>
  <w:num w:numId="18">
    <w:abstractNumId w:val="5"/>
  </w:num>
  <w:num w:numId="19">
    <w:abstractNumId w:val="20"/>
  </w:num>
  <w:num w:numId="20">
    <w:abstractNumId w:val="28"/>
  </w:num>
  <w:num w:numId="21">
    <w:abstractNumId w:val="23"/>
  </w:num>
  <w:num w:numId="22">
    <w:abstractNumId w:val="9"/>
  </w:num>
  <w:num w:numId="23">
    <w:abstractNumId w:val="32"/>
  </w:num>
  <w:num w:numId="24">
    <w:abstractNumId w:val="14"/>
  </w:num>
  <w:num w:numId="25">
    <w:abstractNumId w:val="15"/>
  </w:num>
  <w:num w:numId="26">
    <w:abstractNumId w:val="1"/>
  </w:num>
  <w:num w:numId="27">
    <w:abstractNumId w:val="19"/>
  </w:num>
  <w:num w:numId="28">
    <w:abstractNumId w:val="16"/>
  </w:num>
  <w:num w:numId="29">
    <w:abstractNumId w:val="25"/>
  </w:num>
  <w:num w:numId="30">
    <w:abstractNumId w:val="22"/>
  </w:num>
  <w:num w:numId="31">
    <w:abstractNumId w:val="7"/>
  </w:num>
  <w:num w:numId="32">
    <w:abstractNumId w:val="17"/>
  </w:num>
  <w:num w:numId="33">
    <w:abstractNumId w:val="2"/>
  </w:num>
  <w:num w:numId="34">
    <w:abstractNumId w:val="35"/>
  </w:num>
  <w:num w:numId="35">
    <w:abstractNumId w:val="0"/>
  </w:num>
  <w:num w:numId="36">
    <w:abstractNumId w:val="11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447"/>
    <w:rsid w:val="00037E6F"/>
    <w:rsid w:val="00043DBE"/>
    <w:rsid w:val="000642F9"/>
    <w:rsid w:val="00073F6C"/>
    <w:rsid w:val="000C6CAE"/>
    <w:rsid w:val="000E721E"/>
    <w:rsid w:val="00106F45"/>
    <w:rsid w:val="00111AEC"/>
    <w:rsid w:val="001400B9"/>
    <w:rsid w:val="00192044"/>
    <w:rsid w:val="001E5A5C"/>
    <w:rsid w:val="00216F50"/>
    <w:rsid w:val="0024683D"/>
    <w:rsid w:val="002A5B13"/>
    <w:rsid w:val="003231BE"/>
    <w:rsid w:val="00334C01"/>
    <w:rsid w:val="0035619F"/>
    <w:rsid w:val="00362A6E"/>
    <w:rsid w:val="003A2C9B"/>
    <w:rsid w:val="003F31D7"/>
    <w:rsid w:val="00434135"/>
    <w:rsid w:val="004D4A53"/>
    <w:rsid w:val="0053269E"/>
    <w:rsid w:val="005F5BAF"/>
    <w:rsid w:val="00633BD8"/>
    <w:rsid w:val="00683717"/>
    <w:rsid w:val="006B07C9"/>
    <w:rsid w:val="007702D4"/>
    <w:rsid w:val="00921C07"/>
    <w:rsid w:val="009541E3"/>
    <w:rsid w:val="009A4022"/>
    <w:rsid w:val="009B7614"/>
    <w:rsid w:val="00A762BA"/>
    <w:rsid w:val="00AB1395"/>
    <w:rsid w:val="00AD0B34"/>
    <w:rsid w:val="00B44447"/>
    <w:rsid w:val="00B45797"/>
    <w:rsid w:val="00B70A4A"/>
    <w:rsid w:val="00B80EC6"/>
    <w:rsid w:val="00B921B5"/>
    <w:rsid w:val="00BA02C3"/>
    <w:rsid w:val="00CD606B"/>
    <w:rsid w:val="00D041E5"/>
    <w:rsid w:val="00D930D5"/>
    <w:rsid w:val="00DE27B6"/>
    <w:rsid w:val="00E27191"/>
    <w:rsid w:val="00E95326"/>
    <w:rsid w:val="00F050AA"/>
    <w:rsid w:val="00F05B41"/>
    <w:rsid w:val="00F13451"/>
    <w:rsid w:val="00F2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4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moliver</dc:creator>
  <cp:lastModifiedBy>DMullins</cp:lastModifiedBy>
  <cp:revision>2</cp:revision>
  <dcterms:created xsi:type="dcterms:W3CDTF">2014-11-26T12:17:00Z</dcterms:created>
  <dcterms:modified xsi:type="dcterms:W3CDTF">2014-11-26T12:17:00Z</dcterms:modified>
</cp:coreProperties>
</file>