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Default="00B44447" w:rsidP="00B44447">
      <w:pPr>
        <w:jc w:val="center"/>
        <w:rPr>
          <w:b/>
          <w:bCs/>
          <w:sz w:val="24"/>
          <w:szCs w:val="24"/>
        </w:rPr>
      </w:pPr>
      <w:r>
        <w:rPr>
          <w:b/>
          <w:bCs/>
          <w:sz w:val="24"/>
          <w:szCs w:val="24"/>
        </w:rPr>
        <w:t>New Highland Elementary</w:t>
      </w:r>
    </w:p>
    <w:p w:rsidR="00B44447" w:rsidRDefault="00B44447" w:rsidP="00B44447">
      <w:pPr>
        <w:jc w:val="center"/>
        <w:rPr>
          <w:b/>
          <w:bCs/>
          <w:sz w:val="24"/>
          <w:szCs w:val="24"/>
        </w:rPr>
      </w:pPr>
      <w:r>
        <w:rPr>
          <w:b/>
          <w:bCs/>
          <w:sz w:val="24"/>
          <w:szCs w:val="24"/>
        </w:rPr>
        <w:t>Site Based Decision Making Council Meeting</w:t>
      </w:r>
    </w:p>
    <w:p w:rsidR="00B44447" w:rsidRDefault="00B87A12" w:rsidP="00B44447">
      <w:pPr>
        <w:jc w:val="center"/>
        <w:rPr>
          <w:b/>
          <w:bCs/>
          <w:sz w:val="24"/>
          <w:szCs w:val="24"/>
        </w:rPr>
      </w:pPr>
      <w:r>
        <w:rPr>
          <w:b/>
          <w:bCs/>
          <w:sz w:val="24"/>
          <w:szCs w:val="24"/>
        </w:rPr>
        <w:t>October 27</w:t>
      </w:r>
      <w:r w:rsidR="00F05B41">
        <w:rPr>
          <w:b/>
          <w:bCs/>
          <w:sz w:val="24"/>
          <w:szCs w:val="24"/>
        </w:rPr>
        <w:t>, 2014</w:t>
      </w:r>
    </w:p>
    <w:p w:rsidR="00B44447" w:rsidRDefault="00B44447" w:rsidP="00B44447">
      <w:pPr>
        <w:rPr>
          <w:sz w:val="24"/>
          <w:szCs w:val="24"/>
        </w:rPr>
      </w:pPr>
    </w:p>
    <w:p w:rsidR="00B44447" w:rsidRDefault="00B44447" w:rsidP="00B44447">
      <w:pPr>
        <w:rPr>
          <w:sz w:val="24"/>
          <w:szCs w:val="24"/>
        </w:rPr>
      </w:pPr>
      <w:r>
        <w:rPr>
          <w:sz w:val="24"/>
          <w:szCs w:val="24"/>
        </w:rPr>
        <w:t>The New Highland Site Based Decisio</w:t>
      </w:r>
      <w:r w:rsidR="00DE27B6">
        <w:rPr>
          <w:sz w:val="24"/>
          <w:szCs w:val="24"/>
        </w:rPr>
        <w:t xml:space="preserve">n Making Council met on Monday, </w:t>
      </w:r>
      <w:r w:rsidR="00B87A12">
        <w:rPr>
          <w:sz w:val="24"/>
          <w:szCs w:val="24"/>
        </w:rPr>
        <w:t>October 27</w:t>
      </w:r>
      <w:r>
        <w:rPr>
          <w:sz w:val="24"/>
          <w:szCs w:val="24"/>
        </w:rPr>
        <w:t>, 2014, at 2:45 p.m.</w:t>
      </w:r>
      <w:r w:rsidR="00633BD8">
        <w:rPr>
          <w:sz w:val="24"/>
          <w:szCs w:val="24"/>
        </w:rPr>
        <w:t xml:space="preserve"> in the library for a regularly </w:t>
      </w:r>
      <w:r>
        <w:rPr>
          <w:sz w:val="24"/>
          <w:szCs w:val="24"/>
        </w:rPr>
        <w:t>scheduled meeting.</w:t>
      </w:r>
    </w:p>
    <w:p w:rsidR="00B44447" w:rsidRDefault="00B44447" w:rsidP="00B44447">
      <w:pPr>
        <w:rPr>
          <w:sz w:val="24"/>
          <w:szCs w:val="24"/>
        </w:rPr>
      </w:pPr>
    </w:p>
    <w:p w:rsidR="00B44447" w:rsidRDefault="00B44447" w:rsidP="00B44447">
      <w:pPr>
        <w:rPr>
          <w:sz w:val="24"/>
          <w:szCs w:val="24"/>
        </w:rPr>
      </w:pPr>
      <w:r>
        <w:rPr>
          <w:b/>
          <w:bCs/>
          <w:sz w:val="24"/>
          <w:szCs w:val="24"/>
        </w:rPr>
        <w:t xml:space="preserve">Members present included:  </w:t>
      </w:r>
      <w:r>
        <w:rPr>
          <w:sz w:val="24"/>
          <w:szCs w:val="24"/>
        </w:rPr>
        <w:t xml:space="preserve">Daniel Mullins, </w:t>
      </w:r>
      <w:r w:rsidR="00DE27B6">
        <w:rPr>
          <w:sz w:val="24"/>
          <w:szCs w:val="24"/>
        </w:rPr>
        <w:t>Jackie Gibbons, J.D. Duncan, Tammy Hall, Christ</w:t>
      </w:r>
      <w:r w:rsidR="006B07C9">
        <w:rPr>
          <w:sz w:val="24"/>
          <w:szCs w:val="24"/>
        </w:rPr>
        <w:t xml:space="preserve">ie Jones, and Heather </w:t>
      </w:r>
      <w:proofErr w:type="spellStart"/>
      <w:r w:rsidR="006B07C9">
        <w:rPr>
          <w:sz w:val="24"/>
          <w:szCs w:val="24"/>
        </w:rPr>
        <w:t>Fredrickse</w:t>
      </w:r>
      <w:r w:rsidR="00DE27B6">
        <w:rPr>
          <w:sz w:val="24"/>
          <w:szCs w:val="24"/>
        </w:rPr>
        <w:t>n</w:t>
      </w:r>
      <w:proofErr w:type="spellEnd"/>
    </w:p>
    <w:p w:rsidR="00B44447" w:rsidRDefault="00B44447" w:rsidP="00B44447">
      <w:pPr>
        <w:rPr>
          <w:sz w:val="24"/>
          <w:szCs w:val="24"/>
        </w:rPr>
      </w:pPr>
    </w:p>
    <w:p w:rsidR="00B44447" w:rsidRDefault="00B44447" w:rsidP="00B921B5">
      <w:pPr>
        <w:numPr>
          <w:ilvl w:val="0"/>
          <w:numId w:val="16"/>
        </w:numPr>
        <w:rPr>
          <w:b/>
          <w:bCs/>
          <w:sz w:val="24"/>
          <w:szCs w:val="24"/>
          <w:u w:val="single"/>
        </w:rPr>
      </w:pPr>
      <w:r>
        <w:rPr>
          <w:b/>
          <w:bCs/>
          <w:sz w:val="24"/>
          <w:szCs w:val="24"/>
          <w:u w:val="single"/>
        </w:rPr>
        <w:t>Opening Business</w:t>
      </w:r>
    </w:p>
    <w:p w:rsidR="00B44447" w:rsidRDefault="00B44447" w:rsidP="00B44447">
      <w:pPr>
        <w:rPr>
          <w:b/>
          <w:bCs/>
          <w:sz w:val="24"/>
          <w:szCs w:val="24"/>
        </w:rPr>
      </w:pPr>
    </w:p>
    <w:p w:rsidR="00B44447" w:rsidRDefault="00B44447" w:rsidP="00B921B5">
      <w:pPr>
        <w:pStyle w:val="ListParagraph"/>
        <w:numPr>
          <w:ilvl w:val="1"/>
          <w:numId w:val="1"/>
        </w:numPr>
        <w:rPr>
          <w:sz w:val="24"/>
          <w:szCs w:val="24"/>
        </w:rPr>
      </w:pPr>
      <w:r>
        <w:rPr>
          <w:b/>
          <w:bCs/>
          <w:sz w:val="24"/>
          <w:szCs w:val="24"/>
        </w:rPr>
        <w:t xml:space="preserve">Agenda:  </w:t>
      </w:r>
      <w:r>
        <w:rPr>
          <w:sz w:val="24"/>
          <w:szCs w:val="24"/>
        </w:rPr>
        <w:t>Mr. Mullins reviewed the agenda with the council</w:t>
      </w:r>
      <w:r w:rsidR="00F05B41">
        <w:rPr>
          <w:sz w:val="24"/>
          <w:szCs w:val="24"/>
        </w:rPr>
        <w:t xml:space="preserve">. Heather </w:t>
      </w:r>
      <w:proofErr w:type="spellStart"/>
      <w:r w:rsidR="00F05B41">
        <w:rPr>
          <w:sz w:val="24"/>
          <w:szCs w:val="24"/>
        </w:rPr>
        <w:t>Fredricksen</w:t>
      </w:r>
      <w:proofErr w:type="spellEnd"/>
      <w:r>
        <w:rPr>
          <w:sz w:val="24"/>
          <w:szCs w:val="24"/>
        </w:rPr>
        <w:t xml:space="preserve"> made a motion to</w:t>
      </w:r>
      <w:r w:rsidR="00F05B41">
        <w:rPr>
          <w:sz w:val="24"/>
          <w:szCs w:val="24"/>
        </w:rPr>
        <w:t xml:space="preserve"> </w:t>
      </w:r>
      <w:r>
        <w:rPr>
          <w:sz w:val="24"/>
          <w:szCs w:val="24"/>
        </w:rPr>
        <w:t xml:space="preserve">approve the agenda and </w:t>
      </w:r>
      <w:r w:rsidR="00F05B41">
        <w:rPr>
          <w:sz w:val="24"/>
          <w:szCs w:val="24"/>
        </w:rPr>
        <w:t>Tammy Hall</w:t>
      </w:r>
      <w:r w:rsidR="006B07C9">
        <w:rPr>
          <w:sz w:val="24"/>
          <w:szCs w:val="24"/>
        </w:rPr>
        <w:t xml:space="preserve"> s</w:t>
      </w:r>
      <w:r w:rsidR="00B70A4A">
        <w:rPr>
          <w:sz w:val="24"/>
          <w:szCs w:val="24"/>
        </w:rPr>
        <w:t>econded</w:t>
      </w:r>
      <w:r>
        <w:rPr>
          <w:sz w:val="24"/>
          <w:szCs w:val="24"/>
        </w:rPr>
        <w:t>.</w:t>
      </w:r>
    </w:p>
    <w:p w:rsidR="00B44447" w:rsidRDefault="00B44447" w:rsidP="00B44447">
      <w:pPr>
        <w:rPr>
          <w:b/>
          <w:bCs/>
          <w:sz w:val="24"/>
          <w:szCs w:val="24"/>
        </w:rPr>
      </w:pPr>
    </w:p>
    <w:p w:rsidR="00B44447" w:rsidRDefault="00B44447" w:rsidP="00B921B5">
      <w:pPr>
        <w:pStyle w:val="ListParagraph"/>
        <w:numPr>
          <w:ilvl w:val="1"/>
          <w:numId w:val="1"/>
        </w:numPr>
        <w:rPr>
          <w:sz w:val="24"/>
          <w:szCs w:val="24"/>
        </w:rPr>
      </w:pPr>
      <w:r w:rsidRPr="006B07C9">
        <w:rPr>
          <w:b/>
          <w:bCs/>
          <w:sz w:val="24"/>
          <w:szCs w:val="24"/>
        </w:rPr>
        <w:t xml:space="preserve">Minutes: </w:t>
      </w:r>
      <w:r w:rsidRPr="006B07C9">
        <w:rPr>
          <w:sz w:val="24"/>
          <w:szCs w:val="24"/>
        </w:rPr>
        <w:t xml:space="preserve"> </w:t>
      </w:r>
      <w:r w:rsidR="006B07C9" w:rsidRPr="006B07C9">
        <w:rPr>
          <w:sz w:val="24"/>
          <w:szCs w:val="24"/>
        </w:rPr>
        <w:t>Tammy Hall</w:t>
      </w:r>
      <w:r w:rsidRPr="006B07C9">
        <w:rPr>
          <w:sz w:val="24"/>
          <w:szCs w:val="24"/>
        </w:rPr>
        <w:t xml:space="preserve"> made a motion to approve </w:t>
      </w:r>
      <w:r w:rsidR="006B07C9" w:rsidRPr="006B07C9">
        <w:rPr>
          <w:sz w:val="24"/>
          <w:szCs w:val="24"/>
        </w:rPr>
        <w:t xml:space="preserve">the </w:t>
      </w:r>
      <w:r w:rsidR="00F05B41">
        <w:rPr>
          <w:sz w:val="24"/>
          <w:szCs w:val="24"/>
        </w:rPr>
        <w:t>September</w:t>
      </w:r>
      <w:r w:rsidR="00DE27B6" w:rsidRPr="006B07C9">
        <w:rPr>
          <w:sz w:val="24"/>
          <w:szCs w:val="24"/>
        </w:rPr>
        <w:t xml:space="preserve"> regular</w:t>
      </w:r>
      <w:r w:rsidRPr="006B07C9">
        <w:rPr>
          <w:sz w:val="24"/>
          <w:szCs w:val="24"/>
        </w:rPr>
        <w:t xml:space="preserve"> meeting minutes and </w:t>
      </w:r>
      <w:r w:rsidR="00F05B41">
        <w:rPr>
          <w:sz w:val="24"/>
          <w:szCs w:val="24"/>
        </w:rPr>
        <w:t>Christy Jones</w:t>
      </w:r>
      <w:r w:rsidRPr="006B07C9">
        <w:rPr>
          <w:sz w:val="24"/>
          <w:szCs w:val="24"/>
        </w:rPr>
        <w:t xml:space="preserve"> seconded.  </w:t>
      </w:r>
      <w:r w:rsidR="00F05B41">
        <w:rPr>
          <w:sz w:val="24"/>
          <w:szCs w:val="24"/>
        </w:rPr>
        <w:t>J.D. Duncan made a motion to approve the October 16</w:t>
      </w:r>
      <w:r w:rsidR="003A2C9B">
        <w:rPr>
          <w:sz w:val="24"/>
          <w:szCs w:val="24"/>
        </w:rPr>
        <w:t>, 2014</w:t>
      </w:r>
      <w:r w:rsidR="00F05B41">
        <w:rPr>
          <w:sz w:val="24"/>
          <w:szCs w:val="24"/>
        </w:rPr>
        <w:t xml:space="preserve"> special called meeting minutes and Tammy Hall seconded. </w:t>
      </w:r>
    </w:p>
    <w:p w:rsidR="006B07C9" w:rsidRPr="006B07C9" w:rsidRDefault="006B07C9" w:rsidP="006B07C9">
      <w:pPr>
        <w:pStyle w:val="ListParagraph"/>
        <w:ind w:left="0"/>
        <w:rPr>
          <w:sz w:val="24"/>
          <w:szCs w:val="24"/>
        </w:rPr>
      </w:pPr>
    </w:p>
    <w:p w:rsidR="00B44447" w:rsidRDefault="00B44447" w:rsidP="00B921B5">
      <w:pPr>
        <w:pStyle w:val="ListParagraph"/>
        <w:numPr>
          <w:ilvl w:val="1"/>
          <w:numId w:val="1"/>
        </w:numPr>
        <w:rPr>
          <w:sz w:val="24"/>
          <w:szCs w:val="24"/>
        </w:rPr>
      </w:pPr>
      <w:r w:rsidRPr="006B07C9">
        <w:rPr>
          <w:b/>
          <w:sz w:val="24"/>
          <w:szCs w:val="24"/>
        </w:rPr>
        <w:t xml:space="preserve">Good News Reports:  </w:t>
      </w:r>
      <w:r w:rsidR="00F05B41">
        <w:rPr>
          <w:sz w:val="24"/>
          <w:szCs w:val="24"/>
        </w:rPr>
        <w:t xml:space="preserve">Mr. Mullins stated that today’s PLD day for staff was productive. </w:t>
      </w:r>
    </w:p>
    <w:p w:rsidR="006B07C9" w:rsidRPr="006B07C9" w:rsidRDefault="006B07C9" w:rsidP="006B07C9">
      <w:pPr>
        <w:pStyle w:val="ListParagraph"/>
        <w:ind w:left="0"/>
        <w:rPr>
          <w:sz w:val="24"/>
          <w:szCs w:val="24"/>
        </w:rPr>
      </w:pPr>
    </w:p>
    <w:p w:rsidR="00B44447" w:rsidRDefault="00B44447" w:rsidP="00B921B5">
      <w:pPr>
        <w:pStyle w:val="ListParagraph"/>
        <w:numPr>
          <w:ilvl w:val="1"/>
          <w:numId w:val="1"/>
        </w:numPr>
        <w:rPr>
          <w:sz w:val="24"/>
          <w:szCs w:val="24"/>
        </w:rPr>
      </w:pPr>
      <w:r>
        <w:rPr>
          <w:b/>
          <w:sz w:val="24"/>
          <w:szCs w:val="24"/>
        </w:rPr>
        <w:t>Public Comment:</w:t>
      </w:r>
      <w:r>
        <w:rPr>
          <w:sz w:val="24"/>
          <w:szCs w:val="24"/>
        </w:rPr>
        <w:t xml:space="preserve">  None</w:t>
      </w:r>
    </w:p>
    <w:p w:rsidR="00B44447" w:rsidRDefault="00B44447" w:rsidP="00B44447">
      <w:pPr>
        <w:pStyle w:val="ListParagraph"/>
        <w:rPr>
          <w:sz w:val="24"/>
          <w:szCs w:val="24"/>
        </w:rPr>
      </w:pPr>
    </w:p>
    <w:p w:rsidR="00B44447" w:rsidRDefault="00B44447" w:rsidP="00B44447">
      <w:pPr>
        <w:pStyle w:val="ListParagraph"/>
        <w:rPr>
          <w:sz w:val="24"/>
          <w:szCs w:val="24"/>
        </w:rPr>
      </w:pPr>
    </w:p>
    <w:p w:rsidR="00B44447" w:rsidRDefault="00B44447" w:rsidP="00B921B5">
      <w:pPr>
        <w:numPr>
          <w:ilvl w:val="0"/>
          <w:numId w:val="16"/>
        </w:numPr>
        <w:rPr>
          <w:b/>
          <w:sz w:val="24"/>
          <w:szCs w:val="24"/>
          <w:u w:val="single"/>
        </w:rPr>
      </w:pPr>
      <w:r>
        <w:rPr>
          <w:b/>
          <w:sz w:val="24"/>
          <w:szCs w:val="24"/>
          <w:u w:val="single"/>
        </w:rPr>
        <w:t>Student Achievement</w:t>
      </w:r>
    </w:p>
    <w:p w:rsidR="00B44447" w:rsidRDefault="00B44447" w:rsidP="00B44447">
      <w:pPr>
        <w:rPr>
          <w:b/>
          <w:sz w:val="24"/>
          <w:szCs w:val="24"/>
          <w:u w:val="single"/>
        </w:rPr>
      </w:pPr>
    </w:p>
    <w:p w:rsidR="00DE27B6" w:rsidRPr="00CD5D06" w:rsidRDefault="00F05B41" w:rsidP="00CD5D06">
      <w:pPr>
        <w:pStyle w:val="ListParagraph"/>
        <w:numPr>
          <w:ilvl w:val="0"/>
          <w:numId w:val="37"/>
        </w:numPr>
        <w:rPr>
          <w:sz w:val="24"/>
          <w:szCs w:val="24"/>
        </w:rPr>
      </w:pPr>
      <w:r w:rsidRPr="00CD5D06">
        <w:rPr>
          <w:sz w:val="24"/>
          <w:szCs w:val="24"/>
        </w:rPr>
        <w:t xml:space="preserve">The committee reviewed K-Prep scores. New Highland scored a 69.2 which was two tenths of a point away from the score of 69.4 required to be proficient. Overall, the 2013-2014 scores improved from the 2012-2013 scores.   </w:t>
      </w:r>
    </w:p>
    <w:p w:rsidR="00B44447" w:rsidRDefault="00DE27B6" w:rsidP="00DE27B6">
      <w:pPr>
        <w:rPr>
          <w:sz w:val="24"/>
          <w:szCs w:val="24"/>
        </w:rPr>
      </w:pPr>
      <w:r>
        <w:rPr>
          <w:sz w:val="24"/>
          <w:szCs w:val="24"/>
        </w:rPr>
        <w:t xml:space="preserve"> </w:t>
      </w:r>
    </w:p>
    <w:p w:rsidR="00B44447" w:rsidRPr="00B80EC6" w:rsidRDefault="00B44447" w:rsidP="00B921B5">
      <w:pPr>
        <w:numPr>
          <w:ilvl w:val="0"/>
          <w:numId w:val="16"/>
        </w:numPr>
        <w:rPr>
          <w:sz w:val="24"/>
          <w:szCs w:val="24"/>
        </w:rPr>
      </w:pPr>
      <w:r>
        <w:rPr>
          <w:b/>
          <w:sz w:val="24"/>
          <w:szCs w:val="24"/>
          <w:u w:val="single"/>
        </w:rPr>
        <w:t>Planning</w:t>
      </w:r>
    </w:p>
    <w:p w:rsidR="00B80EC6" w:rsidRPr="00B921B5" w:rsidRDefault="00B80EC6" w:rsidP="00B80EC6">
      <w:pPr>
        <w:ind w:left="765"/>
        <w:rPr>
          <w:sz w:val="24"/>
          <w:szCs w:val="24"/>
        </w:rPr>
      </w:pPr>
    </w:p>
    <w:p w:rsidR="003A2C9B" w:rsidRDefault="00F05B41" w:rsidP="00B921B5">
      <w:pPr>
        <w:numPr>
          <w:ilvl w:val="0"/>
          <w:numId w:val="22"/>
        </w:numPr>
        <w:rPr>
          <w:sz w:val="24"/>
          <w:szCs w:val="24"/>
        </w:rPr>
      </w:pPr>
      <w:r>
        <w:rPr>
          <w:sz w:val="24"/>
          <w:szCs w:val="24"/>
        </w:rPr>
        <w:t xml:space="preserve">The CSIP was reviewed with the leadership team and no additional changes were made. Mr. Mullins will begin entering the CSIP into the </w:t>
      </w:r>
      <w:r w:rsidR="00B87A12">
        <w:rPr>
          <w:sz w:val="24"/>
          <w:szCs w:val="24"/>
        </w:rPr>
        <w:t>ASSIST</w:t>
      </w:r>
      <w:r>
        <w:rPr>
          <w:sz w:val="24"/>
          <w:szCs w:val="24"/>
        </w:rPr>
        <w:t xml:space="preserve"> website in </w:t>
      </w:r>
      <w:r w:rsidR="000C6CAE">
        <w:rPr>
          <w:sz w:val="24"/>
          <w:szCs w:val="24"/>
        </w:rPr>
        <w:t>November and the SBDM will review the CSIP again at the November</w:t>
      </w:r>
      <w:r w:rsidR="003A2C9B">
        <w:rPr>
          <w:sz w:val="24"/>
          <w:szCs w:val="24"/>
        </w:rPr>
        <w:t xml:space="preserve"> meeting.</w:t>
      </w:r>
    </w:p>
    <w:p w:rsidR="00B921B5" w:rsidRDefault="000C6CAE" w:rsidP="003A2C9B">
      <w:pPr>
        <w:ind w:left="1125"/>
        <w:rPr>
          <w:sz w:val="24"/>
          <w:szCs w:val="24"/>
        </w:rPr>
      </w:pPr>
      <w:r>
        <w:rPr>
          <w:sz w:val="24"/>
          <w:szCs w:val="24"/>
        </w:rPr>
        <w:t xml:space="preserve"> </w:t>
      </w:r>
    </w:p>
    <w:p w:rsidR="00DE27B6" w:rsidRDefault="004A6A5E" w:rsidP="00DE27B6">
      <w:pPr>
        <w:rPr>
          <w:b/>
          <w:sz w:val="24"/>
          <w:szCs w:val="24"/>
          <w:u w:val="single"/>
        </w:rPr>
      </w:pPr>
      <w:r>
        <w:rPr>
          <w:b/>
          <w:sz w:val="24"/>
          <w:szCs w:val="24"/>
        </w:rPr>
        <w:t xml:space="preserve">   </w:t>
      </w:r>
      <w:r w:rsidR="00EC42CD" w:rsidRPr="004A6A5E">
        <w:rPr>
          <w:b/>
          <w:sz w:val="24"/>
          <w:szCs w:val="24"/>
        </w:rPr>
        <w:t>IV</w:t>
      </w:r>
      <w:r w:rsidR="00EC42CD">
        <w:rPr>
          <w:sz w:val="24"/>
          <w:szCs w:val="24"/>
        </w:rPr>
        <w:t>.</w:t>
      </w:r>
      <w:r>
        <w:rPr>
          <w:sz w:val="24"/>
          <w:szCs w:val="24"/>
        </w:rPr>
        <w:t xml:space="preserve">     </w:t>
      </w:r>
      <w:r w:rsidR="00B80EC6">
        <w:rPr>
          <w:sz w:val="24"/>
          <w:szCs w:val="24"/>
        </w:rPr>
        <w:t xml:space="preserve"> </w:t>
      </w:r>
      <w:r w:rsidR="00B80EC6">
        <w:rPr>
          <w:b/>
          <w:sz w:val="24"/>
          <w:szCs w:val="24"/>
          <w:u w:val="single"/>
        </w:rPr>
        <w:t>P</w:t>
      </w:r>
      <w:r w:rsidR="00DE27B6">
        <w:rPr>
          <w:b/>
          <w:sz w:val="24"/>
          <w:szCs w:val="24"/>
          <w:u w:val="single"/>
        </w:rPr>
        <w:t>rogram Review</w:t>
      </w:r>
    </w:p>
    <w:p w:rsidR="00B80EC6" w:rsidRDefault="00B80EC6" w:rsidP="00DE27B6">
      <w:pPr>
        <w:rPr>
          <w:b/>
          <w:sz w:val="24"/>
          <w:szCs w:val="24"/>
          <w:u w:val="single"/>
        </w:rPr>
      </w:pPr>
    </w:p>
    <w:p w:rsidR="00B80EC6" w:rsidRPr="001F7EF8" w:rsidRDefault="00B80EC6" w:rsidP="001F7EF8">
      <w:pPr>
        <w:ind w:firstLine="720"/>
        <w:rPr>
          <w:sz w:val="24"/>
          <w:szCs w:val="24"/>
        </w:rPr>
      </w:pPr>
      <w:r w:rsidRPr="001F7EF8">
        <w:rPr>
          <w:sz w:val="24"/>
          <w:szCs w:val="24"/>
        </w:rPr>
        <w:t>There was no new business involving the Program Review.</w:t>
      </w:r>
    </w:p>
    <w:p w:rsidR="00DE27B6" w:rsidRDefault="00DE27B6" w:rsidP="00DE27B6">
      <w:pPr>
        <w:rPr>
          <w:b/>
          <w:sz w:val="24"/>
          <w:szCs w:val="24"/>
          <w:u w:val="single"/>
        </w:rPr>
      </w:pPr>
    </w:p>
    <w:p w:rsidR="00DE27B6" w:rsidRPr="00DE27B6" w:rsidRDefault="00DE27B6" w:rsidP="00B80EC6">
      <w:pPr>
        <w:rPr>
          <w:b/>
          <w:sz w:val="24"/>
          <w:szCs w:val="24"/>
          <w:u w:val="single"/>
        </w:rPr>
      </w:pPr>
    </w:p>
    <w:p w:rsidR="00B44447" w:rsidRPr="004A6A5E" w:rsidRDefault="00B44447" w:rsidP="004A6A5E">
      <w:pPr>
        <w:pStyle w:val="ListParagraph"/>
        <w:numPr>
          <w:ilvl w:val="0"/>
          <w:numId w:val="16"/>
        </w:numPr>
        <w:rPr>
          <w:sz w:val="24"/>
          <w:szCs w:val="24"/>
        </w:rPr>
      </w:pPr>
      <w:r w:rsidRPr="004A6A5E">
        <w:rPr>
          <w:b/>
          <w:sz w:val="24"/>
          <w:szCs w:val="24"/>
          <w:u w:val="single"/>
        </w:rPr>
        <w:t xml:space="preserve">Budget Report </w:t>
      </w:r>
    </w:p>
    <w:p w:rsidR="00B44447" w:rsidRDefault="00B44447" w:rsidP="00B44447">
      <w:pPr>
        <w:rPr>
          <w:b/>
          <w:sz w:val="24"/>
          <w:szCs w:val="24"/>
          <w:u w:val="single"/>
        </w:rPr>
      </w:pPr>
    </w:p>
    <w:p w:rsidR="00B44447" w:rsidRPr="001F7EF8" w:rsidRDefault="003F31D7" w:rsidP="001F7EF8">
      <w:pPr>
        <w:pStyle w:val="ListParagraph"/>
        <w:numPr>
          <w:ilvl w:val="0"/>
          <w:numId w:val="40"/>
        </w:numPr>
        <w:rPr>
          <w:sz w:val="24"/>
          <w:szCs w:val="24"/>
        </w:rPr>
      </w:pPr>
      <w:r w:rsidRPr="001F7EF8">
        <w:rPr>
          <w:sz w:val="24"/>
          <w:szCs w:val="24"/>
        </w:rPr>
        <w:t xml:space="preserve">The </w:t>
      </w:r>
      <w:r w:rsidR="000C6CAE" w:rsidRPr="001F7EF8">
        <w:rPr>
          <w:sz w:val="24"/>
          <w:szCs w:val="24"/>
        </w:rPr>
        <w:t>September</w:t>
      </w:r>
      <w:r w:rsidR="00B44447" w:rsidRPr="001F7EF8">
        <w:rPr>
          <w:sz w:val="24"/>
          <w:szCs w:val="24"/>
        </w:rPr>
        <w:t xml:space="preserve"> finance repor</w:t>
      </w:r>
      <w:r w:rsidR="000C6CAE" w:rsidRPr="001F7EF8">
        <w:rPr>
          <w:sz w:val="24"/>
          <w:szCs w:val="24"/>
        </w:rPr>
        <w:t>t was reviewed by the council. Christy Jones</w:t>
      </w:r>
      <w:r w:rsidR="00B44447" w:rsidRPr="001F7EF8">
        <w:rPr>
          <w:sz w:val="24"/>
          <w:szCs w:val="24"/>
        </w:rPr>
        <w:t xml:space="preserve"> made a     </w:t>
      </w:r>
    </w:p>
    <w:p w:rsidR="00B44447" w:rsidRDefault="007702D4" w:rsidP="00B44447">
      <w:pPr>
        <w:pStyle w:val="ListParagraph"/>
        <w:ind w:left="0"/>
        <w:rPr>
          <w:sz w:val="24"/>
          <w:szCs w:val="24"/>
        </w:rPr>
      </w:pPr>
      <w:r>
        <w:rPr>
          <w:sz w:val="24"/>
          <w:szCs w:val="24"/>
        </w:rPr>
        <w:t xml:space="preserve">          </w:t>
      </w:r>
      <w:r w:rsidR="009B7614">
        <w:rPr>
          <w:sz w:val="24"/>
          <w:szCs w:val="24"/>
        </w:rPr>
        <w:tab/>
      </w:r>
      <w:r w:rsidR="001F7EF8">
        <w:rPr>
          <w:sz w:val="24"/>
          <w:szCs w:val="24"/>
        </w:rPr>
        <w:t xml:space="preserve">      </w:t>
      </w:r>
      <w:proofErr w:type="gramStart"/>
      <w:r w:rsidR="00B44447">
        <w:rPr>
          <w:sz w:val="24"/>
          <w:szCs w:val="24"/>
        </w:rPr>
        <w:t>motion</w:t>
      </w:r>
      <w:proofErr w:type="gramEnd"/>
      <w:r w:rsidR="00B44447">
        <w:rPr>
          <w:sz w:val="24"/>
          <w:szCs w:val="24"/>
        </w:rPr>
        <w:t xml:space="preserve"> to a</w:t>
      </w:r>
      <w:r w:rsidR="003F31D7">
        <w:rPr>
          <w:sz w:val="24"/>
          <w:szCs w:val="24"/>
        </w:rPr>
        <w:t xml:space="preserve">ccept the report and </w:t>
      </w:r>
      <w:r w:rsidR="000C6CAE">
        <w:rPr>
          <w:sz w:val="24"/>
          <w:szCs w:val="24"/>
        </w:rPr>
        <w:t>Tammy Hall</w:t>
      </w:r>
      <w:r w:rsidR="00B44447">
        <w:rPr>
          <w:sz w:val="24"/>
          <w:szCs w:val="24"/>
        </w:rPr>
        <w:t xml:space="preserve"> seconded.  </w:t>
      </w:r>
    </w:p>
    <w:p w:rsidR="00B44447" w:rsidRDefault="00B44447" w:rsidP="00B44447">
      <w:pPr>
        <w:pStyle w:val="ListParagraph"/>
        <w:ind w:left="0"/>
        <w:rPr>
          <w:sz w:val="24"/>
          <w:szCs w:val="24"/>
        </w:rPr>
      </w:pPr>
    </w:p>
    <w:p w:rsidR="00B44447" w:rsidRDefault="00EC42CD" w:rsidP="00B44447">
      <w:pPr>
        <w:pStyle w:val="ListParagraph"/>
        <w:ind w:left="0"/>
        <w:rPr>
          <w:b/>
          <w:sz w:val="24"/>
          <w:szCs w:val="24"/>
          <w:u w:val="single"/>
        </w:rPr>
      </w:pPr>
      <w:r w:rsidRPr="004A6A5E">
        <w:rPr>
          <w:b/>
          <w:sz w:val="24"/>
          <w:szCs w:val="24"/>
        </w:rPr>
        <w:t>V</w:t>
      </w:r>
      <w:r w:rsidR="00B80EC6" w:rsidRPr="004A6A5E">
        <w:rPr>
          <w:b/>
          <w:sz w:val="24"/>
          <w:szCs w:val="24"/>
        </w:rPr>
        <w:t>I.</w:t>
      </w:r>
      <w:r w:rsidR="00B80EC6">
        <w:rPr>
          <w:sz w:val="24"/>
          <w:szCs w:val="24"/>
        </w:rPr>
        <w:tab/>
      </w:r>
      <w:r w:rsidR="00B44447">
        <w:rPr>
          <w:b/>
          <w:sz w:val="24"/>
          <w:szCs w:val="24"/>
          <w:u w:val="single"/>
        </w:rPr>
        <w:t>Committee Reports</w:t>
      </w:r>
    </w:p>
    <w:p w:rsidR="00B44447" w:rsidRDefault="00B44447" w:rsidP="00B44447">
      <w:pPr>
        <w:pStyle w:val="ListParagraph"/>
        <w:ind w:left="0"/>
        <w:rPr>
          <w:sz w:val="24"/>
          <w:szCs w:val="24"/>
        </w:rPr>
      </w:pPr>
    </w:p>
    <w:p w:rsidR="00B44447" w:rsidRDefault="000C6CAE" w:rsidP="00073F6C">
      <w:pPr>
        <w:numPr>
          <w:ilvl w:val="0"/>
          <w:numId w:val="13"/>
        </w:numPr>
        <w:rPr>
          <w:sz w:val="24"/>
          <w:szCs w:val="24"/>
        </w:rPr>
      </w:pPr>
      <w:r>
        <w:rPr>
          <w:sz w:val="24"/>
          <w:szCs w:val="24"/>
        </w:rPr>
        <w:t>The Curriculum and Instruction Committee</w:t>
      </w:r>
      <w:r w:rsidR="00B80EC6">
        <w:rPr>
          <w:sz w:val="24"/>
          <w:szCs w:val="24"/>
        </w:rPr>
        <w:t xml:space="preserve"> report was reviewed by SBDM.</w:t>
      </w:r>
    </w:p>
    <w:p w:rsidR="00073F6C" w:rsidRPr="000C6CAE" w:rsidRDefault="000C6CAE" w:rsidP="000C6CAE">
      <w:pPr>
        <w:numPr>
          <w:ilvl w:val="0"/>
          <w:numId w:val="13"/>
        </w:numPr>
        <w:rPr>
          <w:sz w:val="24"/>
          <w:szCs w:val="24"/>
        </w:rPr>
      </w:pPr>
      <w:r>
        <w:rPr>
          <w:sz w:val="24"/>
          <w:szCs w:val="24"/>
        </w:rPr>
        <w:t>The Budget Committee report was reviewed by the council.</w:t>
      </w:r>
    </w:p>
    <w:p w:rsidR="00DE27B6" w:rsidRPr="00633BD8" w:rsidRDefault="00DE27B6" w:rsidP="00DE27B6">
      <w:pPr>
        <w:ind w:left="1080"/>
        <w:rPr>
          <w:sz w:val="24"/>
          <w:szCs w:val="24"/>
        </w:rPr>
      </w:pPr>
    </w:p>
    <w:p w:rsidR="00DE27B6" w:rsidRPr="00DE27B6" w:rsidRDefault="00DE27B6" w:rsidP="00DE27B6">
      <w:pPr>
        <w:ind w:left="1080"/>
        <w:rPr>
          <w:sz w:val="24"/>
          <w:szCs w:val="24"/>
        </w:rPr>
      </w:pPr>
      <w:r>
        <w:rPr>
          <w:b/>
          <w:sz w:val="24"/>
          <w:szCs w:val="24"/>
        </w:rPr>
        <w:t xml:space="preserve"> </w:t>
      </w:r>
    </w:p>
    <w:p w:rsidR="00DE27B6" w:rsidRDefault="00EC42CD" w:rsidP="00DE27B6">
      <w:pPr>
        <w:rPr>
          <w:b/>
          <w:sz w:val="24"/>
          <w:szCs w:val="24"/>
          <w:u w:val="single"/>
        </w:rPr>
      </w:pPr>
      <w:r w:rsidRPr="004A6A5E">
        <w:rPr>
          <w:b/>
          <w:sz w:val="24"/>
          <w:szCs w:val="24"/>
        </w:rPr>
        <w:t>V</w:t>
      </w:r>
      <w:r w:rsidR="00073F6C" w:rsidRPr="004A6A5E">
        <w:rPr>
          <w:b/>
          <w:sz w:val="24"/>
          <w:szCs w:val="24"/>
        </w:rPr>
        <w:t>II.</w:t>
      </w:r>
      <w:r w:rsidR="00073F6C">
        <w:rPr>
          <w:sz w:val="24"/>
          <w:szCs w:val="24"/>
        </w:rPr>
        <w:t xml:space="preserve"> </w:t>
      </w:r>
      <w:r w:rsidR="00073F6C">
        <w:rPr>
          <w:sz w:val="24"/>
          <w:szCs w:val="24"/>
        </w:rPr>
        <w:tab/>
      </w:r>
      <w:r w:rsidR="000C6CAE">
        <w:rPr>
          <w:b/>
          <w:sz w:val="24"/>
          <w:szCs w:val="24"/>
          <w:u w:val="single"/>
        </w:rPr>
        <w:t>Review</w:t>
      </w:r>
    </w:p>
    <w:p w:rsidR="000C6CAE" w:rsidRDefault="000C6CAE" w:rsidP="00DE27B6">
      <w:pPr>
        <w:rPr>
          <w:b/>
          <w:sz w:val="24"/>
          <w:szCs w:val="24"/>
          <w:u w:val="single"/>
        </w:rPr>
      </w:pPr>
    </w:p>
    <w:p w:rsidR="000C6CAE" w:rsidRPr="000C6CAE" w:rsidRDefault="000C6CAE" w:rsidP="000C6CAE">
      <w:pPr>
        <w:numPr>
          <w:ilvl w:val="0"/>
          <w:numId w:val="35"/>
        </w:numPr>
        <w:rPr>
          <w:b/>
          <w:sz w:val="24"/>
          <w:szCs w:val="24"/>
        </w:rPr>
      </w:pPr>
      <w:r>
        <w:rPr>
          <w:sz w:val="24"/>
          <w:szCs w:val="24"/>
        </w:rPr>
        <w:t>Approximately $21,000 in funds was given to New Highland by the state in order to purchase new text books. The Curriculum and Instruction committee is working on gathering input from the staff as to what types of text books to purchase.</w:t>
      </w:r>
    </w:p>
    <w:p w:rsidR="000C6CAE" w:rsidRDefault="000C6CAE" w:rsidP="000C6CAE">
      <w:pPr>
        <w:ind w:left="720"/>
        <w:rPr>
          <w:b/>
          <w:sz w:val="24"/>
          <w:szCs w:val="24"/>
          <w:u w:val="single"/>
        </w:rPr>
      </w:pPr>
    </w:p>
    <w:p w:rsidR="000C6CAE" w:rsidRDefault="000C6CAE" w:rsidP="00DE27B6">
      <w:pPr>
        <w:rPr>
          <w:b/>
          <w:sz w:val="24"/>
          <w:szCs w:val="24"/>
          <w:u w:val="single"/>
        </w:rPr>
      </w:pPr>
    </w:p>
    <w:p w:rsidR="00E27191" w:rsidRDefault="00E27191" w:rsidP="00DE27B6">
      <w:pPr>
        <w:rPr>
          <w:b/>
          <w:sz w:val="24"/>
          <w:szCs w:val="24"/>
          <w:u w:val="single"/>
        </w:rPr>
      </w:pPr>
    </w:p>
    <w:p w:rsidR="00B44447" w:rsidRDefault="00EC42CD" w:rsidP="00B44447">
      <w:pPr>
        <w:rPr>
          <w:b/>
          <w:bCs/>
          <w:sz w:val="24"/>
          <w:szCs w:val="24"/>
          <w:u w:val="single"/>
        </w:rPr>
      </w:pPr>
      <w:r w:rsidRPr="004A6A5E">
        <w:rPr>
          <w:b/>
          <w:sz w:val="24"/>
          <w:szCs w:val="24"/>
        </w:rPr>
        <w:t>V</w:t>
      </w:r>
      <w:r w:rsidR="00073F6C" w:rsidRPr="004A6A5E">
        <w:rPr>
          <w:b/>
          <w:sz w:val="24"/>
          <w:szCs w:val="24"/>
        </w:rPr>
        <w:t>III</w:t>
      </w:r>
      <w:r w:rsidR="00073F6C">
        <w:rPr>
          <w:sz w:val="24"/>
          <w:szCs w:val="24"/>
        </w:rPr>
        <w:t>.</w:t>
      </w:r>
      <w:r w:rsidR="00073F6C">
        <w:rPr>
          <w:sz w:val="24"/>
          <w:szCs w:val="24"/>
        </w:rPr>
        <w:tab/>
      </w:r>
      <w:r w:rsidR="00B44447">
        <w:rPr>
          <w:b/>
          <w:bCs/>
          <w:sz w:val="24"/>
          <w:szCs w:val="24"/>
          <w:u w:val="single"/>
        </w:rPr>
        <w:t>New Business</w:t>
      </w:r>
    </w:p>
    <w:p w:rsidR="009B7614" w:rsidRDefault="009B7614" w:rsidP="00B44447">
      <w:pPr>
        <w:rPr>
          <w:b/>
          <w:bCs/>
          <w:sz w:val="24"/>
          <w:szCs w:val="24"/>
          <w:u w:val="single"/>
        </w:rPr>
      </w:pPr>
    </w:p>
    <w:p w:rsidR="00683717" w:rsidRPr="00683717" w:rsidRDefault="00683717" w:rsidP="00683717">
      <w:pPr>
        <w:numPr>
          <w:ilvl w:val="0"/>
          <w:numId w:val="29"/>
        </w:numPr>
        <w:rPr>
          <w:sz w:val="24"/>
          <w:szCs w:val="24"/>
        </w:rPr>
      </w:pPr>
      <w:r w:rsidRPr="00683717">
        <w:rPr>
          <w:bCs/>
          <w:sz w:val="24"/>
          <w:szCs w:val="24"/>
        </w:rPr>
        <w:t xml:space="preserve">Heather </w:t>
      </w:r>
      <w:proofErr w:type="spellStart"/>
      <w:r w:rsidRPr="00683717">
        <w:rPr>
          <w:bCs/>
          <w:sz w:val="24"/>
          <w:szCs w:val="24"/>
        </w:rPr>
        <w:t>Fredricksen</w:t>
      </w:r>
      <w:proofErr w:type="spellEnd"/>
      <w:r w:rsidRPr="00683717">
        <w:rPr>
          <w:bCs/>
          <w:sz w:val="24"/>
          <w:szCs w:val="24"/>
        </w:rPr>
        <w:t xml:space="preserve"> made a motion</w:t>
      </w:r>
      <w:r>
        <w:rPr>
          <w:bCs/>
          <w:sz w:val="24"/>
          <w:szCs w:val="24"/>
        </w:rPr>
        <w:t xml:space="preserve"> to accept the second reading o</w:t>
      </w:r>
      <w:r w:rsidRPr="00683717">
        <w:rPr>
          <w:bCs/>
          <w:sz w:val="24"/>
          <w:szCs w:val="24"/>
        </w:rPr>
        <w:t>f the Instructi</w:t>
      </w:r>
      <w:r w:rsidR="003A2C9B">
        <w:rPr>
          <w:bCs/>
          <w:sz w:val="24"/>
          <w:szCs w:val="24"/>
        </w:rPr>
        <w:t>onal P</w:t>
      </w:r>
      <w:r w:rsidRPr="00683717">
        <w:rPr>
          <w:bCs/>
          <w:sz w:val="24"/>
          <w:szCs w:val="24"/>
        </w:rPr>
        <w:t xml:space="preserve">ractices Policy and Christy Jones seconded. </w:t>
      </w:r>
    </w:p>
    <w:p w:rsidR="00683717" w:rsidRPr="00683717" w:rsidRDefault="00683717" w:rsidP="00683717">
      <w:pPr>
        <w:numPr>
          <w:ilvl w:val="0"/>
          <w:numId w:val="29"/>
        </w:numPr>
        <w:rPr>
          <w:sz w:val="24"/>
          <w:szCs w:val="24"/>
        </w:rPr>
      </w:pPr>
      <w:r>
        <w:rPr>
          <w:bCs/>
          <w:sz w:val="24"/>
          <w:szCs w:val="24"/>
        </w:rPr>
        <w:t>Tammy Hall made a motion to accept the second reading of the Lesson Plan Policy and Christy Jones seconded.</w:t>
      </w:r>
    </w:p>
    <w:p w:rsidR="00683717" w:rsidRPr="00683717" w:rsidRDefault="00683717" w:rsidP="00683717">
      <w:pPr>
        <w:numPr>
          <w:ilvl w:val="0"/>
          <w:numId w:val="29"/>
        </w:numPr>
        <w:rPr>
          <w:sz w:val="24"/>
          <w:szCs w:val="24"/>
        </w:rPr>
      </w:pPr>
      <w:r>
        <w:rPr>
          <w:bCs/>
          <w:sz w:val="24"/>
          <w:szCs w:val="24"/>
        </w:rPr>
        <w:t xml:space="preserve">Heather </w:t>
      </w:r>
      <w:proofErr w:type="spellStart"/>
      <w:r>
        <w:rPr>
          <w:bCs/>
          <w:sz w:val="24"/>
          <w:szCs w:val="24"/>
        </w:rPr>
        <w:t>Fredricksen</w:t>
      </w:r>
      <w:proofErr w:type="spellEnd"/>
      <w:r>
        <w:rPr>
          <w:bCs/>
          <w:sz w:val="24"/>
          <w:szCs w:val="24"/>
        </w:rPr>
        <w:t xml:space="preserve"> made a motion to accept the second reading of the Instructional and Non-Instructional Staff Time Assignment Policy and Tammy Hall seconded.</w:t>
      </w:r>
    </w:p>
    <w:p w:rsidR="00683717" w:rsidRPr="00683717" w:rsidRDefault="00683717" w:rsidP="00683717">
      <w:pPr>
        <w:numPr>
          <w:ilvl w:val="0"/>
          <w:numId w:val="29"/>
        </w:numPr>
        <w:rPr>
          <w:sz w:val="24"/>
          <w:szCs w:val="24"/>
        </w:rPr>
      </w:pPr>
      <w:r>
        <w:rPr>
          <w:bCs/>
          <w:sz w:val="24"/>
          <w:szCs w:val="24"/>
        </w:rPr>
        <w:t>Tammy Hall made a motion to accept the second reading of the Technology Use Policy and Christy Jones seconded.</w:t>
      </w:r>
    </w:p>
    <w:p w:rsidR="00683717" w:rsidRPr="00683717" w:rsidRDefault="00683717" w:rsidP="00683717">
      <w:pPr>
        <w:numPr>
          <w:ilvl w:val="0"/>
          <w:numId w:val="29"/>
        </w:numPr>
        <w:rPr>
          <w:sz w:val="24"/>
          <w:szCs w:val="24"/>
        </w:rPr>
      </w:pPr>
      <w:r>
        <w:rPr>
          <w:bCs/>
          <w:sz w:val="24"/>
          <w:szCs w:val="24"/>
        </w:rPr>
        <w:t xml:space="preserve">Tammy Hall made a motion to accept the first reading of the </w:t>
      </w:r>
      <w:r w:rsidR="001E5A5C">
        <w:rPr>
          <w:bCs/>
          <w:sz w:val="24"/>
          <w:szCs w:val="24"/>
        </w:rPr>
        <w:t>Extracurricular</w:t>
      </w:r>
      <w:r w:rsidR="003A2C9B">
        <w:rPr>
          <w:bCs/>
          <w:sz w:val="24"/>
          <w:szCs w:val="24"/>
        </w:rPr>
        <w:t xml:space="preserve"> Programs</w:t>
      </w:r>
      <w:r>
        <w:rPr>
          <w:bCs/>
          <w:sz w:val="24"/>
          <w:szCs w:val="24"/>
        </w:rPr>
        <w:t xml:space="preserve"> Policy and </w:t>
      </w:r>
      <w:r w:rsidR="001E5A5C">
        <w:rPr>
          <w:bCs/>
          <w:sz w:val="24"/>
          <w:szCs w:val="24"/>
        </w:rPr>
        <w:t xml:space="preserve">Heather </w:t>
      </w:r>
      <w:proofErr w:type="spellStart"/>
      <w:r w:rsidR="001E5A5C">
        <w:rPr>
          <w:bCs/>
          <w:sz w:val="24"/>
          <w:szCs w:val="24"/>
        </w:rPr>
        <w:t>Fredricksen</w:t>
      </w:r>
      <w:proofErr w:type="spellEnd"/>
      <w:r>
        <w:rPr>
          <w:bCs/>
          <w:sz w:val="24"/>
          <w:szCs w:val="24"/>
        </w:rPr>
        <w:t xml:space="preserve"> seconded.</w:t>
      </w:r>
    </w:p>
    <w:p w:rsidR="001E5A5C" w:rsidRPr="00683717" w:rsidRDefault="001E5A5C" w:rsidP="001E5A5C">
      <w:pPr>
        <w:numPr>
          <w:ilvl w:val="0"/>
          <w:numId w:val="29"/>
        </w:numPr>
        <w:rPr>
          <w:sz w:val="24"/>
          <w:szCs w:val="24"/>
        </w:rPr>
      </w:pPr>
      <w:r>
        <w:rPr>
          <w:bCs/>
          <w:sz w:val="24"/>
          <w:szCs w:val="24"/>
        </w:rPr>
        <w:t>Tammy Hall made a motion to accept the first reading of the Wellness Policy and Christy Jones seconded.</w:t>
      </w:r>
    </w:p>
    <w:p w:rsidR="001E5A5C" w:rsidRPr="001E5A5C" w:rsidRDefault="001E5A5C" w:rsidP="001E5A5C">
      <w:pPr>
        <w:numPr>
          <w:ilvl w:val="0"/>
          <w:numId w:val="29"/>
        </w:numPr>
        <w:rPr>
          <w:sz w:val="24"/>
          <w:szCs w:val="24"/>
        </w:rPr>
      </w:pPr>
      <w:r>
        <w:rPr>
          <w:bCs/>
          <w:sz w:val="24"/>
          <w:szCs w:val="24"/>
        </w:rPr>
        <w:t xml:space="preserve">Tammy Hall made a motion to accept the first reading of the Classroom Assessment Policy and Heather </w:t>
      </w:r>
      <w:proofErr w:type="spellStart"/>
      <w:r>
        <w:rPr>
          <w:bCs/>
          <w:sz w:val="24"/>
          <w:szCs w:val="24"/>
        </w:rPr>
        <w:t>Fredricksen</w:t>
      </w:r>
      <w:proofErr w:type="spellEnd"/>
      <w:r>
        <w:rPr>
          <w:bCs/>
          <w:sz w:val="24"/>
          <w:szCs w:val="24"/>
        </w:rPr>
        <w:t xml:space="preserve"> seconded.</w:t>
      </w:r>
    </w:p>
    <w:p w:rsidR="001E5A5C" w:rsidRPr="00683717" w:rsidRDefault="001E5A5C" w:rsidP="001E5A5C">
      <w:pPr>
        <w:numPr>
          <w:ilvl w:val="0"/>
          <w:numId w:val="29"/>
        </w:numPr>
        <w:rPr>
          <w:sz w:val="24"/>
          <w:szCs w:val="24"/>
        </w:rPr>
      </w:pPr>
      <w:r>
        <w:rPr>
          <w:bCs/>
          <w:sz w:val="24"/>
          <w:szCs w:val="24"/>
        </w:rPr>
        <w:t xml:space="preserve">Heather </w:t>
      </w:r>
      <w:proofErr w:type="spellStart"/>
      <w:r>
        <w:rPr>
          <w:bCs/>
          <w:sz w:val="24"/>
          <w:szCs w:val="24"/>
        </w:rPr>
        <w:t>Fredricksen</w:t>
      </w:r>
      <w:proofErr w:type="spellEnd"/>
      <w:r>
        <w:rPr>
          <w:bCs/>
          <w:sz w:val="24"/>
          <w:szCs w:val="24"/>
        </w:rPr>
        <w:t xml:space="preserve"> made a motion to accept the first reading of the Curriculum Policy and Tammy Hall seconded.</w:t>
      </w:r>
    </w:p>
    <w:p w:rsidR="001E5A5C" w:rsidRPr="00683717" w:rsidRDefault="001E5A5C" w:rsidP="001E5A5C">
      <w:pPr>
        <w:numPr>
          <w:ilvl w:val="0"/>
          <w:numId w:val="29"/>
        </w:numPr>
        <w:rPr>
          <w:sz w:val="24"/>
          <w:szCs w:val="24"/>
        </w:rPr>
      </w:pPr>
      <w:r>
        <w:rPr>
          <w:bCs/>
          <w:sz w:val="24"/>
          <w:szCs w:val="24"/>
        </w:rPr>
        <w:t>Tammy Hall made a motion to accept the first reading of the Homework Policy and J.D. Duncan seconded.</w:t>
      </w:r>
    </w:p>
    <w:p w:rsidR="001E5A5C" w:rsidRPr="001E5A5C" w:rsidRDefault="001E5A5C" w:rsidP="001E5A5C">
      <w:pPr>
        <w:numPr>
          <w:ilvl w:val="0"/>
          <w:numId w:val="29"/>
        </w:numPr>
        <w:rPr>
          <w:sz w:val="24"/>
          <w:szCs w:val="24"/>
        </w:rPr>
      </w:pPr>
      <w:r>
        <w:rPr>
          <w:bCs/>
          <w:sz w:val="24"/>
          <w:szCs w:val="24"/>
        </w:rPr>
        <w:t xml:space="preserve">Heather </w:t>
      </w:r>
      <w:proofErr w:type="spellStart"/>
      <w:r>
        <w:rPr>
          <w:bCs/>
          <w:sz w:val="24"/>
          <w:szCs w:val="24"/>
        </w:rPr>
        <w:t>Fredricksen</w:t>
      </w:r>
      <w:proofErr w:type="spellEnd"/>
      <w:r>
        <w:rPr>
          <w:bCs/>
          <w:sz w:val="24"/>
          <w:szCs w:val="24"/>
        </w:rPr>
        <w:t xml:space="preserve"> made a motion to accept the first reading of the School Day and Week Schedule Policy and Tammy Hall seconded.</w:t>
      </w:r>
      <w:r w:rsidRPr="001E5A5C">
        <w:rPr>
          <w:bCs/>
          <w:sz w:val="24"/>
          <w:szCs w:val="24"/>
        </w:rPr>
        <w:t xml:space="preserve"> </w:t>
      </w:r>
    </w:p>
    <w:p w:rsidR="001E5A5C" w:rsidRPr="001E5A5C" w:rsidRDefault="001E5A5C" w:rsidP="001E5A5C">
      <w:pPr>
        <w:numPr>
          <w:ilvl w:val="0"/>
          <w:numId w:val="29"/>
        </w:numPr>
        <w:rPr>
          <w:sz w:val="24"/>
          <w:szCs w:val="24"/>
        </w:rPr>
      </w:pPr>
      <w:r>
        <w:rPr>
          <w:bCs/>
          <w:sz w:val="24"/>
          <w:szCs w:val="24"/>
        </w:rPr>
        <w:t xml:space="preserve">Tammy Hall made a motion to accept the first reading of the Budget Policy and Heather </w:t>
      </w:r>
      <w:proofErr w:type="spellStart"/>
      <w:r>
        <w:rPr>
          <w:bCs/>
          <w:sz w:val="24"/>
          <w:szCs w:val="24"/>
        </w:rPr>
        <w:t>Fredricksen</w:t>
      </w:r>
      <w:proofErr w:type="spellEnd"/>
      <w:r>
        <w:rPr>
          <w:bCs/>
          <w:sz w:val="24"/>
          <w:szCs w:val="24"/>
        </w:rPr>
        <w:t xml:space="preserve"> seconded.</w:t>
      </w:r>
    </w:p>
    <w:p w:rsidR="001E5A5C" w:rsidRPr="001E5A5C" w:rsidRDefault="001E5A5C" w:rsidP="001E5A5C">
      <w:pPr>
        <w:numPr>
          <w:ilvl w:val="0"/>
          <w:numId w:val="29"/>
        </w:numPr>
        <w:rPr>
          <w:sz w:val="24"/>
          <w:szCs w:val="24"/>
        </w:rPr>
      </w:pPr>
      <w:r>
        <w:rPr>
          <w:bCs/>
          <w:sz w:val="24"/>
          <w:szCs w:val="24"/>
        </w:rPr>
        <w:t>Jackie Gibbons made a motion to accept the first reading of the Improvement Planning Policy Policy and Christy Jones seconded.</w:t>
      </w:r>
    </w:p>
    <w:p w:rsidR="001E5A5C" w:rsidRPr="001E5A5C" w:rsidRDefault="001E5A5C" w:rsidP="001E5A5C">
      <w:pPr>
        <w:numPr>
          <w:ilvl w:val="0"/>
          <w:numId w:val="29"/>
        </w:numPr>
        <w:rPr>
          <w:sz w:val="24"/>
          <w:szCs w:val="24"/>
        </w:rPr>
      </w:pPr>
      <w:r>
        <w:rPr>
          <w:bCs/>
          <w:sz w:val="24"/>
          <w:szCs w:val="24"/>
        </w:rPr>
        <w:t>The council tabled work on the Committees Policy</w:t>
      </w:r>
      <w:r w:rsidR="003A2C9B">
        <w:rPr>
          <w:bCs/>
          <w:sz w:val="24"/>
          <w:szCs w:val="24"/>
        </w:rPr>
        <w:t>.</w:t>
      </w:r>
    </w:p>
    <w:p w:rsidR="001E5A5C" w:rsidRDefault="001E5A5C" w:rsidP="00037E6F">
      <w:pPr>
        <w:numPr>
          <w:ilvl w:val="0"/>
          <w:numId w:val="29"/>
        </w:numPr>
        <w:rPr>
          <w:sz w:val="24"/>
          <w:szCs w:val="24"/>
        </w:rPr>
      </w:pPr>
      <w:r>
        <w:rPr>
          <w:sz w:val="24"/>
          <w:szCs w:val="24"/>
        </w:rPr>
        <w:t>SBDM discussed adding the KRS laws that govern each policy to the bottom of each policy.</w:t>
      </w:r>
    </w:p>
    <w:p w:rsidR="00037E6F" w:rsidRPr="00683717" w:rsidRDefault="00037E6F" w:rsidP="00037E6F">
      <w:pPr>
        <w:numPr>
          <w:ilvl w:val="0"/>
          <w:numId w:val="29"/>
        </w:numPr>
        <w:rPr>
          <w:sz w:val="24"/>
          <w:szCs w:val="24"/>
        </w:rPr>
      </w:pPr>
      <w:r>
        <w:rPr>
          <w:sz w:val="24"/>
          <w:szCs w:val="24"/>
        </w:rPr>
        <w:t>Mr. Mullins informed the council that a special education</w:t>
      </w:r>
      <w:r w:rsidR="003A2C9B">
        <w:rPr>
          <w:sz w:val="24"/>
          <w:szCs w:val="24"/>
        </w:rPr>
        <w:t xml:space="preserve"> teaching</w:t>
      </w:r>
      <w:r>
        <w:rPr>
          <w:sz w:val="24"/>
          <w:szCs w:val="24"/>
        </w:rPr>
        <w:t xml:space="preserve"> position at New Highland was posted due to a December retirement by a staff member. He informed </w:t>
      </w:r>
      <w:r>
        <w:rPr>
          <w:sz w:val="24"/>
          <w:szCs w:val="24"/>
        </w:rPr>
        <w:lastRenderedPageBreak/>
        <w:t xml:space="preserve">the SBDM that interviews would take place either the end of November or the beginning of December. </w:t>
      </w:r>
    </w:p>
    <w:p w:rsidR="001E5A5C" w:rsidRPr="001E5A5C" w:rsidRDefault="001E5A5C" w:rsidP="001E5A5C">
      <w:pPr>
        <w:ind w:left="1080"/>
        <w:rPr>
          <w:sz w:val="24"/>
          <w:szCs w:val="24"/>
        </w:rPr>
      </w:pPr>
    </w:p>
    <w:p w:rsidR="0024683D" w:rsidRDefault="00037E6F" w:rsidP="00B44447">
      <w:pPr>
        <w:rPr>
          <w:bCs/>
          <w:sz w:val="24"/>
          <w:szCs w:val="24"/>
        </w:rPr>
      </w:pPr>
      <w:r>
        <w:rPr>
          <w:bCs/>
          <w:sz w:val="24"/>
          <w:szCs w:val="24"/>
        </w:rPr>
        <w:t>J.D. Duncan</w:t>
      </w:r>
      <w:r w:rsidR="00B44447">
        <w:rPr>
          <w:bCs/>
          <w:sz w:val="24"/>
          <w:szCs w:val="24"/>
        </w:rPr>
        <w:t xml:space="preserve"> made a motion to adjourn and </w:t>
      </w:r>
      <w:r>
        <w:rPr>
          <w:bCs/>
          <w:sz w:val="24"/>
          <w:szCs w:val="24"/>
        </w:rPr>
        <w:t>Tammy Hall</w:t>
      </w:r>
      <w:r w:rsidR="00B44447">
        <w:rPr>
          <w:bCs/>
          <w:sz w:val="24"/>
          <w:szCs w:val="24"/>
        </w:rPr>
        <w:t xml:space="preserve"> seconded.  </w:t>
      </w:r>
    </w:p>
    <w:p w:rsidR="00B44447" w:rsidRDefault="00B44447" w:rsidP="00B44447">
      <w:pPr>
        <w:rPr>
          <w:bCs/>
          <w:sz w:val="24"/>
          <w:szCs w:val="24"/>
        </w:rPr>
      </w:pPr>
      <w:r>
        <w:rPr>
          <w:bCs/>
          <w:sz w:val="24"/>
          <w:szCs w:val="24"/>
        </w:rPr>
        <w:t>Meeting adjourned at 3:</w:t>
      </w:r>
      <w:r w:rsidR="009B7614">
        <w:rPr>
          <w:bCs/>
          <w:sz w:val="24"/>
          <w:szCs w:val="24"/>
        </w:rPr>
        <w:t>55</w:t>
      </w:r>
      <w:r>
        <w:rPr>
          <w:bCs/>
          <w:sz w:val="24"/>
          <w:szCs w:val="24"/>
        </w:rPr>
        <w:t xml:space="preserve"> p.m.  </w:t>
      </w:r>
    </w:p>
    <w:p w:rsidR="00B44447" w:rsidRDefault="00B44447" w:rsidP="00B44447">
      <w:pPr>
        <w:rPr>
          <w:bCs/>
          <w:sz w:val="24"/>
          <w:szCs w:val="24"/>
        </w:rPr>
      </w:pPr>
      <w:r>
        <w:rPr>
          <w:bCs/>
          <w:sz w:val="24"/>
          <w:szCs w:val="24"/>
        </w:rPr>
        <w:t xml:space="preserve">Minutes respectfully submitted by </w:t>
      </w:r>
      <w:r w:rsidR="00DE27B6">
        <w:rPr>
          <w:bCs/>
          <w:sz w:val="24"/>
          <w:szCs w:val="24"/>
        </w:rPr>
        <w:t>Mary Foster</w:t>
      </w:r>
      <w:r>
        <w:rPr>
          <w:bCs/>
          <w:sz w:val="24"/>
          <w:szCs w:val="24"/>
        </w:rPr>
        <w:t>.</w:t>
      </w:r>
    </w:p>
    <w:p w:rsidR="00AD0B34" w:rsidRDefault="00AD0B34"/>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0B"/>
    <w:multiLevelType w:val="hybridMultilevel"/>
    <w:tmpl w:val="2BB41160"/>
    <w:lvl w:ilvl="0" w:tplc="90D49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01DA2"/>
    <w:multiLevelType w:val="hybridMultilevel"/>
    <w:tmpl w:val="0BB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3B9"/>
    <w:multiLevelType w:val="hybridMultilevel"/>
    <w:tmpl w:val="3A42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21096"/>
    <w:multiLevelType w:val="hybridMultilevel"/>
    <w:tmpl w:val="A39298B8"/>
    <w:lvl w:ilvl="0" w:tplc="3BE89DF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E242A8D"/>
    <w:multiLevelType w:val="hybridMultilevel"/>
    <w:tmpl w:val="B84232E8"/>
    <w:lvl w:ilvl="0" w:tplc="FFC0380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F949AC"/>
    <w:multiLevelType w:val="hybridMultilevel"/>
    <w:tmpl w:val="AE185126"/>
    <w:lvl w:ilvl="0" w:tplc="588C8AA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4D024A0"/>
    <w:multiLevelType w:val="hybridMultilevel"/>
    <w:tmpl w:val="2B8864E6"/>
    <w:lvl w:ilvl="0" w:tplc="93E67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5260238"/>
    <w:multiLevelType w:val="hybridMultilevel"/>
    <w:tmpl w:val="F630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BF3266"/>
    <w:multiLevelType w:val="hybridMultilevel"/>
    <w:tmpl w:val="03DA1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EA719B"/>
    <w:multiLevelType w:val="hybridMultilevel"/>
    <w:tmpl w:val="C5747910"/>
    <w:lvl w:ilvl="0" w:tplc="CC9E4E2E">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7758F5"/>
    <w:multiLevelType w:val="hybridMultilevel"/>
    <w:tmpl w:val="D8EA1CA8"/>
    <w:lvl w:ilvl="0" w:tplc="ADF2A642">
      <w:start w:val="1"/>
      <w:numFmt w:val="decimal"/>
      <w:lvlText w:val="%1."/>
      <w:lvlJc w:val="left"/>
      <w:pPr>
        <w:ind w:left="82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F01212"/>
    <w:multiLevelType w:val="hybridMultilevel"/>
    <w:tmpl w:val="637E5A06"/>
    <w:lvl w:ilvl="0" w:tplc="3E7432C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635151"/>
    <w:multiLevelType w:val="hybridMultilevel"/>
    <w:tmpl w:val="CDF4A9C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4">
    <w:nsid w:val="34393C5C"/>
    <w:multiLevelType w:val="hybridMultilevel"/>
    <w:tmpl w:val="44BC35B2"/>
    <w:lvl w:ilvl="0" w:tplc="A2E49FA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343C2271"/>
    <w:multiLevelType w:val="hybridMultilevel"/>
    <w:tmpl w:val="9FE0C9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CB57B9"/>
    <w:multiLevelType w:val="hybridMultilevel"/>
    <w:tmpl w:val="21BE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3F05DB"/>
    <w:multiLevelType w:val="hybridMultilevel"/>
    <w:tmpl w:val="A498F06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nsid w:val="3BFF54BA"/>
    <w:multiLevelType w:val="hybridMultilevel"/>
    <w:tmpl w:val="4170BB40"/>
    <w:lvl w:ilvl="0" w:tplc="E1B6BF4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4E2C5C"/>
    <w:multiLevelType w:val="hybridMultilevel"/>
    <w:tmpl w:val="1F4AD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653A52"/>
    <w:multiLevelType w:val="hybridMultilevel"/>
    <w:tmpl w:val="6E6214C8"/>
    <w:lvl w:ilvl="0" w:tplc="7C80A390">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42A909C2"/>
    <w:multiLevelType w:val="hybridMultilevel"/>
    <w:tmpl w:val="4FCA4FC0"/>
    <w:lvl w:ilvl="0" w:tplc="49907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1A694A"/>
    <w:multiLevelType w:val="hybridMultilevel"/>
    <w:tmpl w:val="FFE455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3">
    <w:nsid w:val="4AF02BBE"/>
    <w:multiLevelType w:val="hybridMultilevel"/>
    <w:tmpl w:val="A8FC3A7C"/>
    <w:lvl w:ilvl="0" w:tplc="64B25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7B3F85"/>
    <w:multiLevelType w:val="hybridMultilevel"/>
    <w:tmpl w:val="A454DD80"/>
    <w:lvl w:ilvl="0" w:tplc="A54E422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4E8E6A33"/>
    <w:multiLevelType w:val="hybridMultilevel"/>
    <w:tmpl w:val="00DA230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6">
    <w:nsid w:val="50B1634B"/>
    <w:multiLevelType w:val="hybridMultilevel"/>
    <w:tmpl w:val="2F1ED6D0"/>
    <w:lvl w:ilvl="0" w:tplc="7ACC598C">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4DB2EA1"/>
    <w:multiLevelType w:val="hybridMultilevel"/>
    <w:tmpl w:val="BA26E378"/>
    <w:lvl w:ilvl="0" w:tplc="F67EE62E">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55FA1B2A"/>
    <w:multiLevelType w:val="hybridMultilevel"/>
    <w:tmpl w:val="168663BC"/>
    <w:lvl w:ilvl="0" w:tplc="51E405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6667F3"/>
    <w:multiLevelType w:val="hybridMultilevel"/>
    <w:tmpl w:val="5CCE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725DE"/>
    <w:multiLevelType w:val="hybridMultilevel"/>
    <w:tmpl w:val="AF164BA8"/>
    <w:lvl w:ilvl="0" w:tplc="8E20D1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8B11DE"/>
    <w:multiLevelType w:val="hybridMultilevel"/>
    <w:tmpl w:val="096E2CD6"/>
    <w:lvl w:ilvl="0" w:tplc="8408A80A">
      <w:start w:val="1"/>
      <w:numFmt w:val="low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62A2343F"/>
    <w:multiLevelType w:val="hybridMultilevel"/>
    <w:tmpl w:val="4DDEC0E2"/>
    <w:lvl w:ilvl="0" w:tplc="9F0AD732">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3">
    <w:nsid w:val="6529127D"/>
    <w:multiLevelType w:val="hybridMultilevel"/>
    <w:tmpl w:val="B2A0414A"/>
    <w:lvl w:ilvl="0" w:tplc="459A88D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70906BA"/>
    <w:multiLevelType w:val="hybridMultilevel"/>
    <w:tmpl w:val="5B1E0F08"/>
    <w:lvl w:ilvl="0" w:tplc="FCDAC6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07C72"/>
    <w:multiLevelType w:val="hybridMultilevel"/>
    <w:tmpl w:val="5EDCA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3B0928"/>
    <w:multiLevelType w:val="hybridMultilevel"/>
    <w:tmpl w:val="C902E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41771D0"/>
    <w:multiLevelType w:val="hybridMultilevel"/>
    <w:tmpl w:val="ADC016E4"/>
    <w:lvl w:ilvl="0" w:tplc="6EAAE2E0">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F32FFB"/>
    <w:multiLevelType w:val="hybridMultilevel"/>
    <w:tmpl w:val="F866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36"/>
  </w:num>
  <w:num w:numId="8">
    <w:abstractNumId w:val="25"/>
  </w:num>
  <w:num w:numId="9">
    <w:abstractNumId w:val="8"/>
  </w:num>
  <w:num w:numId="10">
    <w:abstractNumId w:val="6"/>
  </w:num>
  <w:num w:numId="11">
    <w:abstractNumId w:val="13"/>
  </w:num>
  <w:num w:numId="12">
    <w:abstractNumId w:val="29"/>
  </w:num>
  <w:num w:numId="13">
    <w:abstractNumId w:val="37"/>
  </w:num>
  <w:num w:numId="14">
    <w:abstractNumId w:val="34"/>
  </w:num>
  <w:num w:numId="15">
    <w:abstractNumId w:val="32"/>
  </w:num>
  <w:num w:numId="16">
    <w:abstractNumId w:val="27"/>
  </w:num>
  <w:num w:numId="17">
    <w:abstractNumId w:val="18"/>
  </w:num>
  <w:num w:numId="18">
    <w:abstractNumId w:val="5"/>
  </w:num>
  <w:num w:numId="19">
    <w:abstractNumId w:val="20"/>
  </w:num>
  <w:num w:numId="20">
    <w:abstractNumId w:val="31"/>
  </w:num>
  <w:num w:numId="21">
    <w:abstractNumId w:val="24"/>
  </w:num>
  <w:num w:numId="22">
    <w:abstractNumId w:val="9"/>
  </w:num>
  <w:num w:numId="23">
    <w:abstractNumId w:val="35"/>
  </w:num>
  <w:num w:numId="24">
    <w:abstractNumId w:val="14"/>
  </w:num>
  <w:num w:numId="25">
    <w:abstractNumId w:val="15"/>
  </w:num>
  <w:num w:numId="26">
    <w:abstractNumId w:val="1"/>
  </w:num>
  <w:num w:numId="27">
    <w:abstractNumId w:val="19"/>
  </w:num>
  <w:num w:numId="28">
    <w:abstractNumId w:val="16"/>
  </w:num>
  <w:num w:numId="29">
    <w:abstractNumId w:val="26"/>
  </w:num>
  <w:num w:numId="30">
    <w:abstractNumId w:val="22"/>
  </w:num>
  <w:num w:numId="31">
    <w:abstractNumId w:val="7"/>
  </w:num>
  <w:num w:numId="32">
    <w:abstractNumId w:val="17"/>
  </w:num>
  <w:num w:numId="33">
    <w:abstractNumId w:val="2"/>
  </w:num>
  <w:num w:numId="34">
    <w:abstractNumId w:val="38"/>
  </w:num>
  <w:num w:numId="35">
    <w:abstractNumId w:val="0"/>
  </w:num>
  <w:num w:numId="36">
    <w:abstractNumId w:val="11"/>
  </w:num>
  <w:num w:numId="37">
    <w:abstractNumId w:val="3"/>
  </w:num>
  <w:num w:numId="38">
    <w:abstractNumId w:val="28"/>
  </w:num>
  <w:num w:numId="39">
    <w:abstractNumId w:val="23"/>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37E6F"/>
    <w:rsid w:val="00043DBE"/>
    <w:rsid w:val="00073F6C"/>
    <w:rsid w:val="000C6CAE"/>
    <w:rsid w:val="000E721E"/>
    <w:rsid w:val="00106F45"/>
    <w:rsid w:val="00192044"/>
    <w:rsid w:val="001E5A5C"/>
    <w:rsid w:val="001F7EF8"/>
    <w:rsid w:val="00216F50"/>
    <w:rsid w:val="0024683D"/>
    <w:rsid w:val="00334C01"/>
    <w:rsid w:val="00362A6E"/>
    <w:rsid w:val="003A2C9B"/>
    <w:rsid w:val="003F31D7"/>
    <w:rsid w:val="00434135"/>
    <w:rsid w:val="004A6A5E"/>
    <w:rsid w:val="0053269E"/>
    <w:rsid w:val="00633BD8"/>
    <w:rsid w:val="00683717"/>
    <w:rsid w:val="006B07C9"/>
    <w:rsid w:val="007702D4"/>
    <w:rsid w:val="007835A4"/>
    <w:rsid w:val="00921C07"/>
    <w:rsid w:val="00965480"/>
    <w:rsid w:val="009A4022"/>
    <w:rsid w:val="009B7614"/>
    <w:rsid w:val="009E5938"/>
    <w:rsid w:val="00AC6A5D"/>
    <w:rsid w:val="00AD0B34"/>
    <w:rsid w:val="00B44447"/>
    <w:rsid w:val="00B70A4A"/>
    <w:rsid w:val="00B80EC6"/>
    <w:rsid w:val="00B87A12"/>
    <w:rsid w:val="00B921B5"/>
    <w:rsid w:val="00BA02C3"/>
    <w:rsid w:val="00C21D7C"/>
    <w:rsid w:val="00CD5D06"/>
    <w:rsid w:val="00CD606B"/>
    <w:rsid w:val="00D041E5"/>
    <w:rsid w:val="00D943B7"/>
    <w:rsid w:val="00DE27B6"/>
    <w:rsid w:val="00E27191"/>
    <w:rsid w:val="00E95326"/>
    <w:rsid w:val="00EC42CD"/>
    <w:rsid w:val="00F05B41"/>
    <w:rsid w:val="00F13451"/>
    <w:rsid w:val="00F234A0"/>
    <w:rsid w:val="00F60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57F03-EB35-47E3-8E3E-8E617ABF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cp:lastPrinted>2014-10-29T11:15:00Z</cp:lastPrinted>
  <dcterms:created xsi:type="dcterms:W3CDTF">2014-10-29T11:15:00Z</dcterms:created>
  <dcterms:modified xsi:type="dcterms:W3CDTF">2014-10-29T11:15:00Z</dcterms:modified>
</cp:coreProperties>
</file>