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4A" w:rsidRDefault="00CF37C3" w:rsidP="00BB2975">
      <w:pPr>
        <w:jc w:val="left"/>
      </w:pPr>
      <w:bookmarkStart w:id="0" w:name="_GoBack"/>
      <w:bookmarkEnd w:id="0"/>
      <w:r>
        <w:t>November 17, 2014</w:t>
      </w:r>
      <w:r w:rsidR="007770BB">
        <w:t xml:space="preserve"> Boar</w:t>
      </w:r>
      <w:r w:rsidR="00781754">
        <w:t>d Meeting:  Elementary Principal Jennifer Ward</w:t>
      </w:r>
    </w:p>
    <w:p w:rsidR="00BB2975" w:rsidRDefault="00BB2975" w:rsidP="00BB2975">
      <w:pPr>
        <w:jc w:val="left"/>
      </w:pPr>
    </w:p>
    <w:p w:rsidR="003A7B42" w:rsidRDefault="004B5511" w:rsidP="003A7B42">
      <w:pPr>
        <w:pStyle w:val="ListParagraph"/>
        <w:numPr>
          <w:ilvl w:val="0"/>
          <w:numId w:val="2"/>
        </w:numPr>
        <w:jc w:val="left"/>
      </w:pPr>
      <w:r>
        <w:t>DSES current enrollment is 34</w:t>
      </w:r>
      <w:r w:rsidR="009A5E0E">
        <w:t>4</w:t>
      </w:r>
    </w:p>
    <w:p w:rsidR="003A7B42" w:rsidRDefault="003A7B42" w:rsidP="003A7B42">
      <w:pPr>
        <w:pStyle w:val="ListParagraph"/>
        <w:numPr>
          <w:ilvl w:val="0"/>
          <w:numId w:val="2"/>
        </w:numPr>
        <w:jc w:val="left"/>
      </w:pPr>
      <w:r>
        <w:t>TELL survey</w:t>
      </w:r>
    </w:p>
    <w:p w:rsidR="00A1714B" w:rsidRDefault="00A1714B" w:rsidP="00A1714B">
      <w:pPr>
        <w:jc w:val="left"/>
      </w:pPr>
    </w:p>
    <w:p w:rsidR="00A1714B" w:rsidRDefault="00A1714B" w:rsidP="00A1714B">
      <w:pPr>
        <w:jc w:val="left"/>
      </w:pPr>
      <w:r>
        <w:t>In reflection of the TELL survey in 2013, below are the areas we are continuing to focus on:</w:t>
      </w:r>
    </w:p>
    <w:p w:rsidR="003E48EF" w:rsidRPr="003E48EF" w:rsidRDefault="003E48EF" w:rsidP="009549C1">
      <w:pPr>
        <w:numPr>
          <w:ilvl w:val="0"/>
          <w:numId w:val="7"/>
        </w:numPr>
        <w:shd w:val="clear" w:color="auto" w:fill="FFFFFF"/>
        <w:spacing w:before="100" w:beforeAutospacing="1" w:after="100" w:afterAutospacing="1"/>
        <w:ind w:left="375"/>
        <w:jc w:val="left"/>
        <w:rPr>
          <w:rFonts w:cs="Helvetica"/>
          <w:color w:val="333333"/>
        </w:rPr>
      </w:pPr>
      <w:r w:rsidRPr="003E48EF">
        <w:rPr>
          <w:rFonts w:cs="Helvetica"/>
          <w:color w:val="333333"/>
        </w:rPr>
        <w:t>Community Engagement and Support</w:t>
      </w:r>
    </w:p>
    <w:p w:rsidR="003E48EF" w:rsidRPr="003E48EF" w:rsidRDefault="003E48EF" w:rsidP="009549C1">
      <w:pPr>
        <w:numPr>
          <w:ilvl w:val="0"/>
          <w:numId w:val="7"/>
        </w:numPr>
        <w:shd w:val="clear" w:color="auto" w:fill="FFFFFF"/>
        <w:spacing w:before="100" w:beforeAutospacing="1" w:after="100" w:afterAutospacing="1"/>
        <w:ind w:left="375"/>
        <w:jc w:val="left"/>
        <w:rPr>
          <w:rFonts w:cs="Helvetica"/>
          <w:color w:val="333333"/>
        </w:rPr>
      </w:pPr>
      <w:r w:rsidRPr="003E48EF">
        <w:rPr>
          <w:rFonts w:cs="Helvetica"/>
          <w:color w:val="333333"/>
        </w:rPr>
        <w:t>Teacher Leadership</w:t>
      </w:r>
    </w:p>
    <w:p w:rsidR="003E48EF" w:rsidRPr="003E48EF" w:rsidRDefault="003E48EF" w:rsidP="009549C1">
      <w:pPr>
        <w:numPr>
          <w:ilvl w:val="0"/>
          <w:numId w:val="7"/>
        </w:numPr>
        <w:shd w:val="clear" w:color="auto" w:fill="FFFFFF"/>
        <w:spacing w:before="100" w:beforeAutospacing="1" w:after="100" w:afterAutospacing="1"/>
        <w:ind w:left="375"/>
        <w:jc w:val="left"/>
        <w:rPr>
          <w:rFonts w:cs="Helvetica"/>
          <w:color w:val="333333"/>
        </w:rPr>
      </w:pPr>
      <w:r w:rsidRPr="003E48EF">
        <w:rPr>
          <w:rFonts w:cs="Helvetica"/>
          <w:color w:val="333333"/>
        </w:rPr>
        <w:t>School Leadership</w:t>
      </w:r>
    </w:p>
    <w:p w:rsidR="003E48EF" w:rsidRPr="003E48EF" w:rsidRDefault="003E48EF" w:rsidP="009549C1">
      <w:pPr>
        <w:numPr>
          <w:ilvl w:val="0"/>
          <w:numId w:val="7"/>
        </w:numPr>
        <w:shd w:val="clear" w:color="auto" w:fill="FFFFFF"/>
        <w:spacing w:before="100" w:beforeAutospacing="1" w:after="100" w:afterAutospacing="1"/>
        <w:ind w:left="375"/>
        <w:jc w:val="left"/>
        <w:rPr>
          <w:rFonts w:cs="Helvetica"/>
          <w:color w:val="333333"/>
        </w:rPr>
      </w:pPr>
      <w:r w:rsidRPr="003E48EF">
        <w:rPr>
          <w:rFonts w:cs="Helvetica"/>
          <w:color w:val="333333"/>
        </w:rPr>
        <w:t>Managing Student Conduct</w:t>
      </w:r>
    </w:p>
    <w:p w:rsidR="003E48EF" w:rsidRPr="003E48EF" w:rsidRDefault="003E48EF" w:rsidP="009549C1">
      <w:pPr>
        <w:numPr>
          <w:ilvl w:val="0"/>
          <w:numId w:val="7"/>
        </w:numPr>
        <w:shd w:val="clear" w:color="auto" w:fill="FFFFFF"/>
        <w:spacing w:before="100" w:beforeAutospacing="1" w:after="100" w:afterAutospacing="1"/>
        <w:ind w:left="375"/>
        <w:jc w:val="left"/>
        <w:rPr>
          <w:rFonts w:cs="Helvetica"/>
          <w:color w:val="333333"/>
        </w:rPr>
      </w:pPr>
      <w:r w:rsidRPr="003E48EF">
        <w:rPr>
          <w:rFonts w:cs="Helvetica"/>
          <w:color w:val="333333"/>
        </w:rPr>
        <w:t>Use of Time</w:t>
      </w:r>
    </w:p>
    <w:p w:rsidR="003E48EF" w:rsidRPr="003E48EF" w:rsidRDefault="003E48EF" w:rsidP="009549C1">
      <w:pPr>
        <w:numPr>
          <w:ilvl w:val="0"/>
          <w:numId w:val="7"/>
        </w:numPr>
        <w:shd w:val="clear" w:color="auto" w:fill="FFFFFF"/>
        <w:spacing w:before="100" w:beforeAutospacing="1" w:after="100" w:afterAutospacing="1"/>
        <w:ind w:left="375"/>
        <w:jc w:val="left"/>
        <w:rPr>
          <w:rFonts w:cs="Helvetica"/>
          <w:color w:val="333333"/>
        </w:rPr>
      </w:pPr>
      <w:r w:rsidRPr="003E48EF">
        <w:rPr>
          <w:rFonts w:cs="Helvetica"/>
          <w:color w:val="333333"/>
        </w:rPr>
        <w:t>Professional Development</w:t>
      </w:r>
    </w:p>
    <w:p w:rsidR="003E48EF" w:rsidRPr="003E48EF" w:rsidRDefault="003E48EF" w:rsidP="009549C1">
      <w:pPr>
        <w:numPr>
          <w:ilvl w:val="0"/>
          <w:numId w:val="7"/>
        </w:numPr>
        <w:shd w:val="clear" w:color="auto" w:fill="FFFFFF"/>
        <w:spacing w:before="100" w:beforeAutospacing="1" w:after="100" w:afterAutospacing="1"/>
        <w:ind w:left="375"/>
        <w:jc w:val="left"/>
        <w:rPr>
          <w:rFonts w:cs="Helvetica"/>
          <w:color w:val="333333"/>
        </w:rPr>
      </w:pPr>
      <w:r w:rsidRPr="003E48EF">
        <w:rPr>
          <w:rFonts w:cs="Helvetica"/>
          <w:color w:val="333333"/>
        </w:rPr>
        <w:t>Facilities and Resources</w:t>
      </w:r>
    </w:p>
    <w:p w:rsidR="003E48EF" w:rsidRPr="003E48EF" w:rsidRDefault="003E48EF" w:rsidP="009549C1">
      <w:pPr>
        <w:numPr>
          <w:ilvl w:val="0"/>
          <w:numId w:val="7"/>
        </w:numPr>
        <w:shd w:val="clear" w:color="auto" w:fill="FFFFFF"/>
        <w:spacing w:before="100" w:beforeAutospacing="1" w:after="100" w:afterAutospacing="1"/>
        <w:ind w:left="375"/>
        <w:jc w:val="left"/>
        <w:rPr>
          <w:rFonts w:cs="Helvetica"/>
          <w:color w:val="333333"/>
        </w:rPr>
      </w:pPr>
      <w:r w:rsidRPr="003E48EF">
        <w:rPr>
          <w:rFonts w:cs="Helvetica"/>
          <w:color w:val="333333"/>
        </w:rPr>
        <w:t>Instructional Practices and Support</w:t>
      </w:r>
    </w:p>
    <w:p w:rsidR="003E48EF" w:rsidRDefault="003E48EF" w:rsidP="009549C1">
      <w:pPr>
        <w:numPr>
          <w:ilvl w:val="0"/>
          <w:numId w:val="7"/>
        </w:numPr>
        <w:shd w:val="clear" w:color="auto" w:fill="FFFFFF"/>
        <w:spacing w:before="100" w:beforeAutospacing="1" w:after="100" w:afterAutospacing="1"/>
        <w:ind w:left="375"/>
        <w:jc w:val="left"/>
        <w:rPr>
          <w:rFonts w:cs="Helvetica"/>
          <w:color w:val="333333"/>
        </w:rPr>
      </w:pPr>
      <w:r w:rsidRPr="003E48EF">
        <w:rPr>
          <w:rFonts w:cs="Helvetica"/>
          <w:color w:val="333333"/>
        </w:rPr>
        <w:t>New Teacher Support</w:t>
      </w:r>
    </w:p>
    <w:p w:rsidR="00A1714B" w:rsidRPr="003E48EF" w:rsidRDefault="00A1714B" w:rsidP="00A1714B">
      <w:pPr>
        <w:shd w:val="clear" w:color="auto" w:fill="FFFFFF"/>
        <w:spacing w:before="100" w:beforeAutospacing="1" w:after="100" w:afterAutospacing="1"/>
        <w:ind w:left="375"/>
        <w:jc w:val="left"/>
        <w:rPr>
          <w:rFonts w:cs="Helvetica"/>
          <w:color w:val="333333"/>
        </w:rPr>
      </w:pPr>
    </w:p>
    <w:p w:rsidR="003E48EF" w:rsidRDefault="003E48EF" w:rsidP="00A1714B">
      <w:pPr>
        <w:pStyle w:val="ListParagraph"/>
        <w:numPr>
          <w:ilvl w:val="0"/>
          <w:numId w:val="7"/>
        </w:numPr>
        <w:jc w:val="left"/>
      </w:pPr>
      <w:r>
        <w:t xml:space="preserve">The areas that </w:t>
      </w:r>
      <w:r w:rsidR="00A1714B">
        <w:t xml:space="preserve">we continue </w:t>
      </w:r>
      <w:r>
        <w:t>to focus on are Teacher Leadership</w:t>
      </w:r>
    </w:p>
    <w:p w:rsidR="003E48EF" w:rsidRDefault="003E48EF" w:rsidP="003E48EF">
      <w:pPr>
        <w:pStyle w:val="ListParagraph"/>
        <w:numPr>
          <w:ilvl w:val="2"/>
          <w:numId w:val="2"/>
        </w:numPr>
        <w:jc w:val="left"/>
      </w:pPr>
      <w:r>
        <w:t>The role teachers play in determining the content of in-service professional development programs</w:t>
      </w:r>
    </w:p>
    <w:p w:rsidR="003E48EF" w:rsidRDefault="003E48EF" w:rsidP="003E48EF">
      <w:pPr>
        <w:pStyle w:val="ListParagraph"/>
        <w:numPr>
          <w:ilvl w:val="2"/>
          <w:numId w:val="2"/>
        </w:numPr>
        <w:jc w:val="left"/>
      </w:pPr>
      <w:r>
        <w:t>The input teachers have on how the school budget is spent</w:t>
      </w:r>
      <w:r w:rsidR="009549C1">
        <w:t>.</w:t>
      </w:r>
    </w:p>
    <w:p w:rsidR="009549C1" w:rsidRDefault="009549C1" w:rsidP="009549C1">
      <w:pPr>
        <w:pStyle w:val="ListParagraph"/>
        <w:numPr>
          <w:ilvl w:val="3"/>
          <w:numId w:val="2"/>
        </w:numPr>
        <w:jc w:val="left"/>
      </w:pPr>
      <w:r>
        <w:t>SBDM teacher members</w:t>
      </w:r>
    </w:p>
    <w:p w:rsidR="009549C1" w:rsidRDefault="009549C1" w:rsidP="009549C1">
      <w:pPr>
        <w:pStyle w:val="ListParagraph"/>
        <w:numPr>
          <w:ilvl w:val="3"/>
          <w:numId w:val="2"/>
        </w:numPr>
        <w:jc w:val="left"/>
      </w:pPr>
      <w:r>
        <w:t>SBDM budget and minutes mailed out each month</w:t>
      </w:r>
    </w:p>
    <w:p w:rsidR="009549C1" w:rsidRDefault="009549C1" w:rsidP="009549C1">
      <w:pPr>
        <w:pStyle w:val="ListParagraph"/>
        <w:numPr>
          <w:ilvl w:val="3"/>
          <w:numId w:val="2"/>
        </w:numPr>
        <w:jc w:val="left"/>
      </w:pPr>
      <w:r>
        <w:t>SBDM items placed on website each month</w:t>
      </w:r>
    </w:p>
    <w:p w:rsidR="003A7B42" w:rsidRDefault="003A7B42" w:rsidP="003A7B42">
      <w:pPr>
        <w:pStyle w:val="ListParagraph"/>
        <w:numPr>
          <w:ilvl w:val="1"/>
          <w:numId w:val="2"/>
        </w:numPr>
        <w:jc w:val="left"/>
      </w:pPr>
      <w:r>
        <w:t xml:space="preserve">Teacher meetings </w:t>
      </w:r>
      <w:r w:rsidR="00A1714B">
        <w:t>are</w:t>
      </w:r>
      <w:r>
        <w:t xml:space="preserve"> occurring to help determine the professional development needs that the teachers have for the remainder of the school year.  Once the meeting is conducted, the PD items that are listed will be considered on the basis of availability and funds available to make those happen.  </w:t>
      </w:r>
    </w:p>
    <w:p w:rsidR="009549C1" w:rsidRDefault="00A1714B" w:rsidP="009549C1">
      <w:pPr>
        <w:pStyle w:val="ListParagraph"/>
        <w:numPr>
          <w:ilvl w:val="1"/>
          <w:numId w:val="2"/>
        </w:numPr>
        <w:jc w:val="left"/>
      </w:pPr>
      <w:r>
        <w:t>We</w:t>
      </w:r>
      <w:r w:rsidR="003A7B42">
        <w:t xml:space="preserve"> will be focusing on individual teacher professional development and how those needs can be met to help forward student achievement in our areas of Math and Writing. (</w:t>
      </w:r>
      <w:proofErr w:type="gramStart"/>
      <w:r w:rsidR="003A7B42">
        <w:t>lower</w:t>
      </w:r>
      <w:proofErr w:type="gramEnd"/>
      <w:r w:rsidR="003A7B42">
        <w:t xml:space="preserve"> areas according to KPREP).</w:t>
      </w:r>
    </w:p>
    <w:p w:rsidR="009549C1" w:rsidRPr="009549C1" w:rsidRDefault="009549C1" w:rsidP="009549C1">
      <w:pPr>
        <w:pStyle w:val="ListParagraph"/>
        <w:numPr>
          <w:ilvl w:val="1"/>
          <w:numId w:val="2"/>
        </w:numPr>
        <w:jc w:val="left"/>
      </w:pPr>
      <w:r w:rsidRPr="009549C1">
        <w:rPr>
          <w:rFonts w:ascii="Calibri" w:hAnsi="Calibri"/>
        </w:rPr>
        <w:t>6</w:t>
      </w:r>
      <w:r w:rsidRPr="009549C1">
        <w:rPr>
          <w:rFonts w:ascii="Calibri" w:hAnsi="Calibri"/>
          <w:vertAlign w:val="superscript"/>
        </w:rPr>
        <w:t>th</w:t>
      </w:r>
      <w:r w:rsidRPr="009549C1">
        <w:rPr>
          <w:rFonts w:ascii="Calibri" w:hAnsi="Calibri"/>
        </w:rPr>
        <w:t xml:space="preserve"> grade Science making skeleton systems.</w:t>
      </w:r>
    </w:p>
    <w:p w:rsidR="009549C1" w:rsidRPr="009549C1" w:rsidRDefault="009549C1" w:rsidP="009549C1">
      <w:pPr>
        <w:pStyle w:val="ListParagraph"/>
        <w:numPr>
          <w:ilvl w:val="1"/>
          <w:numId w:val="2"/>
        </w:numPr>
        <w:jc w:val="left"/>
      </w:pPr>
      <w:r w:rsidRPr="009549C1">
        <w:rPr>
          <w:rFonts w:ascii="Calibri" w:hAnsi="Calibri"/>
        </w:rPr>
        <w:t>6</w:t>
      </w:r>
      <w:r w:rsidRPr="009549C1">
        <w:rPr>
          <w:rFonts w:ascii="Calibri" w:hAnsi="Calibri"/>
          <w:vertAlign w:val="superscript"/>
        </w:rPr>
        <w:t>th</w:t>
      </w:r>
      <w:r w:rsidRPr="009549C1">
        <w:rPr>
          <w:rFonts w:ascii="Calibri" w:hAnsi="Calibri"/>
        </w:rPr>
        <w:t xml:space="preserve"> grade Social Studies will be doing research for brochures of places around the world.</w:t>
      </w:r>
    </w:p>
    <w:p w:rsidR="004B5511" w:rsidRDefault="004B5511" w:rsidP="00A765EB">
      <w:pPr>
        <w:pStyle w:val="ListParagraph"/>
        <w:ind w:left="1440"/>
        <w:jc w:val="left"/>
      </w:pPr>
    </w:p>
    <w:p w:rsidR="004B5511" w:rsidRDefault="004B5511" w:rsidP="004B5511">
      <w:pPr>
        <w:jc w:val="left"/>
      </w:pPr>
      <w:r>
        <w:t>Upcoming Events:</w:t>
      </w:r>
    </w:p>
    <w:p w:rsidR="005F5DE9" w:rsidRDefault="00CF37C3" w:rsidP="005F5DE9">
      <w:pPr>
        <w:pStyle w:val="ListParagraph"/>
        <w:numPr>
          <w:ilvl w:val="0"/>
          <w:numId w:val="6"/>
        </w:numPr>
        <w:jc w:val="both"/>
        <w:rPr>
          <w:rFonts w:ascii="Calibri" w:hAnsi="Calibri"/>
          <w:bCs/>
        </w:rPr>
      </w:pPr>
      <w:r>
        <w:rPr>
          <w:rFonts w:ascii="Calibri" w:hAnsi="Calibri"/>
          <w:bCs/>
        </w:rPr>
        <w:t xml:space="preserve">FRYSC Thanksgiving Food Drive </w:t>
      </w:r>
      <w:r w:rsidRPr="00CF37C3">
        <w:rPr>
          <w:rFonts w:ascii="Calibri" w:hAnsi="Calibri"/>
          <w:bCs/>
        </w:rPr>
        <w:t xml:space="preserve">will begin on Thursday, November 13 and continue through Wednesday, November 19. </w:t>
      </w:r>
    </w:p>
    <w:p w:rsidR="00CF37C3" w:rsidRPr="00A1714B" w:rsidRDefault="00CF37C3" w:rsidP="005F5DE9">
      <w:pPr>
        <w:pStyle w:val="ListParagraph"/>
        <w:numPr>
          <w:ilvl w:val="1"/>
          <w:numId w:val="6"/>
        </w:numPr>
        <w:jc w:val="both"/>
        <w:rPr>
          <w:rFonts w:ascii="Calibri" w:hAnsi="Calibri"/>
          <w:bCs/>
        </w:rPr>
      </w:pPr>
      <w:r w:rsidRPr="005F5DE9">
        <w:rPr>
          <w:rFonts w:ascii="Calibri" w:hAnsi="Calibri"/>
          <w:bCs/>
        </w:rPr>
        <w:t>A pizza party will be awarded to the GRADE LEVEL bringing in the most non-perishable food items.</w:t>
      </w:r>
      <w:r w:rsidR="005F5DE9" w:rsidRPr="005F5DE9">
        <w:rPr>
          <w:rFonts w:ascii="Calibri" w:hAnsi="Calibri"/>
        </w:rPr>
        <w:t xml:space="preserve"> That</w:t>
      </w:r>
      <w:r w:rsidR="005F5DE9" w:rsidRPr="005F5DE9">
        <w:rPr>
          <w:rFonts w:ascii="Calibri" w:hAnsi="Calibri"/>
          <w:color w:val="1F497D"/>
        </w:rPr>
        <w:t xml:space="preserve"> </w:t>
      </w:r>
      <w:r w:rsidR="005F5DE9" w:rsidRPr="005F5DE9">
        <w:rPr>
          <w:rFonts w:ascii="Calibri" w:hAnsi="Calibri"/>
        </w:rPr>
        <w:t>GRADE LEVEL pizza party will be for grades Preschool – 6</w:t>
      </w:r>
      <w:r w:rsidR="005F5DE9" w:rsidRPr="005F5DE9">
        <w:rPr>
          <w:rFonts w:ascii="Calibri" w:hAnsi="Calibri"/>
          <w:vertAlign w:val="superscript"/>
        </w:rPr>
        <w:t>th</w:t>
      </w:r>
      <w:r w:rsidR="005F5DE9" w:rsidRPr="005F5DE9">
        <w:rPr>
          <w:rFonts w:ascii="Calibri" w:hAnsi="Calibri"/>
        </w:rPr>
        <w:t xml:space="preserve"> grade.  There will also be one awarded in grades 7-12…..thanks.</w:t>
      </w:r>
    </w:p>
    <w:p w:rsidR="00A1714B" w:rsidRDefault="00A1714B" w:rsidP="00A1714B">
      <w:pPr>
        <w:jc w:val="both"/>
        <w:rPr>
          <w:rFonts w:ascii="Calibri" w:hAnsi="Calibri"/>
          <w:bCs/>
        </w:rPr>
      </w:pPr>
    </w:p>
    <w:p w:rsidR="00A1714B" w:rsidRDefault="00A1714B" w:rsidP="00A1714B">
      <w:pPr>
        <w:jc w:val="both"/>
        <w:rPr>
          <w:rFonts w:ascii="Calibri" w:hAnsi="Calibri"/>
          <w:bCs/>
        </w:rPr>
      </w:pPr>
    </w:p>
    <w:p w:rsidR="00A1714B" w:rsidRDefault="00A1714B" w:rsidP="00A1714B">
      <w:pPr>
        <w:jc w:val="both"/>
        <w:rPr>
          <w:rFonts w:ascii="Calibri" w:hAnsi="Calibri"/>
          <w:bCs/>
        </w:rPr>
      </w:pPr>
    </w:p>
    <w:p w:rsidR="00A1714B" w:rsidRPr="00A1714B" w:rsidRDefault="00A1714B" w:rsidP="00A1714B">
      <w:pPr>
        <w:jc w:val="both"/>
        <w:rPr>
          <w:rFonts w:ascii="Calibri" w:hAnsi="Calibri"/>
          <w:bCs/>
        </w:rPr>
      </w:pPr>
    </w:p>
    <w:p w:rsidR="003A7B42" w:rsidRPr="005F5DE9" w:rsidRDefault="003A7B42" w:rsidP="00A765EB">
      <w:pPr>
        <w:pStyle w:val="ListParagraph"/>
        <w:jc w:val="both"/>
        <w:rPr>
          <w:rFonts w:ascii="Calibri" w:hAnsi="Calibri"/>
          <w:bCs/>
        </w:rPr>
      </w:pPr>
    </w:p>
    <w:tbl>
      <w:tblPr>
        <w:tblStyle w:val="TableGrid"/>
        <w:tblW w:w="0" w:type="auto"/>
        <w:tblLook w:val="04A0" w:firstRow="1" w:lastRow="0" w:firstColumn="1" w:lastColumn="0" w:noHBand="0" w:noVBand="1"/>
      </w:tblPr>
      <w:tblGrid>
        <w:gridCol w:w="2394"/>
        <w:gridCol w:w="2394"/>
        <w:gridCol w:w="2394"/>
        <w:gridCol w:w="2394"/>
      </w:tblGrid>
      <w:tr w:rsidR="005D092E" w:rsidRPr="005D092E" w:rsidTr="00852A5A">
        <w:tc>
          <w:tcPr>
            <w:tcW w:w="2394" w:type="dxa"/>
          </w:tcPr>
          <w:p w:rsidR="005D092E" w:rsidRPr="005D092E" w:rsidRDefault="005D092E" w:rsidP="005D092E">
            <w:pPr>
              <w:rPr>
                <w:b/>
              </w:rPr>
            </w:pPr>
            <w:r w:rsidRPr="005D092E">
              <w:rPr>
                <w:b/>
              </w:rPr>
              <w:lastRenderedPageBreak/>
              <w:t>DATE</w:t>
            </w:r>
          </w:p>
        </w:tc>
        <w:tc>
          <w:tcPr>
            <w:tcW w:w="2394" w:type="dxa"/>
          </w:tcPr>
          <w:p w:rsidR="005D092E" w:rsidRPr="005D092E" w:rsidRDefault="005D092E" w:rsidP="005D092E">
            <w:pPr>
              <w:rPr>
                <w:b/>
              </w:rPr>
            </w:pPr>
            <w:r w:rsidRPr="005D092E">
              <w:rPr>
                <w:b/>
              </w:rPr>
              <w:t>TIME</w:t>
            </w:r>
          </w:p>
        </w:tc>
        <w:tc>
          <w:tcPr>
            <w:tcW w:w="2394" w:type="dxa"/>
          </w:tcPr>
          <w:p w:rsidR="005D092E" w:rsidRPr="005D092E" w:rsidRDefault="005D092E" w:rsidP="005D092E">
            <w:pPr>
              <w:rPr>
                <w:b/>
              </w:rPr>
            </w:pPr>
            <w:r w:rsidRPr="005D092E">
              <w:rPr>
                <w:b/>
              </w:rPr>
              <w:t>EVENT</w:t>
            </w:r>
          </w:p>
        </w:tc>
        <w:tc>
          <w:tcPr>
            <w:tcW w:w="2394" w:type="dxa"/>
          </w:tcPr>
          <w:p w:rsidR="005D092E" w:rsidRPr="005D092E" w:rsidRDefault="005D092E" w:rsidP="005D092E">
            <w:pPr>
              <w:rPr>
                <w:b/>
              </w:rPr>
            </w:pPr>
            <w:r w:rsidRPr="005D092E">
              <w:rPr>
                <w:b/>
              </w:rPr>
              <w:t>LOCATION</w:t>
            </w:r>
          </w:p>
        </w:tc>
      </w:tr>
      <w:tr w:rsidR="005D092E" w:rsidRPr="005D092E" w:rsidTr="00852A5A">
        <w:tc>
          <w:tcPr>
            <w:tcW w:w="2394" w:type="dxa"/>
          </w:tcPr>
          <w:p w:rsidR="005D092E" w:rsidRPr="005D092E" w:rsidRDefault="005D092E" w:rsidP="005D092E">
            <w:r w:rsidRPr="005D092E">
              <w:t>11-18-14</w:t>
            </w:r>
          </w:p>
        </w:tc>
        <w:tc>
          <w:tcPr>
            <w:tcW w:w="2394" w:type="dxa"/>
          </w:tcPr>
          <w:p w:rsidR="005D092E" w:rsidRPr="005D092E" w:rsidRDefault="005D092E" w:rsidP="005D092E">
            <w:r w:rsidRPr="005D092E">
              <w:t>All Day</w:t>
            </w:r>
          </w:p>
        </w:tc>
        <w:tc>
          <w:tcPr>
            <w:tcW w:w="2394" w:type="dxa"/>
          </w:tcPr>
          <w:p w:rsidR="005D092E" w:rsidRPr="005D092E" w:rsidRDefault="005D092E" w:rsidP="005D092E">
            <w:r w:rsidRPr="005D092E">
              <w:t>Lifetouch Retakes</w:t>
            </w:r>
          </w:p>
        </w:tc>
        <w:tc>
          <w:tcPr>
            <w:tcW w:w="2394" w:type="dxa"/>
          </w:tcPr>
          <w:p w:rsidR="005D092E" w:rsidRPr="005D092E" w:rsidRDefault="005D092E" w:rsidP="005D092E">
            <w:r w:rsidRPr="005D092E">
              <w:t>DSIS</w:t>
            </w:r>
          </w:p>
        </w:tc>
      </w:tr>
      <w:tr w:rsidR="009549C1" w:rsidRPr="005D092E" w:rsidTr="00852A5A">
        <w:tc>
          <w:tcPr>
            <w:tcW w:w="2394" w:type="dxa"/>
          </w:tcPr>
          <w:p w:rsidR="009549C1" w:rsidRPr="005D092E" w:rsidRDefault="009549C1" w:rsidP="005D092E">
            <w:r>
              <w:t>11-19-14</w:t>
            </w:r>
          </w:p>
        </w:tc>
        <w:tc>
          <w:tcPr>
            <w:tcW w:w="2394" w:type="dxa"/>
          </w:tcPr>
          <w:p w:rsidR="009549C1" w:rsidRPr="005D092E" w:rsidRDefault="009549C1" w:rsidP="005D092E">
            <w:r>
              <w:t>Lunch Periods</w:t>
            </w:r>
          </w:p>
        </w:tc>
        <w:tc>
          <w:tcPr>
            <w:tcW w:w="2394" w:type="dxa"/>
          </w:tcPr>
          <w:p w:rsidR="009549C1" w:rsidRPr="005D092E" w:rsidRDefault="009549C1" w:rsidP="005D092E">
            <w:r>
              <w:t>Thanksgiving Dinner</w:t>
            </w:r>
          </w:p>
        </w:tc>
        <w:tc>
          <w:tcPr>
            <w:tcW w:w="2394" w:type="dxa"/>
          </w:tcPr>
          <w:p w:rsidR="009549C1" w:rsidRPr="005D092E" w:rsidRDefault="009549C1" w:rsidP="005D092E">
            <w:r>
              <w:t>Lunchroom</w:t>
            </w:r>
          </w:p>
        </w:tc>
      </w:tr>
      <w:tr w:rsidR="005D092E" w:rsidRPr="005D092E" w:rsidTr="00852A5A">
        <w:tc>
          <w:tcPr>
            <w:tcW w:w="2394" w:type="dxa"/>
          </w:tcPr>
          <w:p w:rsidR="005D092E" w:rsidRPr="005D092E" w:rsidRDefault="005D092E" w:rsidP="005D092E">
            <w:r w:rsidRPr="005D092E">
              <w:t>11-19-14</w:t>
            </w:r>
          </w:p>
        </w:tc>
        <w:tc>
          <w:tcPr>
            <w:tcW w:w="2394" w:type="dxa"/>
          </w:tcPr>
          <w:p w:rsidR="005D092E" w:rsidRPr="005D092E" w:rsidRDefault="005D092E" w:rsidP="005D092E">
            <w:r w:rsidRPr="005D092E">
              <w:t>All Day</w:t>
            </w:r>
          </w:p>
        </w:tc>
        <w:tc>
          <w:tcPr>
            <w:tcW w:w="2394" w:type="dxa"/>
          </w:tcPr>
          <w:p w:rsidR="005D092E" w:rsidRPr="005D092E" w:rsidRDefault="005D092E" w:rsidP="005D092E">
            <w:r w:rsidRPr="005D092E">
              <w:t>Achieve 3000 Rep Here</w:t>
            </w:r>
          </w:p>
        </w:tc>
        <w:tc>
          <w:tcPr>
            <w:tcW w:w="2394" w:type="dxa"/>
          </w:tcPr>
          <w:p w:rsidR="005D092E" w:rsidRPr="005D092E" w:rsidRDefault="005D092E" w:rsidP="005D092E">
            <w:r w:rsidRPr="005D092E">
              <w:t>Media Center</w:t>
            </w:r>
          </w:p>
        </w:tc>
      </w:tr>
      <w:tr w:rsidR="005D092E" w:rsidRPr="005D092E" w:rsidTr="00852A5A">
        <w:tc>
          <w:tcPr>
            <w:tcW w:w="2394" w:type="dxa"/>
          </w:tcPr>
          <w:p w:rsidR="005D092E" w:rsidRPr="005D092E" w:rsidRDefault="005D092E" w:rsidP="005D092E">
            <w:r w:rsidRPr="005D092E">
              <w:t>11-24-14</w:t>
            </w:r>
          </w:p>
        </w:tc>
        <w:tc>
          <w:tcPr>
            <w:tcW w:w="2394" w:type="dxa"/>
          </w:tcPr>
          <w:p w:rsidR="005D092E" w:rsidRPr="005D092E" w:rsidRDefault="005D092E" w:rsidP="005D092E">
            <w:r w:rsidRPr="005D092E">
              <w:t>6 PM</w:t>
            </w:r>
          </w:p>
        </w:tc>
        <w:tc>
          <w:tcPr>
            <w:tcW w:w="2394" w:type="dxa"/>
          </w:tcPr>
          <w:p w:rsidR="005D092E" w:rsidRPr="005D092E" w:rsidRDefault="005D092E" w:rsidP="005D092E">
            <w:r w:rsidRPr="005D092E">
              <w:t>PTO Meeting</w:t>
            </w:r>
          </w:p>
        </w:tc>
        <w:tc>
          <w:tcPr>
            <w:tcW w:w="2394" w:type="dxa"/>
          </w:tcPr>
          <w:p w:rsidR="005D092E" w:rsidRPr="005D092E" w:rsidRDefault="005D092E" w:rsidP="005D092E">
            <w:r w:rsidRPr="005D092E">
              <w:t>Media Center</w:t>
            </w:r>
          </w:p>
        </w:tc>
      </w:tr>
      <w:tr w:rsidR="005D092E" w:rsidRPr="005D092E" w:rsidTr="00852A5A">
        <w:tc>
          <w:tcPr>
            <w:tcW w:w="2394" w:type="dxa"/>
          </w:tcPr>
          <w:p w:rsidR="005D092E" w:rsidRPr="005D092E" w:rsidRDefault="005D092E" w:rsidP="005D092E">
            <w:r w:rsidRPr="005D092E">
              <w:t>11-25-14</w:t>
            </w:r>
          </w:p>
        </w:tc>
        <w:tc>
          <w:tcPr>
            <w:tcW w:w="2394" w:type="dxa"/>
          </w:tcPr>
          <w:p w:rsidR="005D092E" w:rsidRPr="005D092E" w:rsidRDefault="005D092E" w:rsidP="005D092E">
            <w:r w:rsidRPr="005D092E">
              <w:t>Afternoon</w:t>
            </w:r>
          </w:p>
        </w:tc>
        <w:tc>
          <w:tcPr>
            <w:tcW w:w="2394" w:type="dxa"/>
          </w:tcPr>
          <w:p w:rsidR="005D092E" w:rsidRPr="005D092E" w:rsidRDefault="005D092E" w:rsidP="005D092E">
            <w:r w:rsidRPr="005D092E">
              <w:t>Conservation</w:t>
            </w:r>
            <w:r>
              <w:t xml:space="preserve"> </w:t>
            </w:r>
          </w:p>
        </w:tc>
        <w:tc>
          <w:tcPr>
            <w:tcW w:w="2394" w:type="dxa"/>
          </w:tcPr>
          <w:p w:rsidR="005D092E" w:rsidRPr="005D092E" w:rsidRDefault="005D092E" w:rsidP="005D092E">
            <w:r w:rsidRPr="005D092E">
              <w:t>Lovell</w:t>
            </w:r>
          </w:p>
        </w:tc>
      </w:tr>
      <w:tr w:rsidR="005D092E" w:rsidRPr="005D092E" w:rsidTr="00852A5A">
        <w:tc>
          <w:tcPr>
            <w:tcW w:w="2394" w:type="dxa"/>
          </w:tcPr>
          <w:p w:rsidR="005D092E" w:rsidRPr="005D092E" w:rsidRDefault="005D092E" w:rsidP="005D092E">
            <w:r w:rsidRPr="005D092E">
              <w:t>11-26-11-28-14</w:t>
            </w:r>
          </w:p>
        </w:tc>
        <w:tc>
          <w:tcPr>
            <w:tcW w:w="2394" w:type="dxa"/>
          </w:tcPr>
          <w:p w:rsidR="005D092E" w:rsidRPr="005D092E" w:rsidRDefault="005D092E" w:rsidP="005D092E">
            <w:r w:rsidRPr="005D092E">
              <w:t>All Day</w:t>
            </w:r>
          </w:p>
        </w:tc>
        <w:tc>
          <w:tcPr>
            <w:tcW w:w="2394" w:type="dxa"/>
          </w:tcPr>
          <w:p w:rsidR="005D092E" w:rsidRPr="005D092E" w:rsidRDefault="005D092E" w:rsidP="005D092E">
            <w:r w:rsidRPr="005D092E">
              <w:t>Thanksgiving Break</w:t>
            </w:r>
          </w:p>
        </w:tc>
        <w:tc>
          <w:tcPr>
            <w:tcW w:w="2394" w:type="dxa"/>
          </w:tcPr>
          <w:p w:rsidR="005D092E" w:rsidRPr="005D092E" w:rsidRDefault="005D092E" w:rsidP="005D092E">
            <w:r w:rsidRPr="005D092E">
              <w:t>DSIS</w:t>
            </w:r>
          </w:p>
        </w:tc>
      </w:tr>
      <w:tr w:rsidR="005D092E" w:rsidRPr="005D092E" w:rsidTr="00852A5A">
        <w:tc>
          <w:tcPr>
            <w:tcW w:w="2394" w:type="dxa"/>
          </w:tcPr>
          <w:p w:rsidR="005D092E" w:rsidRPr="005D092E" w:rsidRDefault="005D092E" w:rsidP="005D092E">
            <w:r w:rsidRPr="005D092E">
              <w:t>12-5-14</w:t>
            </w:r>
          </w:p>
        </w:tc>
        <w:tc>
          <w:tcPr>
            <w:tcW w:w="2394" w:type="dxa"/>
          </w:tcPr>
          <w:p w:rsidR="005D092E" w:rsidRPr="005D092E" w:rsidRDefault="003A7B42" w:rsidP="005D092E">
            <w:r>
              <w:t>1 PM</w:t>
            </w:r>
          </w:p>
        </w:tc>
        <w:tc>
          <w:tcPr>
            <w:tcW w:w="2394" w:type="dxa"/>
          </w:tcPr>
          <w:p w:rsidR="005D092E" w:rsidRPr="005D092E" w:rsidRDefault="005D092E" w:rsidP="005D092E">
            <w:r w:rsidRPr="005D092E">
              <w:t xml:space="preserve">K-4 Sock Hop </w:t>
            </w:r>
          </w:p>
        </w:tc>
        <w:tc>
          <w:tcPr>
            <w:tcW w:w="2394" w:type="dxa"/>
          </w:tcPr>
          <w:p w:rsidR="005D092E" w:rsidRPr="005D092E" w:rsidRDefault="005D092E" w:rsidP="005D092E">
            <w:r w:rsidRPr="005D092E">
              <w:t>Gym</w:t>
            </w:r>
          </w:p>
        </w:tc>
      </w:tr>
      <w:tr w:rsidR="005D092E" w:rsidRPr="005D092E" w:rsidTr="00852A5A">
        <w:tc>
          <w:tcPr>
            <w:tcW w:w="2394" w:type="dxa"/>
          </w:tcPr>
          <w:p w:rsidR="005D092E" w:rsidRPr="005D092E" w:rsidRDefault="005D092E" w:rsidP="005D092E">
            <w:r w:rsidRPr="005D092E">
              <w:t>1</w:t>
            </w:r>
            <w:r w:rsidR="003A7B42">
              <w:t>2</w:t>
            </w:r>
            <w:r w:rsidRPr="005D092E">
              <w:t>-8-19-14</w:t>
            </w:r>
          </w:p>
        </w:tc>
        <w:tc>
          <w:tcPr>
            <w:tcW w:w="2394" w:type="dxa"/>
          </w:tcPr>
          <w:p w:rsidR="005D092E" w:rsidRPr="005D092E" w:rsidRDefault="005D092E" w:rsidP="005D092E">
            <w:r w:rsidRPr="005D092E">
              <w:t>All Day</w:t>
            </w:r>
          </w:p>
        </w:tc>
        <w:tc>
          <w:tcPr>
            <w:tcW w:w="2394" w:type="dxa"/>
          </w:tcPr>
          <w:p w:rsidR="005D092E" w:rsidRPr="005D092E" w:rsidRDefault="005D092E" w:rsidP="005D092E">
            <w:r w:rsidRPr="005D092E">
              <w:t>MAP Testing window</w:t>
            </w:r>
          </w:p>
        </w:tc>
        <w:tc>
          <w:tcPr>
            <w:tcW w:w="2394" w:type="dxa"/>
          </w:tcPr>
          <w:p w:rsidR="005D092E" w:rsidRPr="005D092E" w:rsidRDefault="005D092E" w:rsidP="005D092E">
            <w:r w:rsidRPr="005D092E">
              <w:t>Computer lab</w:t>
            </w:r>
          </w:p>
        </w:tc>
      </w:tr>
      <w:tr w:rsidR="003A7B42" w:rsidRPr="005D092E" w:rsidTr="00852A5A">
        <w:tc>
          <w:tcPr>
            <w:tcW w:w="2394" w:type="dxa"/>
          </w:tcPr>
          <w:p w:rsidR="003A7B42" w:rsidRPr="005D092E" w:rsidRDefault="003A7B42" w:rsidP="005D092E">
            <w:r>
              <w:t>12-11-14</w:t>
            </w:r>
          </w:p>
        </w:tc>
        <w:tc>
          <w:tcPr>
            <w:tcW w:w="2394" w:type="dxa"/>
          </w:tcPr>
          <w:p w:rsidR="003A7B42" w:rsidRPr="005D092E" w:rsidRDefault="003A7B42" w:rsidP="005D092E">
            <w:r>
              <w:t>All Day</w:t>
            </w:r>
          </w:p>
        </w:tc>
        <w:tc>
          <w:tcPr>
            <w:tcW w:w="2394" w:type="dxa"/>
          </w:tcPr>
          <w:p w:rsidR="003A7B42" w:rsidRPr="005D092E" w:rsidRDefault="003A7B42" w:rsidP="005D092E">
            <w:r>
              <w:t>Street Heat for 5</w:t>
            </w:r>
            <w:r w:rsidRPr="003A7B42">
              <w:rPr>
                <w:vertAlign w:val="superscript"/>
              </w:rPr>
              <w:t>th</w:t>
            </w:r>
            <w:r>
              <w:t xml:space="preserve"> grade</w:t>
            </w:r>
          </w:p>
        </w:tc>
        <w:tc>
          <w:tcPr>
            <w:tcW w:w="2394" w:type="dxa"/>
          </w:tcPr>
          <w:p w:rsidR="003A7B42" w:rsidRPr="005D092E" w:rsidRDefault="003A7B42" w:rsidP="005D092E">
            <w:r>
              <w:t>MCC</w:t>
            </w:r>
          </w:p>
        </w:tc>
      </w:tr>
      <w:tr w:rsidR="00A765EB" w:rsidRPr="005D092E" w:rsidTr="00852A5A">
        <w:tc>
          <w:tcPr>
            <w:tcW w:w="2394" w:type="dxa"/>
          </w:tcPr>
          <w:p w:rsidR="00A765EB" w:rsidRPr="005D092E" w:rsidRDefault="00A765EB" w:rsidP="005D092E">
            <w:r>
              <w:t>12-16-14</w:t>
            </w:r>
          </w:p>
        </w:tc>
        <w:tc>
          <w:tcPr>
            <w:tcW w:w="2394" w:type="dxa"/>
          </w:tcPr>
          <w:p w:rsidR="00A765EB" w:rsidRPr="005D092E" w:rsidRDefault="00A765EB" w:rsidP="005D092E">
            <w:r>
              <w:t>5:30-7:30 PM</w:t>
            </w:r>
          </w:p>
        </w:tc>
        <w:tc>
          <w:tcPr>
            <w:tcW w:w="2394" w:type="dxa"/>
          </w:tcPr>
          <w:p w:rsidR="00A765EB" w:rsidRPr="005D092E" w:rsidRDefault="00A765EB" w:rsidP="005D092E">
            <w:r>
              <w:t>Cookies with Santa for preschool and head start</w:t>
            </w:r>
          </w:p>
        </w:tc>
        <w:tc>
          <w:tcPr>
            <w:tcW w:w="2394" w:type="dxa"/>
          </w:tcPr>
          <w:p w:rsidR="00A765EB" w:rsidRPr="005D092E" w:rsidRDefault="00A765EB" w:rsidP="005D092E">
            <w:r>
              <w:t>Elementary Auditorium</w:t>
            </w:r>
          </w:p>
        </w:tc>
      </w:tr>
      <w:tr w:rsidR="005D092E" w:rsidRPr="005D092E" w:rsidTr="00852A5A">
        <w:tc>
          <w:tcPr>
            <w:tcW w:w="2394" w:type="dxa"/>
          </w:tcPr>
          <w:p w:rsidR="005D092E" w:rsidRPr="005D092E" w:rsidRDefault="005D092E" w:rsidP="005D092E">
            <w:r w:rsidRPr="005D092E">
              <w:t>12-18-14</w:t>
            </w:r>
          </w:p>
        </w:tc>
        <w:tc>
          <w:tcPr>
            <w:tcW w:w="2394" w:type="dxa"/>
          </w:tcPr>
          <w:p w:rsidR="005D092E" w:rsidRPr="005D092E" w:rsidRDefault="005D092E" w:rsidP="005D092E">
            <w:r w:rsidRPr="005D092E">
              <w:t>3:30 PM</w:t>
            </w:r>
          </w:p>
        </w:tc>
        <w:tc>
          <w:tcPr>
            <w:tcW w:w="2394" w:type="dxa"/>
          </w:tcPr>
          <w:p w:rsidR="005D092E" w:rsidRPr="005D092E" w:rsidRDefault="005D092E" w:rsidP="005D092E">
            <w:r w:rsidRPr="005D092E">
              <w:t>SBDM Meeting</w:t>
            </w:r>
          </w:p>
        </w:tc>
        <w:tc>
          <w:tcPr>
            <w:tcW w:w="2394" w:type="dxa"/>
          </w:tcPr>
          <w:p w:rsidR="005D092E" w:rsidRPr="005D092E" w:rsidRDefault="005D092E" w:rsidP="005D092E">
            <w:r w:rsidRPr="005D092E">
              <w:t>Elementary Conference Room</w:t>
            </w:r>
          </w:p>
        </w:tc>
      </w:tr>
    </w:tbl>
    <w:p w:rsidR="004C3F69" w:rsidRDefault="004C3F69" w:rsidP="00A765EB">
      <w:pPr>
        <w:pStyle w:val="ListParagraph"/>
        <w:jc w:val="left"/>
      </w:pPr>
    </w:p>
    <w:p w:rsidR="004B5511" w:rsidRDefault="004B5511" w:rsidP="004B5511">
      <w:pPr>
        <w:pStyle w:val="ListParagraph"/>
        <w:ind w:left="1440"/>
        <w:jc w:val="left"/>
      </w:pPr>
    </w:p>
    <w:sectPr w:rsidR="004B5511" w:rsidSect="00F4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534"/>
    <w:multiLevelType w:val="multilevel"/>
    <w:tmpl w:val="76A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16A70"/>
    <w:multiLevelType w:val="hybridMultilevel"/>
    <w:tmpl w:val="33B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90273"/>
    <w:multiLevelType w:val="hybridMultilevel"/>
    <w:tmpl w:val="5D24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44F68"/>
    <w:multiLevelType w:val="hybridMultilevel"/>
    <w:tmpl w:val="F826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C4FE5"/>
    <w:multiLevelType w:val="hybridMultilevel"/>
    <w:tmpl w:val="7336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F3C07"/>
    <w:multiLevelType w:val="hybridMultilevel"/>
    <w:tmpl w:val="1F60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22C1D"/>
    <w:multiLevelType w:val="hybridMultilevel"/>
    <w:tmpl w:val="10328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75"/>
    <w:rsid w:val="00054EC3"/>
    <w:rsid w:val="000E0BB2"/>
    <w:rsid w:val="00170DAB"/>
    <w:rsid w:val="00173C90"/>
    <w:rsid w:val="00180483"/>
    <w:rsid w:val="00187F4E"/>
    <w:rsid w:val="001B12F2"/>
    <w:rsid w:val="001B62ED"/>
    <w:rsid w:val="002115A3"/>
    <w:rsid w:val="0023579E"/>
    <w:rsid w:val="00253A67"/>
    <w:rsid w:val="00255433"/>
    <w:rsid w:val="002A6181"/>
    <w:rsid w:val="002B6DE5"/>
    <w:rsid w:val="002C4EBE"/>
    <w:rsid w:val="002D3FCD"/>
    <w:rsid w:val="002F637E"/>
    <w:rsid w:val="00305D14"/>
    <w:rsid w:val="00360722"/>
    <w:rsid w:val="00376575"/>
    <w:rsid w:val="00396294"/>
    <w:rsid w:val="003A7B42"/>
    <w:rsid w:val="003C4311"/>
    <w:rsid w:val="003D6A0A"/>
    <w:rsid w:val="003E48EF"/>
    <w:rsid w:val="00442B20"/>
    <w:rsid w:val="004B5511"/>
    <w:rsid w:val="004C3F69"/>
    <w:rsid w:val="004D42EE"/>
    <w:rsid w:val="004E74C8"/>
    <w:rsid w:val="005006C8"/>
    <w:rsid w:val="00551973"/>
    <w:rsid w:val="005825F7"/>
    <w:rsid w:val="005D092E"/>
    <w:rsid w:val="005F5DE9"/>
    <w:rsid w:val="00614D88"/>
    <w:rsid w:val="0064232E"/>
    <w:rsid w:val="0070563E"/>
    <w:rsid w:val="00736E08"/>
    <w:rsid w:val="00742F5D"/>
    <w:rsid w:val="007770BB"/>
    <w:rsid w:val="00781754"/>
    <w:rsid w:val="007E58A2"/>
    <w:rsid w:val="0086229A"/>
    <w:rsid w:val="008C0A4F"/>
    <w:rsid w:val="0091402C"/>
    <w:rsid w:val="0094013D"/>
    <w:rsid w:val="00942869"/>
    <w:rsid w:val="00946C3C"/>
    <w:rsid w:val="0095483B"/>
    <w:rsid w:val="009549C1"/>
    <w:rsid w:val="00955C01"/>
    <w:rsid w:val="0097257B"/>
    <w:rsid w:val="00973CDA"/>
    <w:rsid w:val="00993A5C"/>
    <w:rsid w:val="009A5E0E"/>
    <w:rsid w:val="00A1714B"/>
    <w:rsid w:val="00A765EB"/>
    <w:rsid w:val="00A95A8D"/>
    <w:rsid w:val="00AD1AE7"/>
    <w:rsid w:val="00AD4CAF"/>
    <w:rsid w:val="00B01605"/>
    <w:rsid w:val="00B76EA1"/>
    <w:rsid w:val="00BB2975"/>
    <w:rsid w:val="00C34B6D"/>
    <w:rsid w:val="00C61A68"/>
    <w:rsid w:val="00CD33D8"/>
    <w:rsid w:val="00CF37C3"/>
    <w:rsid w:val="00D07ED0"/>
    <w:rsid w:val="00D1517B"/>
    <w:rsid w:val="00D22E35"/>
    <w:rsid w:val="00D8055F"/>
    <w:rsid w:val="00D84583"/>
    <w:rsid w:val="00E44E17"/>
    <w:rsid w:val="00E47F1B"/>
    <w:rsid w:val="00E60BCE"/>
    <w:rsid w:val="00ED7CC7"/>
    <w:rsid w:val="00F0190E"/>
    <w:rsid w:val="00F14DCD"/>
    <w:rsid w:val="00F41A4D"/>
    <w:rsid w:val="00F4444A"/>
    <w:rsid w:val="00F47469"/>
    <w:rsid w:val="00F8571A"/>
    <w:rsid w:val="00FB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6665">
      <w:bodyDiv w:val="1"/>
      <w:marLeft w:val="0"/>
      <w:marRight w:val="0"/>
      <w:marTop w:val="0"/>
      <w:marBottom w:val="0"/>
      <w:divBdr>
        <w:top w:val="none" w:sz="0" w:space="0" w:color="auto"/>
        <w:left w:val="none" w:sz="0" w:space="0" w:color="auto"/>
        <w:bottom w:val="none" w:sz="0" w:space="0" w:color="auto"/>
        <w:right w:val="none" w:sz="0" w:space="0" w:color="auto"/>
      </w:divBdr>
    </w:div>
    <w:div w:id="202134140">
      <w:bodyDiv w:val="1"/>
      <w:marLeft w:val="0"/>
      <w:marRight w:val="0"/>
      <w:marTop w:val="0"/>
      <w:marBottom w:val="0"/>
      <w:divBdr>
        <w:top w:val="none" w:sz="0" w:space="0" w:color="auto"/>
        <w:left w:val="none" w:sz="0" w:space="0" w:color="auto"/>
        <w:bottom w:val="none" w:sz="0" w:space="0" w:color="auto"/>
        <w:right w:val="none" w:sz="0" w:space="0" w:color="auto"/>
      </w:divBdr>
    </w:div>
    <w:div w:id="1162354388">
      <w:bodyDiv w:val="1"/>
      <w:marLeft w:val="0"/>
      <w:marRight w:val="0"/>
      <w:marTop w:val="0"/>
      <w:marBottom w:val="0"/>
      <w:divBdr>
        <w:top w:val="none" w:sz="0" w:space="0" w:color="auto"/>
        <w:left w:val="none" w:sz="0" w:space="0" w:color="auto"/>
        <w:bottom w:val="none" w:sz="0" w:space="0" w:color="auto"/>
        <w:right w:val="none" w:sz="0" w:space="0" w:color="auto"/>
      </w:divBdr>
    </w:div>
    <w:div w:id="1186671568">
      <w:bodyDiv w:val="1"/>
      <w:marLeft w:val="0"/>
      <w:marRight w:val="0"/>
      <w:marTop w:val="0"/>
      <w:marBottom w:val="0"/>
      <w:divBdr>
        <w:top w:val="none" w:sz="0" w:space="0" w:color="auto"/>
        <w:left w:val="none" w:sz="0" w:space="0" w:color="auto"/>
        <w:bottom w:val="none" w:sz="0" w:space="0" w:color="auto"/>
        <w:right w:val="none" w:sz="0" w:space="0" w:color="auto"/>
      </w:divBdr>
      <w:divsChild>
        <w:div w:id="1972712887">
          <w:marLeft w:val="0"/>
          <w:marRight w:val="0"/>
          <w:marTop w:val="0"/>
          <w:marBottom w:val="0"/>
          <w:divBdr>
            <w:top w:val="none" w:sz="0" w:space="0" w:color="auto"/>
            <w:left w:val="none" w:sz="0" w:space="0" w:color="auto"/>
            <w:bottom w:val="none" w:sz="0" w:space="0" w:color="auto"/>
            <w:right w:val="none" w:sz="0" w:space="0" w:color="auto"/>
          </w:divBdr>
        </w:div>
      </w:divsChild>
    </w:div>
    <w:div w:id="1512525013">
      <w:bodyDiv w:val="1"/>
      <w:marLeft w:val="0"/>
      <w:marRight w:val="0"/>
      <w:marTop w:val="0"/>
      <w:marBottom w:val="0"/>
      <w:divBdr>
        <w:top w:val="none" w:sz="0" w:space="0" w:color="auto"/>
        <w:left w:val="none" w:sz="0" w:space="0" w:color="auto"/>
        <w:bottom w:val="none" w:sz="0" w:space="0" w:color="auto"/>
        <w:right w:val="none" w:sz="0" w:space="0" w:color="auto"/>
      </w:divBdr>
    </w:div>
    <w:div w:id="1717388384">
      <w:bodyDiv w:val="1"/>
      <w:marLeft w:val="0"/>
      <w:marRight w:val="0"/>
      <w:marTop w:val="0"/>
      <w:marBottom w:val="0"/>
      <w:divBdr>
        <w:top w:val="none" w:sz="0" w:space="0" w:color="auto"/>
        <w:left w:val="none" w:sz="0" w:space="0" w:color="auto"/>
        <w:bottom w:val="none" w:sz="0" w:space="0" w:color="auto"/>
        <w:right w:val="none" w:sz="0" w:space="0" w:color="auto"/>
      </w:divBdr>
    </w:div>
    <w:div w:id="1722091560">
      <w:bodyDiv w:val="1"/>
      <w:marLeft w:val="0"/>
      <w:marRight w:val="0"/>
      <w:marTop w:val="0"/>
      <w:marBottom w:val="0"/>
      <w:divBdr>
        <w:top w:val="none" w:sz="0" w:space="0" w:color="auto"/>
        <w:left w:val="none" w:sz="0" w:space="0" w:color="auto"/>
        <w:bottom w:val="none" w:sz="0" w:space="0" w:color="auto"/>
        <w:right w:val="none" w:sz="0" w:space="0" w:color="auto"/>
      </w:divBdr>
    </w:div>
    <w:div w:id="19844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dc:creator>
  <cp:lastModifiedBy>Whalen, Leonard</cp:lastModifiedBy>
  <cp:revision>2</cp:revision>
  <cp:lastPrinted>2014-07-09T20:15:00Z</cp:lastPrinted>
  <dcterms:created xsi:type="dcterms:W3CDTF">2014-11-13T20:05:00Z</dcterms:created>
  <dcterms:modified xsi:type="dcterms:W3CDTF">2014-11-13T20:05:00Z</dcterms:modified>
</cp:coreProperties>
</file>