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47" w:rsidRPr="00221747" w:rsidRDefault="00221747" w:rsidP="00221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Professional Development Safety Coach (PDSC) Job Description:</w:t>
      </w:r>
    </w:p>
    <w:p w:rsidR="00221747" w:rsidRDefault="00221747" w:rsidP="00221747">
      <w:pPr>
        <w:rPr>
          <w:rFonts w:ascii="Times New Roman" w:eastAsia="Times New Roman" w:hAnsi="Times New Roman" w:cs="Times New Roman"/>
          <w:sz w:val="24"/>
          <w:szCs w:val="24"/>
        </w:rPr>
      </w:pPr>
      <w:r w:rsidRPr="00AF700D">
        <w:rPr>
          <w:rFonts w:ascii="Times New Roman" w:eastAsia="Times New Roman" w:hAnsi="Times New Roman" w:cs="Times New Roman"/>
          <w:b/>
          <w:sz w:val="24"/>
          <w:szCs w:val="24"/>
        </w:rPr>
        <w:t>JOB TITLE: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700D">
        <w:rPr>
          <w:rFonts w:ascii="Times New Roman" w:eastAsia="Times New Roman" w:hAnsi="Times New Roman" w:cs="Times New Roman"/>
          <w:sz w:val="24"/>
          <w:szCs w:val="24"/>
        </w:rPr>
        <w:tab/>
      </w:r>
      <w:r w:rsidRPr="00221747">
        <w:rPr>
          <w:rFonts w:ascii="Times New Roman" w:eastAsia="Times New Roman" w:hAnsi="Times New Roman" w:cs="Times New Roman"/>
          <w:sz w:val="24"/>
          <w:szCs w:val="24"/>
        </w:rPr>
        <w:t>Emergency Management Project Coordinator (Regional)</w:t>
      </w:r>
      <w:r w:rsidR="00965B3E">
        <w:rPr>
          <w:rFonts w:ascii="Times New Roman" w:eastAsia="Times New Roman" w:hAnsi="Times New Roman" w:cs="Times New Roman"/>
          <w:sz w:val="24"/>
          <w:szCs w:val="24"/>
        </w:rPr>
        <w:t xml:space="preserve"> - FFTL</w:t>
      </w:r>
    </w:p>
    <w:p w:rsidR="00413F39" w:rsidRPr="00221747" w:rsidRDefault="003139B9" w:rsidP="00221747">
      <w:pPr>
        <w:rPr>
          <w:rFonts w:ascii="Times New Roman" w:eastAsia="Times New Roman" w:hAnsi="Times New Roman" w:cs="Times New Roman"/>
          <w:sz w:val="24"/>
          <w:szCs w:val="24"/>
        </w:rPr>
      </w:pPr>
      <w:r w:rsidRPr="00AF700D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="00D543D7" w:rsidRPr="00AF70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700D">
        <w:rPr>
          <w:rFonts w:ascii="Times New Roman" w:eastAsia="Times New Roman" w:hAnsi="Times New Roman" w:cs="Times New Roman"/>
          <w:sz w:val="24"/>
          <w:szCs w:val="24"/>
        </w:rPr>
        <w:tab/>
      </w:r>
      <w:r w:rsidR="00D543D7">
        <w:rPr>
          <w:rFonts w:ascii="Times New Roman" w:eastAsia="Times New Roman" w:hAnsi="Times New Roman" w:cs="Times New Roman"/>
          <w:sz w:val="24"/>
          <w:szCs w:val="24"/>
        </w:rPr>
        <w:t>18 months</w:t>
      </w:r>
      <w:r w:rsidR="00AF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747" w:rsidRPr="00221747" w:rsidRDefault="00221747" w:rsidP="00221747">
      <w:pPr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RESPONSIBILITIES: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 Increase the numbers of school personnel trained in developing high quality emergency management strategies through planning and developing comprehensive emergency </w:t>
      </w:r>
      <w:r w:rsidR="00071CD0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 plans, for regional Local Education Agencies (LEAs). </w:t>
      </w:r>
    </w:p>
    <w:p w:rsidR="00221747" w:rsidRDefault="00221747" w:rsidP="00221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SCOPE OF WORK:</w:t>
      </w:r>
    </w:p>
    <w:p w:rsidR="00221747" w:rsidRPr="00221747" w:rsidRDefault="00221747" w:rsidP="00221747">
      <w:pPr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Emergency Planning</w:t>
      </w: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*The Project Coordinator will work with the Kentucky Department of Education (KDE), Kentucky Center for School Safety (KCSS), Kentucky Division of Emergency Management (KYEM), and LEAs to coordinate school district - school based integration of high quality emergency  operations plans.  </w:t>
      </w:r>
    </w:p>
    <w:p w:rsidR="00221747" w:rsidRPr="00221747" w:rsidRDefault="00221747" w:rsidP="00221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Response and Preparedness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*Work with district, school, and community partners on development, implementation, and management of high quality emergency management plans to include communications and notification systems.  Assess curren</w:t>
      </w:r>
      <w:r w:rsidR="00071CD0">
        <w:rPr>
          <w:rFonts w:ascii="Times New Roman" w:eastAsia="Times New Roman" w:hAnsi="Times New Roman" w:cs="Times New Roman"/>
          <w:sz w:val="24"/>
          <w:szCs w:val="24"/>
        </w:rPr>
        <w:t>t emergency management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 protocol and enhance LEAs capabilities to notify and communicate with students, students with special needs, school staff and parents/guardians. </w:t>
      </w:r>
    </w:p>
    <w:p w:rsidR="00221747" w:rsidRPr="00221747" w:rsidRDefault="00221747" w:rsidP="00221747">
      <w:pPr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sz w:val="24"/>
          <w:szCs w:val="24"/>
        </w:rPr>
        <w:t>* Assist schools and districts with communication plans between first responders and schools to be used during planning phases and in the event of an actual emergency.</w:t>
      </w:r>
    </w:p>
    <w:p w:rsidR="00221747" w:rsidRPr="00221747" w:rsidRDefault="00221747" w:rsidP="0022174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Training and Exercising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*Assist with the development and delivery of grant-specific training and education to district staff about emergency preparedness, mitigation, continuity and disaster response procedures.</w:t>
      </w:r>
    </w:p>
    <w:p w:rsidR="00221747" w:rsidRPr="00221747" w:rsidRDefault="00221747" w:rsidP="0022174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sz w:val="24"/>
          <w:szCs w:val="24"/>
        </w:rPr>
        <w:t>*Work with district School Safety Coordinators   to maintain a database of emergency staff and other designated representatives trained in National Incident Management System-Incident Command System protocols.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*Assist with the planning and design of tabletop, functional, and full-scale exercises to prepare district staff for effective response to major emergencies and to test individual preparedness when appropriate.</w:t>
      </w:r>
    </w:p>
    <w:p w:rsidR="00221747" w:rsidRPr="00221747" w:rsidRDefault="00221747" w:rsidP="0022174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sz w:val="24"/>
          <w:szCs w:val="24"/>
        </w:rPr>
        <w:t>*Provide technical assistance to LEAs during the review, revision, and implementation of emergency management plans.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*Prepare or coordinate after action reports following exercises, including recommendations for improvement and incorporating findings into current emergency management plans.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</w: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Development and Outreach 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 xml:space="preserve">*Act as Facilitator of the Emergency Preparedness Committee. </w:t>
      </w:r>
    </w:p>
    <w:p w:rsidR="00221747" w:rsidRPr="00221747" w:rsidRDefault="00221747" w:rsidP="0022174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*Assist with the identification of diverse representatives who can convey emergency information and stimulate social action. </w:t>
      </w:r>
    </w:p>
    <w:p w:rsidR="00221747" w:rsidRPr="00221747" w:rsidRDefault="00221747" w:rsidP="00221747">
      <w:pPr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sz w:val="24"/>
          <w:szCs w:val="24"/>
        </w:rPr>
        <w:t>* Act as a liaison and point of contact to school districts and first responders when developing the school or school district emergency operations plan(s).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 Assist schools in developing MOA’s with partner agencies during the grant period.</w:t>
      </w:r>
    </w:p>
    <w:p w:rsidR="00221747" w:rsidRPr="00221747" w:rsidRDefault="00221747" w:rsidP="00221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</w:p>
    <w:p w:rsidR="00221747" w:rsidRPr="00221747" w:rsidRDefault="00221747" w:rsidP="0022174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*Participates in quarterly program meetings with KDE, KCSS and other regional PDSC’s.  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 xml:space="preserve">*Perform other tasks as assigned by the Program Director. </w:t>
      </w:r>
    </w:p>
    <w:p w:rsidR="00494659" w:rsidRDefault="00494659" w:rsidP="00221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4659" w:rsidRDefault="00221747" w:rsidP="00221747">
      <w:pPr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MINIMUM QUALIFICATIONS: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 xml:space="preserve">*Two (2) years related work experience in one or more of the following emergency management planning areas: mitigation, response, continuity of operations, recovery, and/or preparedness. 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 xml:space="preserve">*A thorough knowledge of the fundamental principles of emergency management planning (e.g. mitigation, preparedness, prevention, continuity of operations, recovery, and response). 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*Experience in complex issue analysis and creative problem solving along with the ability to provide strategic options and recommendations.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*Ability to express ideas effectively, both orally and in writing.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*Commitment to, experience with, and ability to work effectively with a broad spectrum of individuals from a variety of diverse backgrounds.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1747" w:rsidRPr="00221747" w:rsidRDefault="00221747" w:rsidP="00221747">
      <w:pPr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EDUCATIONAL AND CERTIFICATE REQUIREMENTS: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*A bachelor's degree from an accredited college or university in emergency management, or community regional planning, or public administration.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*Incident Command System certi</w:t>
      </w:r>
      <w:r w:rsidR="00494659">
        <w:rPr>
          <w:rFonts w:ascii="Times New Roman" w:eastAsia="Times New Roman" w:hAnsi="Times New Roman" w:cs="Times New Roman"/>
          <w:sz w:val="24"/>
          <w:szCs w:val="24"/>
        </w:rPr>
        <w:t xml:space="preserve">ficates for ICS 100 and 200. </w:t>
      </w:r>
      <w:r w:rsidR="00494659">
        <w:rPr>
          <w:rFonts w:ascii="Times New Roman" w:eastAsia="Times New Roman" w:hAnsi="Times New Roman" w:cs="Times New Roman"/>
          <w:sz w:val="24"/>
          <w:szCs w:val="24"/>
        </w:rPr>
        <w:br/>
        <w:t>*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t>Willingness to obtain the Incident Commander or Incident Manager certification.</w:t>
      </w:r>
    </w:p>
    <w:p w:rsidR="00494659" w:rsidRDefault="00221747" w:rsidP="004946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b/>
          <w:sz w:val="24"/>
          <w:szCs w:val="24"/>
        </w:rPr>
        <w:t>PREFERRED QUALIFICATIONS: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747">
        <w:rPr>
          <w:rFonts w:ascii="Times New Roman" w:eastAsia="Times New Roman" w:hAnsi="Times New Roman" w:cs="Times New Roman"/>
          <w:sz w:val="24"/>
          <w:szCs w:val="24"/>
        </w:rPr>
        <w:br/>
        <w:t>*Experience working for schools and districts.</w:t>
      </w:r>
    </w:p>
    <w:p w:rsidR="00221747" w:rsidRPr="00221747" w:rsidRDefault="00494659" w:rsidP="004946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21747" w:rsidRPr="00221747">
        <w:rPr>
          <w:rFonts w:ascii="Times New Roman" w:eastAsia="Times New Roman" w:hAnsi="Times New Roman" w:cs="Times New Roman"/>
          <w:sz w:val="24"/>
          <w:szCs w:val="24"/>
        </w:rPr>
        <w:t>Experience as a school district School Safety Coordinator or served as a School Safety Consultant</w:t>
      </w:r>
      <w:r w:rsidR="00221747" w:rsidRPr="00221747">
        <w:rPr>
          <w:rFonts w:ascii="Times New Roman" w:eastAsia="Times New Roman" w:hAnsi="Times New Roman" w:cs="Times New Roman"/>
          <w:sz w:val="24"/>
          <w:szCs w:val="24"/>
        </w:rPr>
        <w:br/>
        <w:t>*Experience creating and delivering emergency management training programs.</w:t>
      </w:r>
      <w:r w:rsidR="00221747" w:rsidRPr="00221747">
        <w:rPr>
          <w:rFonts w:ascii="Times New Roman" w:eastAsia="Times New Roman" w:hAnsi="Times New Roman" w:cs="Times New Roman"/>
          <w:sz w:val="24"/>
          <w:szCs w:val="24"/>
        </w:rPr>
        <w:br/>
        <w:t xml:space="preserve">*Experience in motivating individuals to dedicate time and effort to tasks which may be a minor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1747" w:rsidRPr="00221747">
        <w:rPr>
          <w:rFonts w:ascii="Times New Roman" w:eastAsia="Times New Roman" w:hAnsi="Times New Roman" w:cs="Times New Roman"/>
          <w:sz w:val="24"/>
          <w:szCs w:val="24"/>
        </w:rPr>
        <w:t xml:space="preserve">percentage of their responsibilities but are critical to the functioning, (e.g., response planning and training). </w:t>
      </w:r>
    </w:p>
    <w:p w:rsidR="00221747" w:rsidRDefault="00221747" w:rsidP="004946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1747">
        <w:rPr>
          <w:rFonts w:ascii="Times New Roman" w:eastAsia="Times New Roman" w:hAnsi="Times New Roman" w:cs="Times New Roman"/>
          <w:sz w:val="24"/>
          <w:szCs w:val="24"/>
        </w:rPr>
        <w:t>*Experience working with special populations including individuals with disabilities (including deaf/hard of hearing or blind), cultural minorities, English language learners, migrant populations, etc.</w:t>
      </w:r>
    </w:p>
    <w:p w:rsidR="002E26BE" w:rsidRPr="00221747" w:rsidRDefault="002E26BE" w:rsidP="004946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432" w:rsidRPr="00A62432" w:rsidRDefault="00A62432" w:rsidP="00A62432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432">
        <w:rPr>
          <w:rFonts w:ascii="Times New Roman" w:eastAsia="Times New Roman" w:hAnsi="Times New Roman" w:cs="Times New Roman"/>
          <w:color w:val="333333"/>
          <w:sz w:val="24"/>
          <w:szCs w:val="24"/>
        </w:rPr>
        <w:t>An Equal Opportunity/Affirmative Action Employer M/F/D</w:t>
      </w:r>
    </w:p>
    <w:sectPr w:rsidR="00A62432" w:rsidRPr="00A62432" w:rsidSect="003A7CC2">
      <w:footerReference w:type="default" r:id="rId8"/>
      <w:pgSz w:w="12240" w:h="15840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DF" w:rsidRDefault="001C05DF">
      <w:pPr>
        <w:spacing w:after="0" w:line="240" w:lineRule="auto"/>
      </w:pPr>
      <w:r>
        <w:separator/>
      </w:r>
    </w:p>
  </w:endnote>
  <w:endnote w:type="continuationSeparator" w:id="0">
    <w:p w:rsidR="001C05DF" w:rsidRDefault="001C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C2" w:rsidRDefault="004337DE">
    <w:pPr>
      <w:pStyle w:val="Footer"/>
      <w:jc w:val="right"/>
    </w:pPr>
  </w:p>
  <w:p w:rsidR="003A7CC2" w:rsidRDefault="004337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DF" w:rsidRDefault="001C05DF">
      <w:pPr>
        <w:spacing w:after="0" w:line="240" w:lineRule="auto"/>
      </w:pPr>
      <w:r>
        <w:separator/>
      </w:r>
    </w:p>
  </w:footnote>
  <w:footnote w:type="continuationSeparator" w:id="0">
    <w:p w:rsidR="001C05DF" w:rsidRDefault="001C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47"/>
    <w:rsid w:val="00042CA6"/>
    <w:rsid w:val="00071CD0"/>
    <w:rsid w:val="001B740D"/>
    <w:rsid w:val="001C05DF"/>
    <w:rsid w:val="0021226C"/>
    <w:rsid w:val="00221747"/>
    <w:rsid w:val="00250D05"/>
    <w:rsid w:val="002E26BE"/>
    <w:rsid w:val="003139B9"/>
    <w:rsid w:val="00413F39"/>
    <w:rsid w:val="004337DE"/>
    <w:rsid w:val="00494659"/>
    <w:rsid w:val="00965B3E"/>
    <w:rsid w:val="00A62432"/>
    <w:rsid w:val="00AF2375"/>
    <w:rsid w:val="00AF700D"/>
    <w:rsid w:val="00CC5E1C"/>
    <w:rsid w:val="00D543D7"/>
    <w:rsid w:val="00F21D38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174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174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174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1747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2122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174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174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174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1747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212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64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0582-70B3-F140-83BA-E8553FDF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Malaika - Division of Student Success</dc:creator>
  <cp:lastModifiedBy>Curtis Hall</cp:lastModifiedBy>
  <cp:revision>2</cp:revision>
  <dcterms:created xsi:type="dcterms:W3CDTF">2014-10-31T16:27:00Z</dcterms:created>
  <dcterms:modified xsi:type="dcterms:W3CDTF">2014-10-31T16:27:00Z</dcterms:modified>
</cp:coreProperties>
</file>