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35" w:rsidRPr="009940EC" w:rsidRDefault="00B82F61" w:rsidP="009940EC">
      <w:pPr>
        <w:pStyle w:val="NoSpacing"/>
        <w:jc w:val="center"/>
        <w:rPr>
          <w:b/>
          <w:sz w:val="21"/>
          <w:szCs w:val="21"/>
        </w:rPr>
      </w:pPr>
      <w:bookmarkStart w:id="0" w:name="_GoBack"/>
      <w:bookmarkEnd w:id="0"/>
      <w:r w:rsidRPr="009940EC">
        <w:rPr>
          <w:b/>
          <w:sz w:val="21"/>
          <w:szCs w:val="21"/>
        </w:rPr>
        <w:t>Good News</w:t>
      </w:r>
    </w:p>
    <w:p w:rsidR="00B82F61" w:rsidRPr="009940EC" w:rsidRDefault="00B82F61" w:rsidP="009940EC">
      <w:pPr>
        <w:pStyle w:val="NoSpacing"/>
        <w:jc w:val="center"/>
        <w:rPr>
          <w:b/>
          <w:sz w:val="21"/>
          <w:szCs w:val="21"/>
        </w:rPr>
      </w:pPr>
      <w:r w:rsidRPr="009940EC">
        <w:rPr>
          <w:b/>
          <w:sz w:val="21"/>
          <w:szCs w:val="21"/>
        </w:rPr>
        <w:t>October 2014</w:t>
      </w:r>
    </w:p>
    <w:p w:rsidR="00B07315" w:rsidRPr="009940EC" w:rsidRDefault="00B07315" w:rsidP="00B07315">
      <w:pPr>
        <w:pStyle w:val="NoSpacing"/>
        <w:rPr>
          <w:sz w:val="21"/>
          <w:szCs w:val="21"/>
        </w:rPr>
      </w:pPr>
    </w:p>
    <w:p w:rsidR="005D0DA7" w:rsidRPr="009940EC" w:rsidRDefault="003951A7" w:rsidP="00B07315">
      <w:pPr>
        <w:pStyle w:val="NoSpacing"/>
        <w:rPr>
          <w:sz w:val="21"/>
          <w:szCs w:val="21"/>
        </w:rPr>
      </w:pPr>
      <w:r w:rsidRPr="009940EC">
        <w:rPr>
          <w:b/>
          <w:sz w:val="21"/>
          <w:szCs w:val="21"/>
        </w:rPr>
        <w:t>Bloomfield Elementary</w:t>
      </w:r>
      <w:r w:rsidR="005D0DA7" w:rsidRPr="009940EC">
        <w:rPr>
          <w:sz w:val="21"/>
          <w:szCs w:val="21"/>
        </w:rPr>
        <w:t xml:space="preserve"> is having </w:t>
      </w:r>
      <w:r w:rsidRPr="009940EC">
        <w:rPr>
          <w:sz w:val="21"/>
          <w:szCs w:val="21"/>
        </w:rPr>
        <w:t xml:space="preserve">a </w:t>
      </w:r>
      <w:r w:rsidR="005D0DA7" w:rsidRPr="009940EC">
        <w:rPr>
          <w:sz w:val="21"/>
          <w:szCs w:val="21"/>
        </w:rPr>
        <w:t>Fall Festival on October 24</w:t>
      </w:r>
      <w:r w:rsidR="005D0DA7" w:rsidRPr="009940EC">
        <w:rPr>
          <w:sz w:val="21"/>
          <w:szCs w:val="21"/>
          <w:vertAlign w:val="superscript"/>
        </w:rPr>
        <w:t>th</w:t>
      </w:r>
      <w:r w:rsidR="005D0DA7" w:rsidRPr="009940EC">
        <w:rPr>
          <w:sz w:val="21"/>
          <w:szCs w:val="21"/>
        </w:rPr>
        <w:t xml:space="preserve"> from 6-9. Additionally, we are having our annual Halloween Family Literacy Night on October 28</w:t>
      </w:r>
      <w:r w:rsidR="005D0DA7" w:rsidRPr="009940EC">
        <w:rPr>
          <w:sz w:val="21"/>
          <w:szCs w:val="21"/>
          <w:vertAlign w:val="superscript"/>
        </w:rPr>
        <w:t>th</w:t>
      </w:r>
      <w:r w:rsidR="005D0DA7" w:rsidRPr="009940EC">
        <w:rPr>
          <w:sz w:val="21"/>
          <w:szCs w:val="21"/>
        </w:rPr>
        <w:t xml:space="preserve">. </w:t>
      </w:r>
    </w:p>
    <w:p w:rsidR="00B07315" w:rsidRPr="009940EC" w:rsidRDefault="00B07315" w:rsidP="00B07315">
      <w:pPr>
        <w:pStyle w:val="NoSpacing"/>
        <w:rPr>
          <w:rStyle w:val="usercontent"/>
          <w:b/>
          <w:color w:val="141823"/>
          <w:sz w:val="21"/>
          <w:szCs w:val="21"/>
        </w:rPr>
      </w:pPr>
    </w:p>
    <w:p w:rsidR="00580065" w:rsidRPr="009940EC" w:rsidRDefault="00580065" w:rsidP="00B07315">
      <w:pPr>
        <w:pStyle w:val="NoSpacing"/>
        <w:rPr>
          <w:rStyle w:val="usercontent"/>
          <w:b/>
          <w:color w:val="141823"/>
          <w:sz w:val="21"/>
          <w:szCs w:val="21"/>
        </w:rPr>
      </w:pPr>
      <w:r w:rsidRPr="009940EC">
        <w:rPr>
          <w:rStyle w:val="usercontent"/>
          <w:b/>
          <w:color w:val="141823"/>
          <w:sz w:val="21"/>
          <w:szCs w:val="21"/>
        </w:rPr>
        <w:t>Bloomfield Middle School Archery Program</w:t>
      </w:r>
      <w:r w:rsidRPr="009940EC">
        <w:rPr>
          <w:rStyle w:val="usercontent"/>
          <w:color w:val="141823"/>
          <w:sz w:val="21"/>
          <w:szCs w:val="21"/>
        </w:rPr>
        <w:t xml:space="preserve"> is back.  The club is sponsored by the Blazer Learning Center.  BMS Students and Archery Coach Gilbert are excited about another winning season.</w:t>
      </w:r>
    </w:p>
    <w:p w:rsidR="00384DB8" w:rsidRPr="009940EC" w:rsidRDefault="00384DB8" w:rsidP="00B07315">
      <w:pPr>
        <w:pStyle w:val="NoSpacing"/>
        <w:rPr>
          <w:rFonts w:cs="Tahoma"/>
          <w:color w:val="000000"/>
          <w:sz w:val="21"/>
          <w:szCs w:val="21"/>
        </w:rPr>
      </w:pPr>
      <w:r w:rsidRPr="009940EC">
        <w:rPr>
          <w:rFonts w:cs="Tahoma"/>
          <w:color w:val="000000"/>
          <w:sz w:val="21"/>
          <w:szCs w:val="21"/>
        </w:rPr>
        <w:t xml:space="preserve">The Southwest Nelson Rams football team were conference runner-up in a hard fought battle played on October 2nd against Bethlehem Prep. </w:t>
      </w:r>
    </w:p>
    <w:p w:rsidR="00384DB8" w:rsidRPr="009940EC" w:rsidRDefault="00384DB8" w:rsidP="00B07315">
      <w:pPr>
        <w:pStyle w:val="NoSpacing"/>
        <w:rPr>
          <w:rFonts w:cs="Tahoma"/>
          <w:color w:val="000000"/>
          <w:sz w:val="21"/>
          <w:szCs w:val="21"/>
        </w:rPr>
      </w:pPr>
      <w:r w:rsidRPr="009940EC">
        <w:rPr>
          <w:rFonts w:cs="Tahoma"/>
          <w:color w:val="000000"/>
          <w:sz w:val="21"/>
          <w:szCs w:val="21"/>
        </w:rPr>
        <w:t> </w:t>
      </w:r>
    </w:p>
    <w:p w:rsidR="00384DB8" w:rsidRPr="009940EC" w:rsidRDefault="00697E64" w:rsidP="00B07315">
      <w:pPr>
        <w:pStyle w:val="NoSpacing"/>
        <w:rPr>
          <w:rFonts w:cs="Tahoma"/>
          <w:color w:val="000000"/>
          <w:sz w:val="21"/>
          <w:szCs w:val="21"/>
        </w:rPr>
      </w:pPr>
      <w:r w:rsidRPr="009940EC">
        <w:rPr>
          <w:rFonts w:cs="Tahoma"/>
          <w:b/>
          <w:color w:val="000000"/>
          <w:sz w:val="21"/>
          <w:szCs w:val="21"/>
        </w:rPr>
        <w:t>Boston’s</w:t>
      </w:r>
      <w:r w:rsidRPr="009940EC">
        <w:rPr>
          <w:rFonts w:cs="Tahoma"/>
          <w:color w:val="000000"/>
          <w:sz w:val="21"/>
          <w:szCs w:val="21"/>
        </w:rPr>
        <w:t xml:space="preserve"> </w:t>
      </w:r>
      <w:r w:rsidR="00B07315" w:rsidRPr="009940EC">
        <w:rPr>
          <w:rFonts w:cs="Tahoma"/>
          <w:color w:val="000000"/>
          <w:sz w:val="21"/>
          <w:szCs w:val="21"/>
        </w:rPr>
        <w:t>21st C</w:t>
      </w:r>
      <w:r w:rsidR="00384DB8" w:rsidRPr="009940EC">
        <w:rPr>
          <w:rFonts w:cs="Tahoma"/>
          <w:color w:val="000000"/>
          <w:sz w:val="21"/>
          <w:szCs w:val="21"/>
        </w:rPr>
        <w:t xml:space="preserve">entury program held a successful camp over the break with a focus on art. They visited Anita's art in Bardstown, had a presentation on photography from Kaci Goode of the Kentucky Standard, designed posters, and visited Publisher's Printing Co. </w:t>
      </w:r>
    </w:p>
    <w:p w:rsidR="00384DB8" w:rsidRPr="009940EC" w:rsidRDefault="00384DB8" w:rsidP="00B07315">
      <w:pPr>
        <w:pStyle w:val="NoSpacing"/>
        <w:rPr>
          <w:rFonts w:cs="Tahoma"/>
          <w:color w:val="000000"/>
          <w:sz w:val="21"/>
          <w:szCs w:val="21"/>
        </w:rPr>
      </w:pPr>
      <w:r w:rsidRPr="009940EC">
        <w:rPr>
          <w:rFonts w:cs="Tahoma"/>
          <w:color w:val="000000"/>
          <w:sz w:val="21"/>
          <w:szCs w:val="21"/>
        </w:rPr>
        <w:t> </w:t>
      </w:r>
    </w:p>
    <w:p w:rsidR="003951A7" w:rsidRPr="009940EC" w:rsidRDefault="00623ACD" w:rsidP="00B07315">
      <w:pPr>
        <w:pStyle w:val="NoSpacing"/>
        <w:rPr>
          <w:color w:val="000000"/>
          <w:sz w:val="21"/>
          <w:szCs w:val="21"/>
        </w:rPr>
      </w:pPr>
      <w:r w:rsidRPr="009940EC">
        <w:rPr>
          <w:b/>
          <w:color w:val="000000"/>
          <w:sz w:val="21"/>
          <w:szCs w:val="21"/>
        </w:rPr>
        <w:t>Cox's Creek</w:t>
      </w:r>
      <w:r w:rsidRPr="009940EC">
        <w:rPr>
          <w:color w:val="000000"/>
          <w:sz w:val="21"/>
          <w:szCs w:val="21"/>
        </w:rPr>
        <w:t xml:space="preserve"> </w:t>
      </w:r>
      <w:r w:rsidR="00697E64" w:rsidRPr="009940EC">
        <w:rPr>
          <w:color w:val="000000"/>
          <w:sz w:val="21"/>
          <w:szCs w:val="21"/>
        </w:rPr>
        <w:t xml:space="preserve">has </w:t>
      </w:r>
      <w:r w:rsidRPr="009940EC">
        <w:rPr>
          <w:color w:val="000000"/>
          <w:sz w:val="21"/>
          <w:szCs w:val="21"/>
        </w:rPr>
        <w:t>six teachers participating in the K</w:t>
      </w:r>
      <w:r w:rsidR="00B926FF" w:rsidRPr="009940EC">
        <w:rPr>
          <w:color w:val="000000"/>
          <w:sz w:val="21"/>
          <w:szCs w:val="21"/>
        </w:rPr>
        <w:t>entucky Center for Mathematics</w:t>
      </w:r>
      <w:r w:rsidRPr="009940EC">
        <w:rPr>
          <w:color w:val="000000"/>
          <w:sz w:val="21"/>
          <w:szCs w:val="21"/>
        </w:rPr>
        <w:t xml:space="preserve"> Cohort for early intervention &amp; identification in math sense.</w:t>
      </w:r>
    </w:p>
    <w:p w:rsidR="008719FE" w:rsidRPr="009940EC" w:rsidRDefault="008719FE" w:rsidP="00B07315">
      <w:pPr>
        <w:pStyle w:val="NoSpacing"/>
        <w:rPr>
          <w:color w:val="000000"/>
          <w:sz w:val="21"/>
          <w:szCs w:val="21"/>
        </w:rPr>
      </w:pPr>
    </w:p>
    <w:p w:rsidR="008719FE" w:rsidRPr="009940EC" w:rsidRDefault="008719FE" w:rsidP="00B07315">
      <w:pPr>
        <w:pStyle w:val="NoSpacing"/>
        <w:rPr>
          <w:color w:val="000000"/>
          <w:sz w:val="21"/>
          <w:szCs w:val="21"/>
        </w:rPr>
      </w:pPr>
      <w:r w:rsidRPr="009940EC">
        <w:rPr>
          <w:color w:val="000000"/>
          <w:sz w:val="21"/>
          <w:szCs w:val="21"/>
        </w:rPr>
        <w:t xml:space="preserve">The </w:t>
      </w:r>
      <w:r w:rsidRPr="009940EC">
        <w:rPr>
          <w:b/>
          <w:color w:val="000000"/>
          <w:sz w:val="21"/>
          <w:szCs w:val="21"/>
        </w:rPr>
        <w:t>Nelson County Early Learning Center</w:t>
      </w:r>
      <w:r w:rsidRPr="009940EC">
        <w:rPr>
          <w:color w:val="000000"/>
          <w:sz w:val="21"/>
          <w:szCs w:val="21"/>
        </w:rPr>
        <w:t xml:space="preserve"> held its annual Trike-A-Thon on Friday September 26.  The students were involved in bike safety awareness activities throughout the week before bringing their t</w:t>
      </w:r>
      <w:r w:rsidR="00B07315" w:rsidRPr="009940EC">
        <w:rPr>
          <w:color w:val="000000"/>
          <w:sz w:val="21"/>
          <w:szCs w:val="21"/>
        </w:rPr>
        <w:t>r</w:t>
      </w:r>
      <w:r w:rsidRPr="009940EC">
        <w:rPr>
          <w:color w:val="000000"/>
          <w:sz w:val="21"/>
          <w:szCs w:val="21"/>
        </w:rPr>
        <w:t>ikes to school.  </w:t>
      </w:r>
      <w:r w:rsidR="00B07315" w:rsidRPr="009940EC">
        <w:rPr>
          <w:color w:val="000000"/>
          <w:sz w:val="21"/>
          <w:szCs w:val="21"/>
        </w:rPr>
        <w:t xml:space="preserve"> </w:t>
      </w:r>
      <w:r w:rsidRPr="009940EC">
        <w:rPr>
          <w:color w:val="000000"/>
          <w:sz w:val="21"/>
          <w:szCs w:val="21"/>
        </w:rPr>
        <w:t xml:space="preserve">The total amount collected for St. Jude </w:t>
      </w:r>
      <w:r w:rsidR="00B07315" w:rsidRPr="009940EC">
        <w:rPr>
          <w:color w:val="000000"/>
          <w:sz w:val="21"/>
          <w:szCs w:val="21"/>
        </w:rPr>
        <w:t xml:space="preserve">Children’s Research Hospital </w:t>
      </w:r>
      <w:r w:rsidRPr="009940EC">
        <w:rPr>
          <w:color w:val="000000"/>
          <w:sz w:val="21"/>
          <w:szCs w:val="21"/>
        </w:rPr>
        <w:t>was $2,685.00.</w:t>
      </w:r>
    </w:p>
    <w:p w:rsidR="00D004C4" w:rsidRPr="009940EC" w:rsidRDefault="00D004C4" w:rsidP="00B07315">
      <w:pPr>
        <w:pStyle w:val="NoSpacing"/>
        <w:rPr>
          <w:sz w:val="21"/>
          <w:szCs w:val="21"/>
        </w:rPr>
      </w:pPr>
    </w:p>
    <w:p w:rsidR="004C028F" w:rsidRPr="009940EC" w:rsidRDefault="00B82F61" w:rsidP="00B07315">
      <w:pPr>
        <w:pStyle w:val="NoSpacing"/>
        <w:rPr>
          <w:rFonts w:eastAsia="Times New Roman"/>
          <w:sz w:val="21"/>
          <w:szCs w:val="21"/>
        </w:rPr>
      </w:pPr>
      <w:r w:rsidRPr="009940EC">
        <w:rPr>
          <w:rFonts w:eastAsia="Times New Roman"/>
          <w:sz w:val="21"/>
          <w:szCs w:val="21"/>
        </w:rPr>
        <w:t xml:space="preserve">Based on the transition survey completed, 13 out of 14 students who earned diplomas at </w:t>
      </w:r>
      <w:r w:rsidRPr="009940EC">
        <w:rPr>
          <w:rFonts w:eastAsia="Times New Roman"/>
          <w:b/>
          <w:sz w:val="21"/>
          <w:szCs w:val="21"/>
        </w:rPr>
        <w:t>Horizons</w:t>
      </w:r>
      <w:r w:rsidRPr="009940EC">
        <w:rPr>
          <w:rFonts w:eastAsia="Times New Roman"/>
          <w:sz w:val="21"/>
          <w:szCs w:val="21"/>
        </w:rPr>
        <w:t xml:space="preserve"> last year are eit</w:t>
      </w:r>
      <w:r w:rsidR="00B061FF" w:rsidRPr="009940EC">
        <w:rPr>
          <w:rFonts w:eastAsia="Times New Roman"/>
          <w:sz w:val="21"/>
          <w:szCs w:val="21"/>
        </w:rPr>
        <w:t>her working or attending a post-</w:t>
      </w:r>
      <w:r w:rsidRPr="009940EC">
        <w:rPr>
          <w:rFonts w:eastAsia="Times New Roman"/>
          <w:sz w:val="21"/>
          <w:szCs w:val="21"/>
        </w:rPr>
        <w:t>secondary school.</w:t>
      </w:r>
    </w:p>
    <w:p w:rsidR="004C028F" w:rsidRPr="009940EC" w:rsidRDefault="004C028F" w:rsidP="00B07315">
      <w:pPr>
        <w:pStyle w:val="NoSpacing"/>
        <w:rPr>
          <w:rFonts w:eastAsia="Times New Roman"/>
          <w:sz w:val="21"/>
          <w:szCs w:val="21"/>
        </w:rPr>
      </w:pPr>
    </w:p>
    <w:p w:rsidR="00B926FF" w:rsidRPr="009940EC" w:rsidRDefault="00B82F61" w:rsidP="00B07315">
      <w:pPr>
        <w:pStyle w:val="NoSpacing"/>
        <w:rPr>
          <w:rFonts w:eastAsia="Times New Roman"/>
          <w:sz w:val="21"/>
          <w:szCs w:val="21"/>
        </w:rPr>
      </w:pPr>
      <w:r w:rsidRPr="009940EC">
        <w:rPr>
          <w:rFonts w:eastAsia="Times New Roman"/>
          <w:sz w:val="21"/>
          <w:szCs w:val="21"/>
        </w:rPr>
        <w:t xml:space="preserve">The </w:t>
      </w:r>
      <w:r w:rsidR="00B926FF" w:rsidRPr="009940EC">
        <w:rPr>
          <w:rFonts w:eastAsia="Times New Roman"/>
          <w:b/>
          <w:sz w:val="21"/>
          <w:szCs w:val="21"/>
        </w:rPr>
        <w:t>Horizons</w:t>
      </w:r>
      <w:r w:rsidR="00B926FF" w:rsidRPr="009940EC">
        <w:rPr>
          <w:rFonts w:eastAsia="Times New Roman"/>
          <w:sz w:val="21"/>
          <w:szCs w:val="21"/>
        </w:rPr>
        <w:t xml:space="preserve"> </w:t>
      </w:r>
      <w:r w:rsidRPr="009940EC">
        <w:rPr>
          <w:rFonts w:eastAsia="Times New Roman"/>
          <w:sz w:val="21"/>
          <w:szCs w:val="21"/>
        </w:rPr>
        <w:t>landscaping group has completed projects at NCHS and the board of education. After fall break, they will begin work on a project at TNHS.</w:t>
      </w:r>
    </w:p>
    <w:p w:rsidR="00B926FF" w:rsidRPr="009940EC" w:rsidRDefault="00B926FF" w:rsidP="00B07315">
      <w:pPr>
        <w:pStyle w:val="NoSpacing"/>
        <w:rPr>
          <w:rFonts w:eastAsia="Times New Roman"/>
          <w:sz w:val="21"/>
          <w:szCs w:val="21"/>
        </w:rPr>
      </w:pPr>
    </w:p>
    <w:p w:rsidR="00EA4387" w:rsidRPr="009940EC" w:rsidRDefault="00EA4387" w:rsidP="00B07315">
      <w:pPr>
        <w:pStyle w:val="NoSpacing"/>
        <w:rPr>
          <w:rFonts w:eastAsia="Times New Roman"/>
          <w:sz w:val="21"/>
          <w:szCs w:val="21"/>
        </w:rPr>
      </w:pPr>
      <w:r w:rsidRPr="009940EC">
        <w:rPr>
          <w:b/>
          <w:sz w:val="21"/>
          <w:szCs w:val="21"/>
        </w:rPr>
        <w:t xml:space="preserve">Nelson County </w:t>
      </w:r>
      <w:r w:rsidR="00B926FF" w:rsidRPr="009940EC">
        <w:rPr>
          <w:b/>
          <w:sz w:val="21"/>
          <w:szCs w:val="21"/>
        </w:rPr>
        <w:t>High School</w:t>
      </w:r>
      <w:r w:rsidR="00B926FF" w:rsidRPr="009940EC">
        <w:rPr>
          <w:sz w:val="21"/>
          <w:szCs w:val="21"/>
        </w:rPr>
        <w:t xml:space="preserve"> b</w:t>
      </w:r>
      <w:r w:rsidRPr="009940EC">
        <w:rPr>
          <w:sz w:val="21"/>
          <w:szCs w:val="21"/>
        </w:rPr>
        <w:t>oys and girls soccer advanced to the region tournament and won their first round game</w:t>
      </w:r>
      <w:r w:rsidR="00B07315" w:rsidRPr="009940EC">
        <w:rPr>
          <w:sz w:val="21"/>
          <w:szCs w:val="21"/>
        </w:rPr>
        <w:t>s</w:t>
      </w:r>
      <w:r w:rsidRPr="009940EC">
        <w:rPr>
          <w:sz w:val="21"/>
          <w:szCs w:val="21"/>
        </w:rPr>
        <w:t>.  Play continues this week.</w:t>
      </w:r>
    </w:p>
    <w:p w:rsidR="00B926FF" w:rsidRPr="009940EC" w:rsidRDefault="00B926FF" w:rsidP="00B07315">
      <w:pPr>
        <w:pStyle w:val="NoSpacing"/>
        <w:rPr>
          <w:sz w:val="21"/>
          <w:szCs w:val="21"/>
        </w:rPr>
      </w:pPr>
    </w:p>
    <w:p w:rsidR="00EA4387" w:rsidRPr="009940EC" w:rsidRDefault="00EA4387" w:rsidP="00B07315">
      <w:pPr>
        <w:pStyle w:val="NoSpacing"/>
        <w:rPr>
          <w:sz w:val="21"/>
          <w:szCs w:val="21"/>
        </w:rPr>
      </w:pPr>
      <w:r w:rsidRPr="009940EC">
        <w:rPr>
          <w:sz w:val="21"/>
          <w:szCs w:val="21"/>
        </w:rPr>
        <w:t>FFA Field of Terror continues through the last weekends in October.  Over 400 attended the maze over this past weekend.  This event supports both our FFA chapters.</w:t>
      </w:r>
    </w:p>
    <w:p w:rsidR="00B07315" w:rsidRPr="009940EC" w:rsidRDefault="00B07315" w:rsidP="00B07315">
      <w:pPr>
        <w:pStyle w:val="NoSpacing"/>
        <w:rPr>
          <w:sz w:val="21"/>
          <w:szCs w:val="21"/>
        </w:rPr>
      </w:pPr>
    </w:p>
    <w:p w:rsidR="00EA4387" w:rsidRPr="009940EC" w:rsidRDefault="00EA4387" w:rsidP="00B07315">
      <w:pPr>
        <w:pStyle w:val="NoSpacing"/>
        <w:rPr>
          <w:sz w:val="21"/>
          <w:szCs w:val="21"/>
        </w:rPr>
      </w:pPr>
      <w:r w:rsidRPr="009940EC">
        <w:rPr>
          <w:sz w:val="21"/>
          <w:szCs w:val="21"/>
        </w:rPr>
        <w:t>Nelson Co</w:t>
      </w:r>
      <w:r w:rsidR="00B07315" w:rsidRPr="009940EC">
        <w:rPr>
          <w:sz w:val="21"/>
          <w:szCs w:val="21"/>
        </w:rPr>
        <w:t>unty</w:t>
      </w:r>
      <w:r w:rsidRPr="009940EC">
        <w:rPr>
          <w:sz w:val="21"/>
          <w:szCs w:val="21"/>
        </w:rPr>
        <w:t xml:space="preserve"> cross country swept the age division medals at the Medical Center 10K in Bowling Green over the weekend.  Conference tournament begins tonight.</w:t>
      </w:r>
    </w:p>
    <w:p w:rsidR="00B07315" w:rsidRPr="009940EC" w:rsidRDefault="00B07315" w:rsidP="00B07315">
      <w:pPr>
        <w:pStyle w:val="NoSpacing"/>
        <w:rPr>
          <w:sz w:val="21"/>
          <w:szCs w:val="21"/>
        </w:rPr>
      </w:pPr>
    </w:p>
    <w:p w:rsidR="00F42136" w:rsidRPr="009940EC" w:rsidRDefault="00B926FF" w:rsidP="00B07315">
      <w:pPr>
        <w:pStyle w:val="NoSpacing"/>
        <w:rPr>
          <w:sz w:val="21"/>
          <w:szCs w:val="21"/>
        </w:rPr>
      </w:pPr>
      <w:r w:rsidRPr="009940EC">
        <w:rPr>
          <w:b/>
          <w:sz w:val="21"/>
          <w:szCs w:val="21"/>
        </w:rPr>
        <w:t>New Haven</w:t>
      </w:r>
      <w:r w:rsidRPr="009940EC">
        <w:rPr>
          <w:sz w:val="21"/>
          <w:szCs w:val="21"/>
        </w:rPr>
        <w:t xml:space="preserve"> students </w:t>
      </w:r>
      <w:r w:rsidR="00F42136" w:rsidRPr="009940EC">
        <w:rPr>
          <w:sz w:val="21"/>
          <w:szCs w:val="21"/>
        </w:rPr>
        <w:t xml:space="preserve">Hunter Donahue, Kaitlyn </w:t>
      </w:r>
      <w:proofErr w:type="spellStart"/>
      <w:r w:rsidR="00F42136" w:rsidRPr="009940EC">
        <w:rPr>
          <w:sz w:val="21"/>
          <w:szCs w:val="21"/>
        </w:rPr>
        <w:t>Burba</w:t>
      </w:r>
      <w:proofErr w:type="spellEnd"/>
      <w:r w:rsidR="00F42136" w:rsidRPr="009940EC">
        <w:rPr>
          <w:sz w:val="21"/>
          <w:szCs w:val="21"/>
        </w:rPr>
        <w:t xml:space="preserve">, Samantha Fulkerson and Autumn Howard have been selected to represent New Haven School in the New Haven Youth Leadership Program set up by New Haven City Hall. We are very proud of these students and know that they will represent our school well. </w:t>
      </w:r>
    </w:p>
    <w:p w:rsidR="00B07315" w:rsidRPr="009940EC" w:rsidRDefault="00B07315" w:rsidP="00B07315">
      <w:pPr>
        <w:pStyle w:val="NoSpacing"/>
        <w:rPr>
          <w:sz w:val="21"/>
          <w:szCs w:val="21"/>
        </w:rPr>
      </w:pPr>
    </w:p>
    <w:p w:rsidR="005D0DA7" w:rsidRPr="009940EC" w:rsidRDefault="005D0DA7" w:rsidP="00B07315">
      <w:pPr>
        <w:pStyle w:val="NoSpacing"/>
        <w:rPr>
          <w:rFonts w:eastAsia="Times New Roman"/>
          <w:color w:val="000000"/>
          <w:sz w:val="21"/>
          <w:szCs w:val="21"/>
        </w:rPr>
      </w:pPr>
      <w:r w:rsidRPr="009940EC">
        <w:rPr>
          <w:rFonts w:eastAsia="Times New Roman"/>
          <w:color w:val="000000"/>
          <w:sz w:val="21"/>
          <w:szCs w:val="21"/>
        </w:rPr>
        <w:t>All 6</w:t>
      </w:r>
      <w:r w:rsidR="003951A7" w:rsidRPr="009940EC">
        <w:rPr>
          <w:rFonts w:eastAsia="Times New Roman"/>
          <w:color w:val="000000"/>
          <w:sz w:val="21"/>
          <w:szCs w:val="21"/>
          <w:vertAlign w:val="superscript"/>
        </w:rPr>
        <w:t>th</w:t>
      </w:r>
      <w:r w:rsidRPr="009940EC">
        <w:rPr>
          <w:rFonts w:eastAsia="Times New Roman"/>
          <w:color w:val="000000"/>
          <w:sz w:val="21"/>
          <w:szCs w:val="21"/>
        </w:rPr>
        <w:t>, 7</w:t>
      </w:r>
      <w:r w:rsidR="003951A7" w:rsidRPr="009940EC">
        <w:rPr>
          <w:rFonts w:eastAsia="Times New Roman"/>
          <w:color w:val="000000"/>
          <w:sz w:val="21"/>
          <w:szCs w:val="21"/>
          <w:vertAlign w:val="superscript"/>
        </w:rPr>
        <w:t>th</w:t>
      </w:r>
      <w:r w:rsidRPr="009940EC">
        <w:rPr>
          <w:rFonts w:eastAsia="Times New Roman"/>
          <w:color w:val="000000"/>
          <w:sz w:val="21"/>
          <w:szCs w:val="21"/>
        </w:rPr>
        <w:t>, and 8</w:t>
      </w:r>
      <w:r w:rsidR="003951A7" w:rsidRPr="009940EC">
        <w:rPr>
          <w:rFonts w:eastAsia="Times New Roman"/>
          <w:color w:val="000000"/>
          <w:sz w:val="21"/>
          <w:szCs w:val="21"/>
          <w:vertAlign w:val="superscript"/>
        </w:rPr>
        <w:t>th</w:t>
      </w:r>
      <w:r w:rsidRPr="009940EC">
        <w:rPr>
          <w:rFonts w:eastAsia="Times New Roman"/>
          <w:color w:val="000000"/>
          <w:sz w:val="21"/>
          <w:szCs w:val="21"/>
        </w:rPr>
        <w:t xml:space="preserve"> grade girl basketball players </w:t>
      </w:r>
      <w:r w:rsidR="003951A7" w:rsidRPr="009940EC">
        <w:rPr>
          <w:rFonts w:eastAsia="Times New Roman"/>
          <w:color w:val="000000"/>
          <w:sz w:val="21"/>
          <w:szCs w:val="21"/>
        </w:rPr>
        <w:t xml:space="preserve">at </w:t>
      </w:r>
      <w:r w:rsidR="003951A7" w:rsidRPr="009940EC">
        <w:rPr>
          <w:rFonts w:eastAsia="Times New Roman"/>
          <w:b/>
          <w:color w:val="000000"/>
          <w:sz w:val="21"/>
          <w:szCs w:val="21"/>
        </w:rPr>
        <w:t>O</w:t>
      </w:r>
      <w:r w:rsidR="004C028F" w:rsidRPr="009940EC">
        <w:rPr>
          <w:rFonts w:eastAsia="Times New Roman"/>
          <w:b/>
          <w:color w:val="000000"/>
          <w:sz w:val="21"/>
          <w:szCs w:val="21"/>
        </w:rPr>
        <w:t xml:space="preserve">ld </w:t>
      </w:r>
      <w:r w:rsidR="003951A7" w:rsidRPr="009940EC">
        <w:rPr>
          <w:rFonts w:eastAsia="Times New Roman"/>
          <w:b/>
          <w:color w:val="000000"/>
          <w:sz w:val="21"/>
          <w:szCs w:val="21"/>
        </w:rPr>
        <w:t>K</w:t>
      </w:r>
      <w:r w:rsidR="004C028F" w:rsidRPr="009940EC">
        <w:rPr>
          <w:rFonts w:eastAsia="Times New Roman"/>
          <w:b/>
          <w:color w:val="000000"/>
          <w:sz w:val="21"/>
          <w:szCs w:val="21"/>
        </w:rPr>
        <w:t xml:space="preserve">entucky </w:t>
      </w:r>
      <w:r w:rsidR="003951A7" w:rsidRPr="009940EC">
        <w:rPr>
          <w:rFonts w:eastAsia="Times New Roman"/>
          <w:b/>
          <w:color w:val="000000"/>
          <w:sz w:val="21"/>
          <w:szCs w:val="21"/>
        </w:rPr>
        <w:t>H</w:t>
      </w:r>
      <w:r w:rsidR="004C028F" w:rsidRPr="009940EC">
        <w:rPr>
          <w:rFonts w:eastAsia="Times New Roman"/>
          <w:b/>
          <w:color w:val="000000"/>
          <w:sz w:val="21"/>
          <w:szCs w:val="21"/>
        </w:rPr>
        <w:t>ome Middle</w:t>
      </w:r>
      <w:r w:rsidR="003951A7" w:rsidRPr="009940EC">
        <w:rPr>
          <w:rFonts w:eastAsia="Times New Roman"/>
          <w:color w:val="000000"/>
          <w:sz w:val="21"/>
          <w:szCs w:val="21"/>
        </w:rPr>
        <w:t xml:space="preserve"> </w:t>
      </w:r>
      <w:r w:rsidRPr="009940EC">
        <w:rPr>
          <w:rFonts w:eastAsia="Times New Roman"/>
          <w:color w:val="000000"/>
          <w:sz w:val="21"/>
          <w:szCs w:val="21"/>
        </w:rPr>
        <w:t>won their conferences and are competing in tournaments starting October 21.</w:t>
      </w:r>
    </w:p>
    <w:p w:rsidR="00B07315" w:rsidRPr="009940EC" w:rsidRDefault="00B07315" w:rsidP="00B07315">
      <w:pPr>
        <w:pStyle w:val="NoSpacing"/>
        <w:rPr>
          <w:rFonts w:eastAsia="Times New Roman"/>
          <w:color w:val="000000"/>
          <w:sz w:val="21"/>
          <w:szCs w:val="21"/>
        </w:rPr>
      </w:pPr>
    </w:p>
    <w:p w:rsidR="003951A7" w:rsidRPr="009940EC" w:rsidRDefault="003951A7" w:rsidP="00B07315">
      <w:pPr>
        <w:pStyle w:val="NoSpacing"/>
        <w:rPr>
          <w:rFonts w:eastAsia="Times New Roman"/>
          <w:color w:val="000000"/>
          <w:sz w:val="21"/>
          <w:szCs w:val="21"/>
        </w:rPr>
      </w:pPr>
      <w:r w:rsidRPr="009940EC">
        <w:rPr>
          <w:rFonts w:eastAsia="Times New Roman"/>
          <w:color w:val="000000"/>
          <w:sz w:val="21"/>
          <w:szCs w:val="21"/>
          <w:shd w:val="clear" w:color="auto" w:fill="FFFFFF"/>
        </w:rPr>
        <w:t>The school has undertaken a school wide anti-bullying initiative.</w:t>
      </w:r>
      <w:r w:rsidR="00B926FF" w:rsidRPr="009940EC">
        <w:rPr>
          <w:rFonts w:eastAsia="Times New Roman"/>
          <w:color w:val="000000"/>
          <w:sz w:val="21"/>
          <w:szCs w:val="21"/>
        </w:rPr>
        <w:t xml:space="preserve">  Every Friday, during our </w:t>
      </w:r>
      <w:r w:rsidRPr="009940EC">
        <w:rPr>
          <w:rFonts w:eastAsia="Times New Roman"/>
          <w:color w:val="000000"/>
          <w:sz w:val="21"/>
          <w:szCs w:val="21"/>
        </w:rPr>
        <w:t>Gap, Achievement, Growth, and Enrichment period, the focus has been on character education and anti-bullying. Teachers teach short character education lessons that are accompanied by short motivational</w:t>
      </w:r>
      <w:r w:rsidR="00B926FF" w:rsidRPr="009940EC">
        <w:rPr>
          <w:rFonts w:eastAsia="Times New Roman"/>
          <w:color w:val="000000"/>
          <w:sz w:val="21"/>
          <w:szCs w:val="21"/>
        </w:rPr>
        <w:t xml:space="preserve"> video clips.</w:t>
      </w:r>
      <w:r w:rsidRPr="009940EC">
        <w:rPr>
          <w:rFonts w:eastAsia="Times New Roman"/>
          <w:color w:val="000000"/>
          <w:sz w:val="21"/>
          <w:szCs w:val="21"/>
        </w:rPr>
        <w:t xml:space="preserve"> </w:t>
      </w:r>
    </w:p>
    <w:p w:rsidR="005D0DA7" w:rsidRPr="00B07315" w:rsidRDefault="005D0DA7" w:rsidP="00B07315">
      <w:pPr>
        <w:pStyle w:val="NoSpacing"/>
      </w:pPr>
    </w:p>
    <w:p w:rsidR="00B82F61" w:rsidRPr="00B07315" w:rsidRDefault="00B82F61" w:rsidP="00B07315">
      <w:pPr>
        <w:pStyle w:val="NoSpacing"/>
      </w:pPr>
    </w:p>
    <w:sectPr w:rsidR="00B82F61" w:rsidRPr="00B0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F2AAC"/>
    <w:multiLevelType w:val="multilevel"/>
    <w:tmpl w:val="6954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B0E2D0B"/>
    <w:multiLevelType w:val="multilevel"/>
    <w:tmpl w:val="5ECE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61"/>
    <w:rsid w:val="00075F63"/>
    <w:rsid w:val="000B7672"/>
    <w:rsid w:val="00140088"/>
    <w:rsid w:val="00150B35"/>
    <w:rsid w:val="00384DB8"/>
    <w:rsid w:val="003951A7"/>
    <w:rsid w:val="004C028F"/>
    <w:rsid w:val="004E08C9"/>
    <w:rsid w:val="00580065"/>
    <w:rsid w:val="005D0DA7"/>
    <w:rsid w:val="00623ACD"/>
    <w:rsid w:val="00697E64"/>
    <w:rsid w:val="007E746E"/>
    <w:rsid w:val="008719FE"/>
    <w:rsid w:val="009940EC"/>
    <w:rsid w:val="00B061FF"/>
    <w:rsid w:val="00B07315"/>
    <w:rsid w:val="00B26B69"/>
    <w:rsid w:val="00B82F61"/>
    <w:rsid w:val="00B926FF"/>
    <w:rsid w:val="00D004C4"/>
    <w:rsid w:val="00EA4387"/>
    <w:rsid w:val="00F4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A9386-8959-417F-965C-09864F67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580065"/>
  </w:style>
  <w:style w:type="paragraph" w:styleId="NormalWeb">
    <w:name w:val="Normal (Web)"/>
    <w:basedOn w:val="Normal"/>
    <w:uiPriority w:val="99"/>
    <w:unhideWhenUsed/>
    <w:rsid w:val="00623ACD"/>
    <w:pPr>
      <w:spacing w:after="0" w:line="240" w:lineRule="auto"/>
    </w:pPr>
    <w:rPr>
      <w:rFonts w:ascii="Times New Roman" w:hAnsi="Times New Roman" w:cs="Times New Roman"/>
      <w:sz w:val="24"/>
      <w:szCs w:val="24"/>
    </w:rPr>
  </w:style>
  <w:style w:type="paragraph" w:styleId="NoSpacing">
    <w:name w:val="No Spacing"/>
    <w:uiPriority w:val="1"/>
    <w:qFormat/>
    <w:rsid w:val="00B07315"/>
    <w:pPr>
      <w:spacing w:after="0" w:line="240" w:lineRule="auto"/>
    </w:pPr>
  </w:style>
  <w:style w:type="paragraph" w:styleId="BalloonText">
    <w:name w:val="Balloon Text"/>
    <w:basedOn w:val="Normal"/>
    <w:link w:val="BalloonTextChar"/>
    <w:uiPriority w:val="99"/>
    <w:semiHidden/>
    <w:unhideWhenUsed/>
    <w:rsid w:val="000B7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446">
      <w:bodyDiv w:val="1"/>
      <w:marLeft w:val="0"/>
      <w:marRight w:val="0"/>
      <w:marTop w:val="0"/>
      <w:marBottom w:val="0"/>
      <w:divBdr>
        <w:top w:val="none" w:sz="0" w:space="0" w:color="auto"/>
        <w:left w:val="none" w:sz="0" w:space="0" w:color="auto"/>
        <w:bottom w:val="none" w:sz="0" w:space="0" w:color="auto"/>
        <w:right w:val="none" w:sz="0" w:space="0" w:color="auto"/>
      </w:divBdr>
    </w:div>
    <w:div w:id="39671033">
      <w:bodyDiv w:val="1"/>
      <w:marLeft w:val="0"/>
      <w:marRight w:val="0"/>
      <w:marTop w:val="0"/>
      <w:marBottom w:val="0"/>
      <w:divBdr>
        <w:top w:val="none" w:sz="0" w:space="0" w:color="auto"/>
        <w:left w:val="none" w:sz="0" w:space="0" w:color="auto"/>
        <w:bottom w:val="none" w:sz="0" w:space="0" w:color="auto"/>
        <w:right w:val="none" w:sz="0" w:space="0" w:color="auto"/>
      </w:divBdr>
    </w:div>
    <w:div w:id="144394478">
      <w:bodyDiv w:val="1"/>
      <w:marLeft w:val="0"/>
      <w:marRight w:val="0"/>
      <w:marTop w:val="0"/>
      <w:marBottom w:val="0"/>
      <w:divBdr>
        <w:top w:val="none" w:sz="0" w:space="0" w:color="auto"/>
        <w:left w:val="none" w:sz="0" w:space="0" w:color="auto"/>
        <w:bottom w:val="none" w:sz="0" w:space="0" w:color="auto"/>
        <w:right w:val="none" w:sz="0" w:space="0" w:color="auto"/>
      </w:divBdr>
    </w:div>
    <w:div w:id="308752020">
      <w:bodyDiv w:val="1"/>
      <w:marLeft w:val="0"/>
      <w:marRight w:val="0"/>
      <w:marTop w:val="0"/>
      <w:marBottom w:val="0"/>
      <w:divBdr>
        <w:top w:val="none" w:sz="0" w:space="0" w:color="auto"/>
        <w:left w:val="none" w:sz="0" w:space="0" w:color="auto"/>
        <w:bottom w:val="none" w:sz="0" w:space="0" w:color="auto"/>
        <w:right w:val="none" w:sz="0" w:space="0" w:color="auto"/>
      </w:divBdr>
    </w:div>
    <w:div w:id="383988978">
      <w:bodyDiv w:val="1"/>
      <w:marLeft w:val="0"/>
      <w:marRight w:val="0"/>
      <w:marTop w:val="0"/>
      <w:marBottom w:val="0"/>
      <w:divBdr>
        <w:top w:val="none" w:sz="0" w:space="0" w:color="auto"/>
        <w:left w:val="none" w:sz="0" w:space="0" w:color="auto"/>
        <w:bottom w:val="none" w:sz="0" w:space="0" w:color="auto"/>
        <w:right w:val="none" w:sz="0" w:space="0" w:color="auto"/>
      </w:divBdr>
    </w:div>
    <w:div w:id="393360131">
      <w:bodyDiv w:val="1"/>
      <w:marLeft w:val="0"/>
      <w:marRight w:val="0"/>
      <w:marTop w:val="0"/>
      <w:marBottom w:val="0"/>
      <w:divBdr>
        <w:top w:val="none" w:sz="0" w:space="0" w:color="auto"/>
        <w:left w:val="none" w:sz="0" w:space="0" w:color="auto"/>
        <w:bottom w:val="none" w:sz="0" w:space="0" w:color="auto"/>
        <w:right w:val="none" w:sz="0" w:space="0" w:color="auto"/>
      </w:divBdr>
    </w:div>
    <w:div w:id="752314097">
      <w:bodyDiv w:val="1"/>
      <w:marLeft w:val="0"/>
      <w:marRight w:val="0"/>
      <w:marTop w:val="0"/>
      <w:marBottom w:val="0"/>
      <w:divBdr>
        <w:top w:val="none" w:sz="0" w:space="0" w:color="auto"/>
        <w:left w:val="none" w:sz="0" w:space="0" w:color="auto"/>
        <w:bottom w:val="none" w:sz="0" w:space="0" w:color="auto"/>
        <w:right w:val="none" w:sz="0" w:space="0" w:color="auto"/>
      </w:divBdr>
    </w:div>
    <w:div w:id="967398661">
      <w:bodyDiv w:val="1"/>
      <w:marLeft w:val="0"/>
      <w:marRight w:val="0"/>
      <w:marTop w:val="0"/>
      <w:marBottom w:val="0"/>
      <w:divBdr>
        <w:top w:val="none" w:sz="0" w:space="0" w:color="auto"/>
        <w:left w:val="none" w:sz="0" w:space="0" w:color="auto"/>
        <w:bottom w:val="none" w:sz="0" w:space="0" w:color="auto"/>
        <w:right w:val="none" w:sz="0" w:space="0" w:color="auto"/>
      </w:divBdr>
    </w:div>
    <w:div w:id="14376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BBC28-BDC0-4B05-B2C8-389A93DBD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37922-525A-42AB-9F92-4C194AB1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DD2D7-B287-45B4-9555-75513D5F6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2014-10-21T18:44:00Z</cp:lastPrinted>
  <dcterms:created xsi:type="dcterms:W3CDTF">2014-10-21T18:45:00Z</dcterms:created>
  <dcterms:modified xsi:type="dcterms:W3CDTF">2014-10-21T18:45:00Z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