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CA" w:rsidRDefault="00B51EA0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7" type="#_x0000_t34" style="position:absolute;margin-left:-82.75pt;margin-top:33.9pt;width:189pt;height:31.15pt;rotation:90;flip:x;z-index:251662336" o:connectortype="elbow" adj="21691,18722,-3674">
            <v:stroke endarrow="block"/>
          </v:shape>
        </w:pict>
      </w:r>
      <w:r>
        <w:rPr>
          <w:noProof/>
        </w:rPr>
        <w:pict>
          <v:line id="_x0000_s1188" style="position:absolute;z-index:251663360" from="-3.9pt,0" to="35.1pt,0">
            <v:stroke endarrow="block"/>
          </v:line>
        </w:pict>
      </w:r>
      <w:r>
        <w:pict>
          <v:shape id="_x0000_s1176" type="#_x0000_t34" style="position:absolute;margin-left:89.85pt;margin-top:145.35pt;width:378pt;height:105.3pt;rotation:270;z-index:251659264" o:connectortype="elbow" adj="21600,-94154,-14983">
            <v:stroke endarrow="block"/>
          </v:shape>
        </w:pict>
      </w:r>
      <w:r w:rsidR="003E510D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35.1pt;margin-top:-9pt;width:134.8pt;height:27pt;z-index:251644928">
            <v:textbox style="mso-next-textbox:#_x0000_s1027">
              <w:txbxContent>
                <w:p w:rsidR="00BF1A96" w:rsidRDefault="00BF1A96" w:rsidP="005219CA">
                  <w:pPr>
                    <w:jc w:val="center"/>
                  </w:pPr>
                  <w:r w:rsidRPr="00617189">
                    <w:rPr>
                      <w:rFonts w:cs="Arial"/>
                      <w:szCs w:val="20"/>
                    </w:rPr>
                    <w:t xml:space="preserve">Consult </w:t>
                  </w:r>
                  <w:r>
                    <w:rPr>
                      <w:rFonts w:cs="Arial"/>
                      <w:szCs w:val="20"/>
                    </w:rPr>
                    <w:t>with Parent</w:t>
                  </w:r>
                </w:p>
              </w:txbxContent>
            </v:textbox>
          </v:shape>
        </w:pict>
      </w:r>
      <w:r w:rsidR="008230B5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margin-left:331.5pt;margin-top:-9pt;width:112.2pt;height:46.75pt;z-index:251654144">
            <v:textbox style="mso-next-textbox:#_x0000_s1075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  <w:szCs w:val="16"/>
                    </w:rPr>
                  </w:pPr>
                  <w:r w:rsidRPr="00CD7E41">
                    <w:rPr>
                      <w:b/>
                      <w:szCs w:val="16"/>
                    </w:rPr>
                    <w:t>Begin Tier 1 +/or 2 intervention.</w:t>
                  </w:r>
                </w:p>
              </w:txbxContent>
            </v:textbox>
          </v:shape>
        </w:pict>
      </w:r>
      <w:r w:rsidR="008230B5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.9pt;margin-top:-63pt;width:74.8pt;height:48pt;z-index:251643904">
            <v:shadow on="t" opacity=".5" offset="-6pt,-6pt"/>
            <v:textbox style="mso-next-textbox:#_x0000_s1026">
              <w:txbxContent>
                <w:p w:rsidR="00BF1A96" w:rsidRPr="00BB14D5" w:rsidRDefault="00BF1A96" w:rsidP="005219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14D5">
                    <w:rPr>
                      <w:b/>
                      <w:sz w:val="28"/>
                      <w:szCs w:val="28"/>
                    </w:rPr>
                    <w:t>Student Concern</w:t>
                  </w:r>
                </w:p>
              </w:txbxContent>
            </v:textbox>
          </v:shape>
        </w:pict>
      </w:r>
    </w:p>
    <w:p w:rsidR="00563B51" w:rsidRDefault="003E510D" w:rsidP="005219CA">
      <w:pPr>
        <w:tabs>
          <w:tab w:val="left" w:pos="5775"/>
        </w:tabs>
      </w:pPr>
      <w:r>
        <w:rPr>
          <w:noProof/>
        </w:rPr>
        <w:pict>
          <v:shape id="_x0000_s1028" type="#_x0000_t116" style="position:absolute;margin-left:27.3pt;margin-top:13.2pt;width:164.1pt;height:63pt;z-index:251645952">
            <v:textbox style="mso-next-textbox:#_x0000_s1028">
              <w:txbxContent>
                <w:p w:rsidR="00BF1A96" w:rsidRDefault="00BF1A96" w:rsidP="005219CA">
                  <w:pPr>
                    <w:jc w:val="center"/>
                  </w:pPr>
                  <w:r>
                    <w:t>Consult with colleagues including previous year’s teacher</w:t>
                  </w:r>
                  <w:r w:rsidR="003E548D">
                    <w:t>(s)</w:t>
                  </w:r>
                  <w:r>
                    <w:t>.</w:t>
                  </w:r>
                </w:p>
              </w:txbxContent>
            </v:textbox>
          </v:shape>
        </w:pict>
      </w:r>
      <w:r w:rsidR="005219CA">
        <w:tab/>
      </w:r>
    </w:p>
    <w:p w:rsidR="00EE282F" w:rsidRDefault="003E548D" w:rsidP="005219CA">
      <w:pPr>
        <w:tabs>
          <w:tab w:val="left" w:pos="5775"/>
        </w:tabs>
      </w:pPr>
      <w:r>
        <w:rPr>
          <w:noProof/>
        </w:rPr>
        <w:pict>
          <v:line id="_x0000_s1182" style="position:absolute;z-index:251661312" from="81.9pt,476.4pt" to="81.9pt,512.4pt"/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4" type="#_x0000_t80" style="position:absolute;margin-left:58.5pt;margin-top:512.4pt;width:46.75pt;height:54pt;z-index:251651072">
            <v:textbox style="mso-next-textbox:#_x0000_s1034">
              <w:txbxContent>
                <w:p w:rsidR="00BF1A96" w:rsidRPr="00270BB9" w:rsidRDefault="00BF1A96" w:rsidP="005219CA">
                  <w:pPr>
                    <w:rPr>
                      <w:b/>
                    </w:rPr>
                  </w:pPr>
                  <w:r w:rsidRPr="00270BB9">
                    <w:rPr>
                      <w:b/>
                    </w:rPr>
                    <w:t xml:space="preserve"> YES</w:t>
                  </w:r>
                </w:p>
              </w:txbxContent>
            </v:textbox>
          </v:shape>
        </w:pict>
      </w:r>
      <w:r>
        <w:pict>
          <v:shape id="_x0000_s1122" type="#_x0000_t80" style="position:absolute;margin-left:313.55pt;margin-top:476.05pt;width:50.2pt;height:58.5pt;rotation:90;z-index:251656192">
            <v:textbox style="mso-next-textbox:#_x0000_s1122">
              <w:txbxContent>
                <w:p w:rsidR="00BF1A96" w:rsidRDefault="00BF1A96" w:rsidP="003E54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6" style="position:absolute;z-index:251666432" from="288.6pt,260.4pt" to="288.6pt,449.4pt">
            <v:stroke endarrow="block"/>
          </v:line>
        </w:pict>
      </w:r>
      <w:r>
        <w:pict>
          <v:shape id="_x0000_s1125" type="#_x0000_t176" style="position:absolute;margin-left:215.3pt;margin-top:456.4pt;width:102.85pt;height:88.85pt;rotation:90;z-index:251658240">
            <v:textbox style="mso-next-textbox:#_x0000_s1125">
              <w:txbxContent>
                <w:p w:rsidR="00BF1A96" w:rsidRDefault="00BF1A96" w:rsidP="003E510D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Continue intervention and progress monitoring until goal is met.</w:t>
                  </w:r>
                </w:p>
                <w:p w:rsidR="00BF1A96" w:rsidRDefault="00BF1A96" w:rsidP="003E510D"/>
              </w:txbxContent>
            </v:textbox>
          </v:shape>
        </w:pict>
      </w:r>
      <w:r w:rsidR="00B5681E">
        <w:rPr>
          <w:noProof/>
        </w:rPr>
        <w:pict>
          <v:line id="_x0000_s1216" style="position:absolute;z-index:251669504" from="464.1pt,359.4pt" to="464.1pt,377.4pt">
            <v:stroke endarrow="block"/>
          </v:line>
        </w:pict>
      </w:r>
      <w:r w:rsidR="00B5681E">
        <w:rPr>
          <w:noProof/>
        </w:rPr>
        <w:pict>
          <v:shape id="_x0000_s1120" type="#_x0000_t176" style="position:absolute;margin-left:401.7pt;margin-top:377.4pt;width:128.7pt;height:63pt;z-index:251655168">
            <v:textbox style="mso-next-textbox:#_x0000_s1120">
              <w:txbxContent>
                <w:p w:rsidR="00BF1A96" w:rsidRPr="00E50D54" w:rsidRDefault="00087EA7" w:rsidP="008230B5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 xml:space="preserve">Meet with </w:t>
                  </w:r>
                  <w:proofErr w:type="spellStart"/>
                  <w:r>
                    <w:rPr>
                      <w:szCs w:val="16"/>
                    </w:rPr>
                    <w:t>Rt</w:t>
                  </w:r>
                  <w:r w:rsidR="00B5681E">
                    <w:rPr>
                      <w:szCs w:val="16"/>
                    </w:rPr>
                    <w:t>I</w:t>
                  </w:r>
                  <w:proofErr w:type="spellEnd"/>
                  <w:r w:rsidR="00B5681E">
                    <w:rPr>
                      <w:szCs w:val="16"/>
                    </w:rPr>
                    <w:t xml:space="preserve"> Team to add/alter Tier 2 or Tier 3 intervention</w:t>
                  </w:r>
                  <w:r w:rsidR="00BF1A96" w:rsidRPr="00E50D54">
                    <w:rPr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B51EA0">
        <w:rPr>
          <w:noProof/>
        </w:rPr>
        <w:pict>
          <v:line id="_x0000_s1194" style="position:absolute;z-index:251665408" from="386.1pt,8.4pt" to="386.1pt,26.4pt">
            <v:stroke endarrow="block"/>
          </v:line>
        </w:pict>
      </w:r>
      <w:r w:rsidR="00B51EA0">
        <w:rPr>
          <w:noProof/>
        </w:rPr>
        <w:pict>
          <v:line id="_x0000_s1191" style="position:absolute;z-index:251664384" from="-3.9pt,26.4pt" to="27.3pt,26.4pt">
            <v:stroke endarrow="block"/>
          </v:line>
        </w:pict>
      </w:r>
      <w:r w:rsidR="00B51EA0">
        <w:rPr>
          <w:noProof/>
        </w:rPr>
        <w:pict>
          <v:line id="_x0000_s1179" style="position:absolute;z-index:251660288" from="128.7pt,359.4pt" to="159.9pt,359.4pt"/>
        </w:pict>
      </w:r>
      <w:r w:rsidR="00B51EA0"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9" type="#_x0000_t78" style="position:absolute;margin-left:159.9pt;margin-top:341.4pt;width:66.3pt;height:36pt;z-index:251653120">
            <v:textbox style="mso-next-textbox:#_x0000_s1039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B51EA0">
        <w:rPr>
          <w:noProof/>
        </w:rPr>
        <w:pict>
          <v:shape id="_x0000_s1030" type="#_x0000_t78" style="position:absolute;margin-left:179.4pt;margin-top:125.4pt;width:46.8pt;height:28.05pt;z-index:251648000">
            <v:textbox style="mso-next-textbox:#_x0000_s1030">
              <w:txbxContent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 w:rsidR="003E510D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-3.9pt;margin-top:62.4pt;width:184.8pt;height:162pt;z-index:251646976">
            <v:textbox style="mso-next-textbox:#_x0000_s1029">
              <w:txbxContent>
                <w:p w:rsidR="00BF1A96" w:rsidRPr="003E510D" w:rsidRDefault="00BF1A96" w:rsidP="005219CA">
                  <w:pPr>
                    <w:jc w:val="center"/>
                    <w:rPr>
                      <w:sz w:val="22"/>
                      <w:szCs w:val="18"/>
                    </w:rPr>
                  </w:pPr>
                  <w:r w:rsidRPr="003E510D">
                    <w:rPr>
                      <w:sz w:val="22"/>
                      <w:szCs w:val="18"/>
                    </w:rPr>
                    <w:t>Does documentation of student’s response to instruction and interventions exist?</w:t>
                  </w:r>
                </w:p>
              </w:txbxContent>
            </v:textbox>
          </v:shape>
        </w:pict>
      </w:r>
      <w:r w:rsidR="003E510D">
        <w:rPr>
          <w:noProof/>
        </w:rPr>
        <w:pict>
          <v:shape id="_x0000_s1031" type="#_x0000_t80" style="position:absolute;margin-left:54.6pt;margin-top:224.4pt;width:65.45pt;height:63pt;z-index:251649024">
            <v:textbox style="mso-next-textbox:#_x0000_s1031">
              <w:txbxContent>
                <w:p w:rsidR="00BF1A96" w:rsidRDefault="00BF1A96" w:rsidP="005219CA">
                  <w:pPr>
                    <w:jc w:val="center"/>
                    <w:rPr>
                      <w:b/>
                    </w:rPr>
                  </w:pPr>
                </w:p>
                <w:p w:rsidR="00BF1A96" w:rsidRPr="00CD7E41" w:rsidRDefault="00BF1A96" w:rsidP="005219CA">
                  <w:pPr>
                    <w:jc w:val="center"/>
                    <w:rPr>
                      <w:b/>
                    </w:rPr>
                  </w:pPr>
                  <w:r w:rsidRPr="00CD7E41">
                    <w:rPr>
                      <w:b/>
                    </w:rPr>
                    <w:t>YES</w:t>
                  </w:r>
                </w:p>
              </w:txbxContent>
            </v:textbox>
          </v:shape>
        </w:pict>
      </w:r>
      <w:r w:rsidR="003E510D">
        <w:rPr>
          <w:noProof/>
        </w:rPr>
        <w:pict>
          <v:shape id="_x0000_s1032" type="#_x0000_t109" style="position:absolute;margin-left:35.1pt;margin-top:287.4pt;width:93.6pt;height:189pt;z-index:251650048">
            <v:textbox style="mso-next-textbox:#_x0000_s1032">
              <w:txbxContent>
                <w:p w:rsidR="00BF1A96" w:rsidRDefault="00BF1A96" w:rsidP="00B51EA0">
                  <w:pPr>
                    <w:jc w:val="center"/>
                  </w:pPr>
                  <w:r>
                    <w:t xml:space="preserve">Consult with </w:t>
                  </w:r>
                  <w:proofErr w:type="spellStart"/>
                  <w:r w:rsidR="00087EA7">
                    <w:t>RtI</w:t>
                  </w:r>
                  <w:proofErr w:type="spellEnd"/>
                  <w:r w:rsidR="00087EA7">
                    <w:t xml:space="preserve"> Interventionist.</w:t>
                  </w:r>
                </w:p>
                <w:p w:rsidR="00BF1A96" w:rsidRPr="005219CA" w:rsidRDefault="00BF1A96" w:rsidP="00B51EA0">
                  <w:pPr>
                    <w:jc w:val="center"/>
                    <w:rPr>
                      <w:szCs w:val="16"/>
                    </w:rPr>
                  </w:pPr>
                  <w:r w:rsidRPr="005219CA">
                    <w:rPr>
                      <w:szCs w:val="16"/>
                    </w:rPr>
                    <w:t>Is documentation of student response to instruction and intervention sufficient to support suspicion of a disability?</w:t>
                  </w:r>
                </w:p>
                <w:p w:rsidR="00BF1A96" w:rsidRDefault="00BF1A96" w:rsidP="005219CA">
                  <w:pPr>
                    <w:jc w:val="center"/>
                  </w:pPr>
                </w:p>
              </w:txbxContent>
            </v:textbox>
          </v:shape>
        </w:pict>
      </w:r>
      <w:r w:rsidR="003620AB">
        <w:rPr>
          <w:noProof/>
        </w:rPr>
      </w:r>
      <w:r w:rsidR="00553C29">
        <w:pict>
          <v:group id="_x0000_s1214" editas="canvas" style="width:538.2pt;height:4in;mso-position-horizontal-relative:char;mso-position-vertical-relative:line" coordorigin="2521,9495" coordsize="7176,38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2521;top:9495;width:7176;height:3840" o:preferrelative="f">
              <v:fill o:detectmouseclick="t"/>
              <v:path o:extrusionok="t" o:connecttype="none"/>
              <o:lock v:ext="edit" text="t"/>
            </v:shape>
            <v:line id="_x0000_s1197" style="position:absolute" from="7669,10567" to="7670,10935">
              <v:stroke endarrow="block"/>
            </v:line>
            <v:shape id="_x0000_s1076" type="#_x0000_t176" style="position:absolute;left:6889;top:9847;width:1621;height:720">
              <v:textbox style="mso-next-textbox:#_x0000_s1076">
                <w:txbxContent>
                  <w:p w:rsidR="00BF1A96" w:rsidRPr="009C16B8" w:rsidRDefault="00087EA7" w:rsidP="005219C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>Determine target and begin progress monitoring</w:t>
                    </w:r>
                  </w:p>
                </w:txbxContent>
              </v:textbox>
            </v:shape>
            <v:shape id="_x0000_s1113" type="#_x0000_t110" style="position:absolute;left:6057;top:10927;width:3276;height:1500">
              <v:textbox style="mso-next-textbox:#_x0000_s1113">
                <w:txbxContent>
                  <w:p w:rsidR="00BF1A96" w:rsidRPr="00E50D54" w:rsidRDefault="00BF1A96" w:rsidP="008230B5">
                    <w:pPr>
                      <w:jc w:val="center"/>
                      <w:rPr>
                        <w:szCs w:val="16"/>
                      </w:rPr>
                    </w:pPr>
                    <w:r w:rsidRPr="00E50D54">
                      <w:rPr>
                        <w:szCs w:val="16"/>
                      </w:rPr>
                      <w:t xml:space="preserve">Obtain </w:t>
                    </w:r>
                    <w:r w:rsidR="00927C9A">
                      <w:rPr>
                        <w:szCs w:val="16"/>
                      </w:rPr>
                      <w:t>9</w:t>
                    </w:r>
                    <w:r w:rsidRPr="00E50D54">
                      <w:rPr>
                        <w:szCs w:val="16"/>
                      </w:rPr>
                      <w:t xml:space="preserve"> data points.  Is student’s response to intervention favorable?</w:t>
                    </w:r>
                  </w:p>
                  <w:p w:rsidR="00BF1A96" w:rsidRDefault="00BF1A96" w:rsidP="008230B5"/>
                </w:txbxContent>
              </v:textbox>
            </v:shape>
            <v:line id="_x0000_s1203" style="position:absolute" from="8709,12007" to="8709,12727"/>
            <v:line id="_x0000_s1200" style="position:absolute;flip:x" from="6785,12015" to="6786,12727"/>
            <v:shape id="_x0000_s1115" type="#_x0000_t78" style="position:absolute;left:8383;top:12689;width:600;height:676;rotation:90">
              <v:textbox style="mso-next-textbox:#_x0000_s1115">
                <w:txbxContent>
                  <w:p w:rsidR="00BF1A96" w:rsidRDefault="00BF1A96" w:rsidP="008230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shape>
            <v:shape id="_x0000_s1114" type="#_x0000_t80" style="position:absolute;left:6468;top:12628;width:480;height:677;rotation:90">
              <v:textbox style="mso-next-textbox:#_x0000_s1114">
                <w:txbxContent>
                  <w:p w:rsidR="00BF1A96" w:rsidRDefault="00BF1A96" w:rsidP="008230B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YES</w:t>
                    </w:r>
                  </w:p>
                </w:txbxContent>
              </v:textbox>
            </v:shape>
            <w10:anchorlock/>
          </v:group>
        </w:pict>
      </w:r>
    </w:p>
    <w:p w:rsidR="00EE282F" w:rsidRPr="00EE282F" w:rsidRDefault="00EE282F" w:rsidP="00EE282F"/>
    <w:p w:rsidR="00EE282F" w:rsidRPr="00EE282F" w:rsidRDefault="00EE282F" w:rsidP="00EE282F"/>
    <w:p w:rsidR="00EE282F" w:rsidRPr="00EE282F" w:rsidRDefault="00EE282F" w:rsidP="00EE282F"/>
    <w:p w:rsidR="00EE282F" w:rsidRDefault="00EE282F" w:rsidP="00EE282F"/>
    <w:p w:rsidR="005219CA" w:rsidRPr="00EE282F" w:rsidRDefault="00553C29" w:rsidP="00EE282F">
      <w:r>
        <w:rPr>
          <w:noProof/>
        </w:rPr>
        <w:pict>
          <v:shape id="_x0000_s1215" type="#_x0000_t110" style="position:absolute;margin-left:367.9pt;margin-top:241.15pt;width:193.7pt;height:147pt;z-index:251667456">
            <v:textbox>
              <w:txbxContent>
                <w:p w:rsidR="003620AB" w:rsidRPr="003620AB" w:rsidRDefault="003620AB" w:rsidP="003620AB">
                  <w:pPr>
                    <w:jc w:val="center"/>
                    <w:rPr>
                      <w:sz w:val="22"/>
                      <w:szCs w:val="22"/>
                    </w:rPr>
                  </w:pPr>
                  <w:r w:rsidRPr="003620AB">
                    <w:rPr>
                      <w:sz w:val="22"/>
                      <w:szCs w:val="22"/>
                    </w:rPr>
                    <w:t>Obtain 9 data points.  Is student’s response to intervention favorable?</w:t>
                  </w:r>
                </w:p>
                <w:p w:rsidR="003620AB" w:rsidRDefault="003620AB"/>
              </w:txbxContent>
            </v:textbox>
          </v:shape>
        </w:pict>
      </w:r>
      <w:r>
        <w:rPr>
          <w:noProof/>
        </w:rPr>
        <w:pict>
          <v:shape id="_x0000_s1124" type="#_x0000_t78" style="position:absolute;margin-left:444.15pt;margin-top:386.8pt;width:36pt;height:50.7pt;rotation:90;z-index:251657216">
            <v:textbox style="mso-next-textbox:#_x0000_s1124">
              <w:txbxContent>
                <w:p w:rsidR="00BF1A96" w:rsidRDefault="00BF1A96" w:rsidP="008230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176" style="position:absolute;margin-left:370.5pt;margin-top:430.15pt;width:171.6pt;height:48.75pt;z-index:251670528">
            <v:textbox>
              <w:txbxContent>
                <w:p w:rsidR="00553C29" w:rsidRDefault="003E548D" w:rsidP="00553C29">
                  <w:r>
                    <w:t xml:space="preserve">Suspect that student has an educational disability.  </w:t>
                  </w:r>
                </w:p>
                <w:p w:rsidR="00B5681E" w:rsidRPr="005219CA" w:rsidRDefault="00087EA7" w:rsidP="00553C29">
                  <w:r>
                    <w:t xml:space="preserve">Contact </w:t>
                  </w:r>
                  <w:proofErr w:type="spellStart"/>
                  <w:r w:rsidR="00553C29">
                    <w:t>DoSE</w:t>
                  </w:r>
                  <w:proofErr w:type="spellEnd"/>
                  <w:r w:rsidR="00553C29">
                    <w:t>.</w:t>
                  </w:r>
                </w:p>
                <w:p w:rsidR="00B5681E" w:rsidRPr="00B5681E" w:rsidRDefault="00B5681E" w:rsidP="00B5681E"/>
              </w:txbxContent>
            </v:textbox>
          </v:shape>
        </w:pict>
      </w:r>
      <w:r w:rsidR="00087EA7">
        <w:rPr>
          <w:noProof/>
        </w:rPr>
        <w:pict>
          <v:shape id="_x0000_s1038" type="#_x0000_t176" style="position:absolute;margin-left:-7.8pt;margin-top:367.15pt;width:179.4pt;height:77.25pt;z-index:251652096">
            <v:textbox style="mso-next-textbox:#_x0000_s1038">
              <w:txbxContent>
                <w:p w:rsidR="00BF1A96" w:rsidRPr="005219CA" w:rsidRDefault="003E548D" w:rsidP="007C520F">
                  <w:pPr>
                    <w:jc w:val="center"/>
                  </w:pPr>
                  <w:r>
                    <w:t xml:space="preserve">Suspect that student has an educational disability.  </w:t>
                  </w:r>
                  <w:r w:rsidR="00BF1A96" w:rsidRPr="005219CA">
                    <w:t>Refer student f</w:t>
                  </w:r>
                  <w:r w:rsidR="00BF1A96">
                    <w:t>or multidisciplinary evaluation for special education.</w:t>
                  </w:r>
                </w:p>
              </w:txbxContent>
            </v:textbox>
          </v:shape>
        </w:pict>
      </w:r>
      <w:r w:rsidR="00087EA7">
        <w:rPr>
          <w:noProof/>
        </w:rPr>
        <w:pict>
          <v:shape id="_x0000_s1130" type="#_x0000_t176" style="position:absolute;margin-left:393.9pt;margin-top:88.15pt;width:140.25pt;height:1in;z-index:251668480">
            <v:textbox style="mso-next-textbox:#_x0000_s1130">
              <w:txbxContent>
                <w:p w:rsidR="00BF1A96" w:rsidRPr="00CD7E41" w:rsidRDefault="00087EA7" w:rsidP="003E510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Refer to </w:t>
                  </w:r>
                  <w:proofErr w:type="spellStart"/>
                  <w:r>
                    <w:rPr>
                      <w:szCs w:val="20"/>
                    </w:rPr>
                    <w:t>Rt</w:t>
                  </w:r>
                  <w:r w:rsidR="00BF1A96" w:rsidRPr="00CD7E41">
                    <w:rPr>
                      <w:szCs w:val="20"/>
                    </w:rPr>
                    <w:t>I</w:t>
                  </w:r>
                  <w:proofErr w:type="spellEnd"/>
                  <w:r w:rsidR="00BF1A96" w:rsidRPr="00CD7E41">
                    <w:rPr>
                      <w:szCs w:val="20"/>
                    </w:rPr>
                    <w:t xml:space="preserve"> team as outlined </w:t>
                  </w:r>
                  <w:proofErr w:type="spellStart"/>
                  <w:r>
                    <w:rPr>
                      <w:szCs w:val="20"/>
                    </w:rPr>
                    <w:t>RtI</w:t>
                  </w:r>
                  <w:proofErr w:type="spellEnd"/>
                  <w:r>
                    <w:rPr>
                      <w:szCs w:val="20"/>
                    </w:rPr>
                    <w:t xml:space="preserve"> P</w:t>
                  </w:r>
                  <w:r w:rsidR="00BF1A96" w:rsidRPr="00CD7E41">
                    <w:rPr>
                      <w:szCs w:val="20"/>
                    </w:rPr>
                    <w:t>rocedures.</w:t>
                  </w:r>
                </w:p>
              </w:txbxContent>
            </v:textbox>
          </v:shape>
        </w:pict>
      </w:r>
    </w:p>
    <w:sectPr w:rsidR="005219CA" w:rsidRPr="00EE282F" w:rsidSect="004D3F7A">
      <w:headerReference w:type="default" r:id="rId6"/>
      <w:foot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41" w:rsidRDefault="006A6641">
      <w:r>
        <w:separator/>
      </w:r>
    </w:p>
  </w:endnote>
  <w:endnote w:type="continuationSeparator" w:id="0">
    <w:p w:rsidR="006A6641" w:rsidRDefault="006A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7" w:rsidRDefault="00087EA7">
    <w:pPr>
      <w:pStyle w:val="Footer"/>
    </w:pPr>
    <w:proofErr w:type="spellStart"/>
    <w:r>
      <w:t>SSept</w:t>
    </w:r>
    <w:proofErr w:type="spellEnd"/>
    <w:r>
      <w:t>[Type text]</w:t>
    </w:r>
  </w:p>
  <w:p w:rsidR="00087EA7" w:rsidRDefault="00087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41" w:rsidRDefault="006A6641">
      <w:r>
        <w:separator/>
      </w:r>
    </w:p>
  </w:footnote>
  <w:footnote w:type="continuationSeparator" w:id="0">
    <w:p w:rsidR="006A6641" w:rsidRDefault="006A6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6" w:rsidRPr="00BF1A96" w:rsidRDefault="00BF1A96" w:rsidP="005219CA">
    <w:pPr>
      <w:pStyle w:val="Header"/>
      <w:jc w:val="center"/>
      <w:rPr>
        <w:b/>
        <w:sz w:val="32"/>
        <w:szCs w:val="32"/>
        <w:u w:val="single"/>
      </w:rPr>
    </w:pPr>
    <w:r w:rsidRPr="00BF1A96">
      <w:rPr>
        <w:b/>
        <w:sz w:val="32"/>
        <w:szCs w:val="32"/>
        <w:u w:val="single"/>
      </w:rPr>
      <w:t xml:space="preserve">How to handle </w:t>
    </w:r>
    <w:r w:rsidR="00087EA7">
      <w:rPr>
        <w:b/>
        <w:sz w:val="32"/>
        <w:szCs w:val="32"/>
        <w:u w:val="single"/>
      </w:rPr>
      <w:t xml:space="preserve">student concerns according to </w:t>
    </w:r>
    <w:proofErr w:type="spellStart"/>
    <w:r w:rsidR="00087EA7">
      <w:rPr>
        <w:b/>
        <w:sz w:val="32"/>
        <w:szCs w:val="32"/>
        <w:u w:val="single"/>
      </w:rPr>
      <w:t>Rt</w:t>
    </w:r>
    <w:r w:rsidRPr="00BF1A96">
      <w:rPr>
        <w:b/>
        <w:sz w:val="32"/>
        <w:szCs w:val="32"/>
        <w:u w:val="single"/>
      </w:rPr>
      <w:t>I</w:t>
    </w:r>
    <w:proofErr w:type="spellEnd"/>
  </w:p>
  <w:p w:rsidR="00BF1A96" w:rsidRDefault="00BF1A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CA"/>
    <w:rsid w:val="00087EA7"/>
    <w:rsid w:val="000B423E"/>
    <w:rsid w:val="00100E0D"/>
    <w:rsid w:val="001F3A5D"/>
    <w:rsid w:val="003620AB"/>
    <w:rsid w:val="003E510D"/>
    <w:rsid w:val="003E548D"/>
    <w:rsid w:val="00402829"/>
    <w:rsid w:val="00406AA7"/>
    <w:rsid w:val="004A09DF"/>
    <w:rsid w:val="004D3F7A"/>
    <w:rsid w:val="005219CA"/>
    <w:rsid w:val="00553C29"/>
    <w:rsid w:val="00563B51"/>
    <w:rsid w:val="006147F5"/>
    <w:rsid w:val="006512B7"/>
    <w:rsid w:val="006A6641"/>
    <w:rsid w:val="007C520F"/>
    <w:rsid w:val="008230B5"/>
    <w:rsid w:val="00927C9A"/>
    <w:rsid w:val="00B506EF"/>
    <w:rsid w:val="00B51EA0"/>
    <w:rsid w:val="00B5681E"/>
    <w:rsid w:val="00BB14D5"/>
    <w:rsid w:val="00BF1A96"/>
    <w:rsid w:val="00CB0816"/>
    <w:rsid w:val="00DC64F0"/>
    <w:rsid w:val="00E93E1F"/>
    <w:rsid w:val="00EA55BA"/>
    <w:rsid w:val="00EE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4" type="connector" idref="#_x0000_s1176"/>
        <o:r id="V:Rule35" type="connector" idref="#_x0000_s1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9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9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55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7E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eddie.franke</cp:lastModifiedBy>
  <cp:revision>2</cp:revision>
  <cp:lastPrinted>2014-09-02T18:55:00Z</cp:lastPrinted>
  <dcterms:created xsi:type="dcterms:W3CDTF">2014-09-23T16:02:00Z</dcterms:created>
  <dcterms:modified xsi:type="dcterms:W3CDTF">2014-09-23T16:02:00Z</dcterms:modified>
</cp:coreProperties>
</file>