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6A5" w:rsidRPr="00DA36EC" w:rsidRDefault="00920DA9" w:rsidP="00920DA9">
      <w:pPr>
        <w:jc w:val="center"/>
        <w:rPr>
          <w:b/>
          <w:i/>
          <w:sz w:val="21"/>
          <w:szCs w:val="21"/>
        </w:rPr>
      </w:pPr>
      <w:r w:rsidRPr="00DA36EC">
        <w:rPr>
          <w:b/>
          <w:i/>
          <w:sz w:val="21"/>
          <w:szCs w:val="21"/>
        </w:rPr>
        <w:t>Good News</w:t>
      </w:r>
    </w:p>
    <w:p w:rsidR="00920DA9" w:rsidRPr="00DA36EC" w:rsidRDefault="00920DA9" w:rsidP="00920DA9">
      <w:pPr>
        <w:jc w:val="center"/>
        <w:rPr>
          <w:b/>
          <w:i/>
          <w:sz w:val="21"/>
          <w:szCs w:val="21"/>
        </w:rPr>
      </w:pPr>
      <w:r w:rsidRPr="00DA36EC">
        <w:rPr>
          <w:b/>
          <w:i/>
          <w:sz w:val="21"/>
          <w:szCs w:val="21"/>
        </w:rPr>
        <w:t>September</w:t>
      </w:r>
      <w:r w:rsidR="00D362E6" w:rsidRPr="00DA36EC">
        <w:rPr>
          <w:b/>
          <w:i/>
          <w:sz w:val="21"/>
          <w:szCs w:val="21"/>
        </w:rPr>
        <w:t xml:space="preserve"> - 2014</w:t>
      </w:r>
    </w:p>
    <w:p w:rsidR="006509F6" w:rsidRPr="00DA36EC" w:rsidRDefault="006509F6">
      <w:pPr>
        <w:rPr>
          <w:sz w:val="21"/>
          <w:szCs w:val="21"/>
        </w:rPr>
      </w:pPr>
      <w:r w:rsidRPr="00DA36EC">
        <w:rPr>
          <w:b/>
          <w:sz w:val="21"/>
          <w:szCs w:val="21"/>
        </w:rPr>
        <w:t xml:space="preserve">Bloomfield Elementary </w:t>
      </w:r>
      <w:r w:rsidRPr="00DA36EC">
        <w:rPr>
          <w:sz w:val="21"/>
          <w:szCs w:val="21"/>
        </w:rPr>
        <w:t>began Patriot Time on Tuesday, September 15</w:t>
      </w:r>
      <w:r w:rsidRPr="00DA36EC">
        <w:rPr>
          <w:sz w:val="21"/>
          <w:szCs w:val="21"/>
          <w:vertAlign w:val="superscript"/>
        </w:rPr>
        <w:t>th</w:t>
      </w:r>
      <w:r w:rsidRPr="00DA36EC">
        <w:rPr>
          <w:sz w:val="21"/>
          <w:szCs w:val="21"/>
        </w:rPr>
        <w:t xml:space="preserve"> to be intentional with instruction.  All first though fifth grade students will be working in small groups with a teacher or they will alternate weeks doing </w:t>
      </w:r>
      <w:proofErr w:type="spellStart"/>
      <w:r w:rsidRPr="00DA36EC">
        <w:rPr>
          <w:sz w:val="21"/>
          <w:szCs w:val="21"/>
        </w:rPr>
        <w:t>Lexia</w:t>
      </w:r>
      <w:proofErr w:type="spellEnd"/>
      <w:r w:rsidRPr="00DA36EC">
        <w:rPr>
          <w:sz w:val="21"/>
          <w:szCs w:val="21"/>
        </w:rPr>
        <w:t xml:space="preserve"> or Reading Plus and Junior Great Books.  We are very excited about this block of time during the day to focus on specific skills with students.</w:t>
      </w:r>
    </w:p>
    <w:p w:rsidR="00AA6794" w:rsidRPr="00DA36EC" w:rsidRDefault="00AA6794">
      <w:pPr>
        <w:rPr>
          <w:sz w:val="21"/>
          <w:szCs w:val="21"/>
        </w:rPr>
      </w:pPr>
      <w:r w:rsidRPr="00DA36EC">
        <w:rPr>
          <w:b/>
          <w:sz w:val="21"/>
          <w:szCs w:val="21"/>
        </w:rPr>
        <w:t xml:space="preserve">Bloomfield Middle </w:t>
      </w:r>
      <w:r w:rsidRPr="00DA36EC">
        <w:rPr>
          <w:sz w:val="21"/>
          <w:szCs w:val="21"/>
        </w:rPr>
        <w:t xml:space="preserve">celebrated Patriot’s Day by honoring local First Responders with breakfast and a program in their honor.   Representatives from local Law Enforcement, Fire and Rescue, and Emergency Medical Services were on hand to view a program put together by the staff and students of Bloomfield Middle.  The first responders were very pleased with the maturity and respect shown by the students of BMS.  </w:t>
      </w:r>
    </w:p>
    <w:p w:rsidR="000E0929" w:rsidRPr="00DA36EC" w:rsidRDefault="000E0929" w:rsidP="000E0929">
      <w:pPr>
        <w:pStyle w:val="NormalWeb"/>
        <w:rPr>
          <w:rFonts w:asciiTheme="minorHAnsi" w:hAnsiTheme="minorHAnsi" w:cs="Tahoma"/>
          <w:sz w:val="21"/>
          <w:szCs w:val="21"/>
        </w:rPr>
      </w:pPr>
      <w:r w:rsidRPr="00DA36EC">
        <w:rPr>
          <w:rFonts w:asciiTheme="minorHAnsi" w:hAnsiTheme="minorHAnsi" w:cs="Tahoma"/>
          <w:b/>
          <w:sz w:val="21"/>
          <w:szCs w:val="21"/>
        </w:rPr>
        <w:t>Boston</w:t>
      </w:r>
      <w:r w:rsidRPr="00DA36EC">
        <w:rPr>
          <w:rFonts w:asciiTheme="minorHAnsi" w:hAnsiTheme="minorHAnsi" w:cs="Tahoma"/>
          <w:sz w:val="21"/>
          <w:szCs w:val="21"/>
        </w:rPr>
        <w:t xml:space="preserve"> 8th grader, Sierra Meza, competed in her first high school varsity cross country race this Saturday at the very competitive St. Xavier Tiger Run and was the number one runner for Thomas Nelson High School. Congratulations Sierra!</w:t>
      </w:r>
    </w:p>
    <w:p w:rsidR="000E0929" w:rsidRPr="00DA36EC" w:rsidRDefault="000E0929" w:rsidP="000E0929">
      <w:pPr>
        <w:pStyle w:val="NormalWeb"/>
        <w:rPr>
          <w:rFonts w:asciiTheme="minorHAnsi" w:hAnsiTheme="minorHAnsi" w:cs="Tahoma"/>
          <w:sz w:val="21"/>
          <w:szCs w:val="21"/>
        </w:rPr>
      </w:pPr>
      <w:r w:rsidRPr="00DA36EC">
        <w:rPr>
          <w:rFonts w:asciiTheme="minorHAnsi" w:hAnsiTheme="minorHAnsi" w:cs="Tahoma"/>
          <w:sz w:val="21"/>
          <w:szCs w:val="21"/>
        </w:rPr>
        <w:t> </w:t>
      </w:r>
    </w:p>
    <w:p w:rsidR="000E0929" w:rsidRPr="00DA36EC" w:rsidRDefault="000E0929" w:rsidP="000E0929">
      <w:pPr>
        <w:pStyle w:val="NormalWeb"/>
        <w:rPr>
          <w:rFonts w:asciiTheme="minorHAnsi" w:hAnsiTheme="minorHAnsi" w:cs="Tahoma"/>
          <w:sz w:val="21"/>
          <w:szCs w:val="21"/>
        </w:rPr>
      </w:pPr>
      <w:r w:rsidRPr="00DA36EC">
        <w:rPr>
          <w:rFonts w:asciiTheme="minorHAnsi" w:hAnsiTheme="minorHAnsi" w:cs="Tahoma"/>
          <w:sz w:val="21"/>
          <w:szCs w:val="21"/>
        </w:rPr>
        <w:t> Fifth grade</w:t>
      </w:r>
      <w:r w:rsidR="00FF5A7A" w:rsidRPr="00DA36EC">
        <w:rPr>
          <w:rFonts w:asciiTheme="minorHAnsi" w:hAnsiTheme="minorHAnsi" w:cs="Tahoma"/>
          <w:sz w:val="21"/>
          <w:szCs w:val="21"/>
        </w:rPr>
        <w:t>rs</w:t>
      </w:r>
      <w:r w:rsidRPr="00DA36EC">
        <w:rPr>
          <w:rFonts w:asciiTheme="minorHAnsi" w:hAnsiTheme="minorHAnsi" w:cs="Tahoma"/>
          <w:sz w:val="21"/>
          <w:szCs w:val="21"/>
        </w:rPr>
        <w:t xml:space="preserve"> created </w:t>
      </w:r>
      <w:r w:rsidR="00FF5A7A" w:rsidRPr="00DA36EC">
        <w:rPr>
          <w:rFonts w:asciiTheme="minorHAnsi" w:hAnsiTheme="minorHAnsi" w:cs="Tahoma"/>
          <w:sz w:val="21"/>
          <w:szCs w:val="21"/>
        </w:rPr>
        <w:t xml:space="preserve">a </w:t>
      </w:r>
      <w:r w:rsidRPr="00DA36EC">
        <w:rPr>
          <w:rFonts w:asciiTheme="minorHAnsi" w:hAnsiTheme="minorHAnsi" w:cs="Tahoma"/>
          <w:sz w:val="21"/>
          <w:szCs w:val="21"/>
        </w:rPr>
        <w:t xml:space="preserve">Native American museum which included several displays and presentations for the entire school as well as community and family visitors. </w:t>
      </w:r>
    </w:p>
    <w:p w:rsidR="000E0929" w:rsidRPr="00DA36EC" w:rsidRDefault="000E0929" w:rsidP="000E0929">
      <w:pPr>
        <w:pStyle w:val="NormalWeb"/>
        <w:rPr>
          <w:rFonts w:asciiTheme="minorHAnsi" w:hAnsiTheme="minorHAnsi" w:cs="Tahoma"/>
          <w:sz w:val="21"/>
          <w:szCs w:val="21"/>
        </w:rPr>
      </w:pPr>
      <w:r w:rsidRPr="00DA36EC">
        <w:rPr>
          <w:rFonts w:asciiTheme="minorHAnsi" w:hAnsiTheme="minorHAnsi" w:cs="Tahoma"/>
          <w:sz w:val="21"/>
          <w:szCs w:val="21"/>
        </w:rPr>
        <w:t> </w:t>
      </w:r>
    </w:p>
    <w:p w:rsidR="000E0929" w:rsidRPr="00DA36EC" w:rsidRDefault="00054319" w:rsidP="000E0929">
      <w:pPr>
        <w:pStyle w:val="NormalWeb"/>
        <w:rPr>
          <w:rFonts w:asciiTheme="minorHAnsi" w:hAnsiTheme="minorHAnsi"/>
          <w:sz w:val="21"/>
          <w:szCs w:val="21"/>
        </w:rPr>
      </w:pPr>
      <w:r w:rsidRPr="00DA36EC">
        <w:rPr>
          <w:rFonts w:asciiTheme="minorHAnsi" w:hAnsiTheme="minorHAnsi"/>
          <w:b/>
          <w:sz w:val="21"/>
          <w:szCs w:val="21"/>
        </w:rPr>
        <w:t>Cox’s Creek Elementary</w:t>
      </w:r>
      <w:r w:rsidR="000E0929" w:rsidRPr="00DA36EC">
        <w:rPr>
          <w:rFonts w:asciiTheme="minorHAnsi" w:hAnsiTheme="minorHAnsi"/>
          <w:sz w:val="21"/>
          <w:szCs w:val="21"/>
        </w:rPr>
        <w:t xml:space="preserve"> received 61 Chrome Books and students are using them regularly with </w:t>
      </w:r>
      <w:proofErr w:type="spellStart"/>
      <w:r w:rsidR="000E0929" w:rsidRPr="00DA36EC">
        <w:rPr>
          <w:rFonts w:asciiTheme="minorHAnsi" w:hAnsiTheme="minorHAnsi"/>
          <w:sz w:val="21"/>
          <w:szCs w:val="21"/>
        </w:rPr>
        <w:t>Lexia</w:t>
      </w:r>
      <w:proofErr w:type="spellEnd"/>
      <w:r w:rsidR="000E0929" w:rsidRPr="00DA36EC">
        <w:rPr>
          <w:rFonts w:asciiTheme="minorHAnsi" w:hAnsiTheme="minorHAnsi"/>
          <w:sz w:val="21"/>
          <w:szCs w:val="21"/>
        </w:rPr>
        <w:t xml:space="preserve"> &amp; V-Math.</w:t>
      </w:r>
    </w:p>
    <w:p w:rsidR="00054319" w:rsidRPr="00DA36EC" w:rsidRDefault="00054319" w:rsidP="000E0929">
      <w:pPr>
        <w:pStyle w:val="NormalWeb"/>
        <w:rPr>
          <w:rFonts w:asciiTheme="minorHAnsi" w:hAnsiTheme="minorHAnsi"/>
          <w:sz w:val="21"/>
          <w:szCs w:val="21"/>
        </w:rPr>
      </w:pPr>
    </w:p>
    <w:p w:rsidR="000E0929" w:rsidRPr="00DA36EC" w:rsidRDefault="000E0929" w:rsidP="000E0929">
      <w:pPr>
        <w:pStyle w:val="NormalWeb"/>
        <w:rPr>
          <w:rFonts w:asciiTheme="minorHAnsi" w:hAnsiTheme="minorHAnsi"/>
          <w:sz w:val="21"/>
          <w:szCs w:val="21"/>
        </w:rPr>
      </w:pPr>
      <w:r w:rsidRPr="00DA36EC">
        <w:rPr>
          <w:rFonts w:asciiTheme="minorHAnsi" w:hAnsiTheme="minorHAnsi"/>
          <w:sz w:val="21"/>
          <w:szCs w:val="21"/>
        </w:rPr>
        <w:t>Our school has six new murals which display the culture &amp; history of Cox's Creek and the community.</w:t>
      </w:r>
    </w:p>
    <w:p w:rsidR="00D362E6" w:rsidRPr="00DA36EC" w:rsidRDefault="00D362E6" w:rsidP="000E0929">
      <w:pPr>
        <w:pStyle w:val="NormalWeb"/>
        <w:rPr>
          <w:rFonts w:asciiTheme="minorHAnsi" w:hAnsiTheme="minorHAnsi"/>
          <w:sz w:val="21"/>
          <w:szCs w:val="21"/>
        </w:rPr>
      </w:pPr>
    </w:p>
    <w:p w:rsidR="00D362E6" w:rsidRPr="00DA36EC" w:rsidRDefault="00D362E6" w:rsidP="00D362E6">
      <w:pPr>
        <w:pStyle w:val="NormalWeb"/>
        <w:rPr>
          <w:rFonts w:asciiTheme="minorHAnsi" w:hAnsiTheme="minorHAnsi"/>
          <w:sz w:val="21"/>
          <w:szCs w:val="21"/>
        </w:rPr>
      </w:pPr>
      <w:r w:rsidRPr="00DA36EC">
        <w:rPr>
          <w:rFonts w:asciiTheme="minorHAnsi" w:hAnsiTheme="minorHAnsi"/>
          <w:sz w:val="21"/>
          <w:szCs w:val="21"/>
        </w:rPr>
        <w:t>The</w:t>
      </w:r>
      <w:r w:rsidRPr="00DA36EC">
        <w:rPr>
          <w:rFonts w:asciiTheme="minorHAnsi" w:hAnsiTheme="minorHAnsi"/>
          <w:b/>
          <w:sz w:val="21"/>
          <w:szCs w:val="21"/>
        </w:rPr>
        <w:t xml:space="preserve"> Early Learning Center</w:t>
      </w:r>
      <w:r w:rsidRPr="00DA36EC">
        <w:rPr>
          <w:rFonts w:asciiTheme="minorHAnsi" w:hAnsiTheme="minorHAnsi"/>
          <w:sz w:val="21"/>
          <w:szCs w:val="21"/>
        </w:rPr>
        <w:t xml:space="preserve"> hosted "Grandparents Day" on Friday September 12. There were </w:t>
      </w:r>
      <w:r w:rsidR="00880DD4" w:rsidRPr="00DA36EC">
        <w:rPr>
          <w:rFonts w:asciiTheme="minorHAnsi" w:hAnsiTheme="minorHAnsi"/>
          <w:sz w:val="21"/>
          <w:szCs w:val="21"/>
        </w:rPr>
        <w:t xml:space="preserve">143 </w:t>
      </w:r>
      <w:r w:rsidRPr="00DA36EC">
        <w:rPr>
          <w:rFonts w:asciiTheme="minorHAnsi" w:hAnsiTheme="minorHAnsi"/>
          <w:sz w:val="21"/>
          <w:szCs w:val="21"/>
        </w:rPr>
        <w:t>grandparents and other family members in attendance. The grandparents engaged in an outside "I Spy" activity with their grandchild which was followed by the children sharing story books and popcorn with their guest</w:t>
      </w:r>
      <w:r w:rsidR="00FF5A7A" w:rsidRPr="00DA36EC">
        <w:rPr>
          <w:rFonts w:asciiTheme="minorHAnsi" w:hAnsiTheme="minorHAnsi"/>
          <w:sz w:val="21"/>
          <w:szCs w:val="21"/>
        </w:rPr>
        <w:t>s</w:t>
      </w:r>
      <w:r w:rsidRPr="00DA36EC">
        <w:rPr>
          <w:rFonts w:asciiTheme="minorHAnsi" w:hAnsiTheme="minorHAnsi"/>
          <w:sz w:val="21"/>
          <w:szCs w:val="21"/>
        </w:rPr>
        <w:t>.</w:t>
      </w:r>
    </w:p>
    <w:p w:rsidR="00D362E6" w:rsidRPr="00DA36EC" w:rsidRDefault="00D362E6" w:rsidP="00D362E6">
      <w:pPr>
        <w:pStyle w:val="NormalWeb"/>
        <w:rPr>
          <w:rFonts w:asciiTheme="minorHAnsi" w:hAnsiTheme="minorHAnsi"/>
          <w:sz w:val="21"/>
          <w:szCs w:val="21"/>
        </w:rPr>
      </w:pPr>
    </w:p>
    <w:p w:rsidR="006509F6" w:rsidRPr="00DA36EC" w:rsidRDefault="006509F6" w:rsidP="00D362E6">
      <w:pPr>
        <w:pStyle w:val="NormalWeb"/>
        <w:rPr>
          <w:rFonts w:asciiTheme="minorHAnsi" w:hAnsiTheme="minorHAnsi"/>
          <w:sz w:val="21"/>
          <w:szCs w:val="21"/>
        </w:rPr>
      </w:pPr>
      <w:r w:rsidRPr="00DA36EC">
        <w:rPr>
          <w:rFonts w:asciiTheme="minorHAnsi" w:hAnsiTheme="minorHAnsi"/>
          <w:b/>
          <w:sz w:val="21"/>
          <w:szCs w:val="21"/>
        </w:rPr>
        <w:t>Nelson County High School</w:t>
      </w:r>
      <w:r w:rsidRPr="00DA36EC">
        <w:rPr>
          <w:rFonts w:asciiTheme="minorHAnsi" w:hAnsiTheme="minorHAnsi"/>
          <w:sz w:val="21"/>
          <w:szCs w:val="21"/>
        </w:rPr>
        <w:t xml:space="preserve"> has 76 </w:t>
      </w:r>
      <w:proofErr w:type="gramStart"/>
      <w:r w:rsidRPr="00DA36EC">
        <w:rPr>
          <w:rFonts w:asciiTheme="minorHAnsi" w:hAnsiTheme="minorHAnsi"/>
          <w:sz w:val="21"/>
          <w:szCs w:val="21"/>
        </w:rPr>
        <w:t>Seniors</w:t>
      </w:r>
      <w:proofErr w:type="gramEnd"/>
      <w:r w:rsidRPr="00DA36EC">
        <w:rPr>
          <w:rFonts w:asciiTheme="minorHAnsi" w:hAnsiTheme="minorHAnsi"/>
          <w:sz w:val="21"/>
          <w:szCs w:val="21"/>
        </w:rPr>
        <w:t xml:space="preserve"> out of a class of 191 that are currently College and Career Ready.</w:t>
      </w:r>
    </w:p>
    <w:p w:rsidR="00DA36EC" w:rsidRPr="00DA36EC" w:rsidRDefault="00DA36EC" w:rsidP="00DA36EC">
      <w:pPr>
        <w:rPr>
          <w:color w:val="1F497D"/>
          <w:sz w:val="21"/>
          <w:szCs w:val="21"/>
        </w:rPr>
      </w:pPr>
    </w:p>
    <w:p w:rsidR="00DA36EC" w:rsidRPr="00DA36EC" w:rsidRDefault="00DA36EC" w:rsidP="00DA36EC">
      <w:pPr>
        <w:rPr>
          <w:sz w:val="21"/>
          <w:szCs w:val="21"/>
        </w:rPr>
      </w:pPr>
      <w:r w:rsidRPr="00DA36EC">
        <w:rPr>
          <w:b/>
          <w:sz w:val="21"/>
          <w:szCs w:val="21"/>
        </w:rPr>
        <w:t>New Haven</w:t>
      </w:r>
      <w:r w:rsidRPr="00DA36EC">
        <w:rPr>
          <w:sz w:val="21"/>
          <w:szCs w:val="21"/>
        </w:rPr>
        <w:t xml:space="preserve"> welcomed Grandparents to come eat Break</w:t>
      </w:r>
      <w:r w:rsidRPr="00DA36EC">
        <w:rPr>
          <w:sz w:val="21"/>
          <w:szCs w:val="21"/>
        </w:rPr>
        <w:t>fast or Lunch at the school this</w:t>
      </w:r>
      <w:r w:rsidRPr="00DA36EC">
        <w:rPr>
          <w:sz w:val="21"/>
          <w:szCs w:val="21"/>
        </w:rPr>
        <w:t xml:space="preserve"> week to celebrate Grandparents Day. Students were excited to have the special visitors join them in the cafeteria. This event had a great turno</w:t>
      </w:r>
      <w:bookmarkStart w:id="0" w:name="_GoBack"/>
      <w:bookmarkEnd w:id="0"/>
      <w:r w:rsidRPr="00DA36EC">
        <w:rPr>
          <w:sz w:val="21"/>
          <w:szCs w:val="21"/>
        </w:rPr>
        <w:t>ut and we hope to continue this next year!</w:t>
      </w:r>
    </w:p>
    <w:p w:rsidR="006509F6" w:rsidRPr="00DA36EC" w:rsidRDefault="006509F6" w:rsidP="00D362E6">
      <w:pPr>
        <w:pStyle w:val="NormalWeb"/>
        <w:rPr>
          <w:rFonts w:asciiTheme="minorHAnsi" w:hAnsiTheme="minorHAnsi"/>
          <w:sz w:val="21"/>
          <w:szCs w:val="21"/>
        </w:rPr>
      </w:pPr>
    </w:p>
    <w:p w:rsidR="00054319" w:rsidRPr="00DA36EC" w:rsidRDefault="00054319" w:rsidP="00054319">
      <w:pPr>
        <w:pStyle w:val="NormalWeb"/>
        <w:rPr>
          <w:rFonts w:asciiTheme="minorHAnsi" w:hAnsiTheme="minorHAnsi"/>
          <w:sz w:val="21"/>
          <w:szCs w:val="21"/>
        </w:rPr>
      </w:pPr>
      <w:r w:rsidRPr="00DA36EC">
        <w:rPr>
          <w:rFonts w:asciiTheme="minorHAnsi" w:hAnsiTheme="minorHAnsi"/>
          <w:b/>
          <w:sz w:val="21"/>
          <w:szCs w:val="21"/>
        </w:rPr>
        <w:t>Old Kentucky Home</w:t>
      </w:r>
      <w:r w:rsidRPr="00DA36EC">
        <w:rPr>
          <w:rFonts w:asciiTheme="minorHAnsi" w:hAnsiTheme="minorHAnsi"/>
          <w:sz w:val="21"/>
          <w:szCs w:val="21"/>
        </w:rPr>
        <w:t xml:space="preserve"> </w:t>
      </w:r>
      <w:r w:rsidR="00920DA9" w:rsidRPr="00DA36EC">
        <w:rPr>
          <w:rFonts w:asciiTheme="minorHAnsi" w:hAnsiTheme="minorHAnsi"/>
          <w:sz w:val="21"/>
          <w:szCs w:val="21"/>
        </w:rPr>
        <w:t>student leadership council members</w:t>
      </w:r>
      <w:r w:rsidRPr="00DA36EC">
        <w:rPr>
          <w:rFonts w:asciiTheme="minorHAnsi" w:hAnsiTheme="minorHAnsi"/>
          <w:sz w:val="21"/>
          <w:szCs w:val="21"/>
        </w:rPr>
        <w:t xml:space="preserve">, </w:t>
      </w:r>
      <w:proofErr w:type="spellStart"/>
      <w:r w:rsidRPr="00DA36EC">
        <w:rPr>
          <w:rFonts w:asciiTheme="minorHAnsi" w:hAnsiTheme="minorHAnsi"/>
          <w:sz w:val="21"/>
          <w:szCs w:val="21"/>
        </w:rPr>
        <w:t>Malorie</w:t>
      </w:r>
      <w:proofErr w:type="spellEnd"/>
      <w:r w:rsidRPr="00DA36EC">
        <w:rPr>
          <w:rFonts w:asciiTheme="minorHAnsi" w:hAnsiTheme="minorHAnsi"/>
          <w:sz w:val="21"/>
          <w:szCs w:val="21"/>
        </w:rPr>
        <w:t xml:space="preserve"> </w:t>
      </w:r>
      <w:proofErr w:type="spellStart"/>
      <w:r w:rsidRPr="00DA36EC">
        <w:rPr>
          <w:rFonts w:asciiTheme="minorHAnsi" w:hAnsiTheme="minorHAnsi"/>
          <w:sz w:val="21"/>
          <w:szCs w:val="21"/>
        </w:rPr>
        <w:t>Letner</w:t>
      </w:r>
      <w:proofErr w:type="spellEnd"/>
      <w:r w:rsidRPr="00DA36EC">
        <w:rPr>
          <w:rFonts w:asciiTheme="minorHAnsi" w:hAnsiTheme="minorHAnsi"/>
          <w:sz w:val="21"/>
          <w:szCs w:val="21"/>
        </w:rPr>
        <w:t xml:space="preserve"> and Hannah Wright,</w:t>
      </w:r>
      <w:r w:rsidR="00920DA9" w:rsidRPr="00DA36EC">
        <w:rPr>
          <w:rFonts w:asciiTheme="minorHAnsi" w:hAnsiTheme="minorHAnsi"/>
          <w:sz w:val="21"/>
          <w:szCs w:val="21"/>
        </w:rPr>
        <w:t xml:space="preserve"> had the oppo</w:t>
      </w:r>
      <w:r w:rsidR="000E0929" w:rsidRPr="00DA36EC">
        <w:rPr>
          <w:rFonts w:asciiTheme="minorHAnsi" w:hAnsiTheme="minorHAnsi"/>
          <w:sz w:val="21"/>
          <w:szCs w:val="21"/>
        </w:rPr>
        <w:t>r</w:t>
      </w:r>
      <w:r w:rsidR="00920DA9" w:rsidRPr="00DA36EC">
        <w:rPr>
          <w:rFonts w:asciiTheme="minorHAnsi" w:hAnsiTheme="minorHAnsi"/>
          <w:sz w:val="21"/>
          <w:szCs w:val="21"/>
        </w:rPr>
        <w:t xml:space="preserve">tunity to attend the Youth Leadership Symposium at General Butler State Park in June. </w:t>
      </w:r>
    </w:p>
    <w:p w:rsidR="00920DA9" w:rsidRPr="00DA36EC" w:rsidRDefault="00920DA9" w:rsidP="00920DA9">
      <w:pPr>
        <w:pStyle w:val="NormalWeb"/>
        <w:rPr>
          <w:rFonts w:asciiTheme="minorHAnsi" w:hAnsiTheme="minorHAnsi"/>
          <w:sz w:val="21"/>
          <w:szCs w:val="21"/>
        </w:rPr>
      </w:pPr>
      <w:r w:rsidRPr="00DA36EC">
        <w:rPr>
          <w:rFonts w:asciiTheme="minorHAnsi" w:hAnsiTheme="minorHAnsi"/>
          <w:sz w:val="21"/>
          <w:szCs w:val="21"/>
        </w:rPr>
        <w:t>Hannah and</w:t>
      </w:r>
      <w:r w:rsidR="000E0929" w:rsidRPr="00DA36EC">
        <w:rPr>
          <w:rFonts w:asciiTheme="minorHAnsi" w:hAnsiTheme="minorHAnsi"/>
          <w:sz w:val="21"/>
          <w:szCs w:val="21"/>
        </w:rPr>
        <w:t xml:space="preserve"> </w:t>
      </w:r>
      <w:proofErr w:type="spellStart"/>
      <w:r w:rsidR="000E0929" w:rsidRPr="00DA36EC">
        <w:rPr>
          <w:rFonts w:asciiTheme="minorHAnsi" w:hAnsiTheme="minorHAnsi"/>
          <w:sz w:val="21"/>
          <w:szCs w:val="21"/>
        </w:rPr>
        <w:t>Malorie</w:t>
      </w:r>
      <w:proofErr w:type="spellEnd"/>
      <w:r w:rsidR="000E0929" w:rsidRPr="00DA36EC">
        <w:rPr>
          <w:rFonts w:asciiTheme="minorHAnsi" w:hAnsiTheme="minorHAnsi"/>
          <w:sz w:val="21"/>
          <w:szCs w:val="21"/>
        </w:rPr>
        <w:t xml:space="preserve"> were sponsored and cha</w:t>
      </w:r>
      <w:r w:rsidRPr="00DA36EC">
        <w:rPr>
          <w:rFonts w:asciiTheme="minorHAnsi" w:hAnsiTheme="minorHAnsi"/>
          <w:sz w:val="21"/>
          <w:szCs w:val="21"/>
        </w:rPr>
        <w:t xml:space="preserve">peroned by Family Resource &amp; Youth Services Center. </w:t>
      </w:r>
    </w:p>
    <w:p w:rsidR="00920DA9" w:rsidRPr="00DA36EC" w:rsidRDefault="00920DA9" w:rsidP="00920DA9">
      <w:pPr>
        <w:pStyle w:val="NormalWeb"/>
        <w:rPr>
          <w:rFonts w:asciiTheme="minorHAnsi" w:hAnsiTheme="minorHAnsi"/>
          <w:sz w:val="21"/>
          <w:szCs w:val="21"/>
        </w:rPr>
      </w:pPr>
      <w:r w:rsidRPr="00DA36EC">
        <w:rPr>
          <w:rFonts w:asciiTheme="minorHAnsi" w:hAnsiTheme="minorHAnsi"/>
          <w:sz w:val="21"/>
          <w:szCs w:val="21"/>
        </w:rPr>
        <w:t> </w:t>
      </w:r>
    </w:p>
    <w:p w:rsidR="000E0929" w:rsidRPr="00DA36EC" w:rsidRDefault="00920DA9" w:rsidP="00920DA9">
      <w:pPr>
        <w:pStyle w:val="NormalWeb"/>
        <w:rPr>
          <w:rFonts w:asciiTheme="minorHAnsi" w:hAnsiTheme="minorHAnsi"/>
          <w:sz w:val="21"/>
          <w:szCs w:val="21"/>
        </w:rPr>
      </w:pPr>
      <w:r w:rsidRPr="00DA36EC">
        <w:rPr>
          <w:rFonts w:asciiTheme="minorHAnsi" w:hAnsiTheme="minorHAnsi"/>
          <w:sz w:val="21"/>
          <w:szCs w:val="21"/>
        </w:rPr>
        <w:t>OKH Lady Wildcats took a day off from practice to devote time to co</w:t>
      </w:r>
      <w:r w:rsidR="000E0929" w:rsidRPr="00DA36EC">
        <w:rPr>
          <w:rFonts w:asciiTheme="minorHAnsi" w:hAnsiTheme="minorHAnsi"/>
          <w:sz w:val="21"/>
          <w:szCs w:val="21"/>
        </w:rPr>
        <w:t>m</w:t>
      </w:r>
      <w:r w:rsidRPr="00DA36EC">
        <w:rPr>
          <w:rFonts w:asciiTheme="minorHAnsi" w:hAnsiTheme="minorHAnsi"/>
          <w:sz w:val="21"/>
          <w:szCs w:val="21"/>
        </w:rPr>
        <w:t>munity service at Windsor Garden's Nursing Home.</w:t>
      </w:r>
      <w:r w:rsidR="00054319" w:rsidRPr="00DA36EC">
        <w:rPr>
          <w:rFonts w:asciiTheme="minorHAnsi" w:hAnsiTheme="minorHAnsi"/>
          <w:sz w:val="21"/>
          <w:szCs w:val="21"/>
        </w:rPr>
        <w:t xml:space="preserve">  </w:t>
      </w:r>
      <w:r w:rsidRPr="00DA36EC">
        <w:rPr>
          <w:rFonts w:asciiTheme="minorHAnsi" w:hAnsiTheme="minorHAnsi"/>
          <w:sz w:val="21"/>
          <w:szCs w:val="21"/>
        </w:rPr>
        <w:t>Players gave residents hand m</w:t>
      </w:r>
      <w:r w:rsidR="000E0929" w:rsidRPr="00DA36EC">
        <w:rPr>
          <w:rFonts w:asciiTheme="minorHAnsi" w:hAnsiTheme="minorHAnsi"/>
          <w:sz w:val="21"/>
          <w:szCs w:val="21"/>
        </w:rPr>
        <w:t>assages &amp; manicures, played gar</w:t>
      </w:r>
      <w:r w:rsidRPr="00DA36EC">
        <w:rPr>
          <w:rFonts w:asciiTheme="minorHAnsi" w:hAnsiTheme="minorHAnsi"/>
          <w:sz w:val="21"/>
          <w:szCs w:val="21"/>
        </w:rPr>
        <w:t xml:space="preserve">age can basketball, corn hole, and 6th grade student, Kelsey Mattingly sang a song to residents and played the piano. </w:t>
      </w:r>
    </w:p>
    <w:p w:rsidR="00920DA9" w:rsidRPr="00DA36EC" w:rsidRDefault="00920DA9" w:rsidP="00920DA9">
      <w:pPr>
        <w:pStyle w:val="NormalWeb"/>
        <w:rPr>
          <w:rFonts w:asciiTheme="minorHAnsi" w:hAnsiTheme="minorHAnsi"/>
          <w:sz w:val="21"/>
          <w:szCs w:val="21"/>
        </w:rPr>
      </w:pPr>
      <w:r w:rsidRPr="00DA36EC">
        <w:rPr>
          <w:rFonts w:asciiTheme="minorHAnsi" w:hAnsiTheme="minorHAnsi"/>
          <w:sz w:val="21"/>
          <w:szCs w:val="21"/>
        </w:rPr>
        <w:t> </w:t>
      </w:r>
    </w:p>
    <w:p w:rsidR="00920DA9" w:rsidRPr="00DA36EC" w:rsidRDefault="00920DA9" w:rsidP="00AD4BC4">
      <w:pPr>
        <w:shd w:val="clear" w:color="auto" w:fill="FFFFFF"/>
        <w:rPr>
          <w:rFonts w:eastAsia="Times New Roman"/>
          <w:sz w:val="21"/>
          <w:szCs w:val="21"/>
          <w:shd w:val="clear" w:color="auto" w:fill="FFFFFF"/>
        </w:rPr>
      </w:pPr>
      <w:r w:rsidRPr="00DA36EC">
        <w:rPr>
          <w:rFonts w:eastAsia="Times New Roman"/>
          <w:sz w:val="21"/>
          <w:szCs w:val="21"/>
          <w:shd w:val="clear" w:color="auto" w:fill="FFFFFF"/>
        </w:rPr>
        <w:t xml:space="preserve">Congratulations to </w:t>
      </w:r>
      <w:r w:rsidR="00DA36EC" w:rsidRPr="00DA36EC">
        <w:rPr>
          <w:rFonts w:eastAsia="Times New Roman"/>
          <w:b/>
          <w:sz w:val="21"/>
          <w:szCs w:val="21"/>
          <w:shd w:val="clear" w:color="auto" w:fill="FFFFFF"/>
        </w:rPr>
        <w:t>Thomas Nelson High School</w:t>
      </w:r>
      <w:r w:rsidRPr="00DA36EC">
        <w:rPr>
          <w:rFonts w:eastAsia="Times New Roman"/>
          <w:b/>
          <w:sz w:val="21"/>
          <w:szCs w:val="21"/>
          <w:shd w:val="clear" w:color="auto" w:fill="FFFFFF"/>
        </w:rPr>
        <w:t xml:space="preserve"> </w:t>
      </w:r>
      <w:r w:rsidRPr="00DA36EC">
        <w:rPr>
          <w:rFonts w:eastAsia="Times New Roman"/>
          <w:sz w:val="21"/>
          <w:szCs w:val="21"/>
          <w:shd w:val="clear" w:color="auto" w:fill="FFFFFF"/>
        </w:rPr>
        <w:t xml:space="preserve">senior Payton Carter who was selected as one of Lincoln Trail’s Youth Leaders of the Year.  Payton will represent the Lincoln Trail Youth Salute district at the National Council on Youth Leadership “Town Meeting on Tomorrow” in October held in St. Louis.  </w:t>
      </w:r>
    </w:p>
    <w:sectPr w:rsidR="00920DA9" w:rsidRPr="00DA3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A9"/>
    <w:rsid w:val="00054319"/>
    <w:rsid w:val="00075F63"/>
    <w:rsid w:val="000E0929"/>
    <w:rsid w:val="003746A5"/>
    <w:rsid w:val="006509F6"/>
    <w:rsid w:val="007E746E"/>
    <w:rsid w:val="00880DD4"/>
    <w:rsid w:val="008F0F42"/>
    <w:rsid w:val="00920DA9"/>
    <w:rsid w:val="00AA6794"/>
    <w:rsid w:val="00AD4BC4"/>
    <w:rsid w:val="00D362E6"/>
    <w:rsid w:val="00DA36EC"/>
    <w:rsid w:val="00DD2976"/>
    <w:rsid w:val="00FF5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E685A-E746-4896-BF44-F06F31CD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0DA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35802">
      <w:bodyDiv w:val="1"/>
      <w:marLeft w:val="0"/>
      <w:marRight w:val="0"/>
      <w:marTop w:val="0"/>
      <w:marBottom w:val="0"/>
      <w:divBdr>
        <w:top w:val="none" w:sz="0" w:space="0" w:color="auto"/>
        <w:left w:val="none" w:sz="0" w:space="0" w:color="auto"/>
        <w:bottom w:val="none" w:sz="0" w:space="0" w:color="auto"/>
        <w:right w:val="none" w:sz="0" w:space="0" w:color="auto"/>
      </w:divBdr>
    </w:div>
    <w:div w:id="779495805">
      <w:bodyDiv w:val="1"/>
      <w:marLeft w:val="0"/>
      <w:marRight w:val="0"/>
      <w:marTop w:val="0"/>
      <w:marBottom w:val="0"/>
      <w:divBdr>
        <w:top w:val="none" w:sz="0" w:space="0" w:color="auto"/>
        <w:left w:val="none" w:sz="0" w:space="0" w:color="auto"/>
        <w:bottom w:val="none" w:sz="0" w:space="0" w:color="auto"/>
        <w:right w:val="none" w:sz="0" w:space="0" w:color="auto"/>
      </w:divBdr>
    </w:div>
    <w:div w:id="870993511">
      <w:bodyDiv w:val="1"/>
      <w:marLeft w:val="0"/>
      <w:marRight w:val="0"/>
      <w:marTop w:val="0"/>
      <w:marBottom w:val="0"/>
      <w:divBdr>
        <w:top w:val="none" w:sz="0" w:space="0" w:color="auto"/>
        <w:left w:val="none" w:sz="0" w:space="0" w:color="auto"/>
        <w:bottom w:val="none" w:sz="0" w:space="0" w:color="auto"/>
        <w:right w:val="none" w:sz="0" w:space="0" w:color="auto"/>
      </w:divBdr>
    </w:div>
    <w:div w:id="1028915773">
      <w:bodyDiv w:val="1"/>
      <w:marLeft w:val="0"/>
      <w:marRight w:val="0"/>
      <w:marTop w:val="0"/>
      <w:marBottom w:val="0"/>
      <w:divBdr>
        <w:top w:val="none" w:sz="0" w:space="0" w:color="auto"/>
        <w:left w:val="none" w:sz="0" w:space="0" w:color="auto"/>
        <w:bottom w:val="none" w:sz="0" w:space="0" w:color="auto"/>
        <w:right w:val="none" w:sz="0" w:space="0" w:color="auto"/>
      </w:divBdr>
    </w:div>
    <w:div w:id="1196773618">
      <w:bodyDiv w:val="1"/>
      <w:marLeft w:val="0"/>
      <w:marRight w:val="0"/>
      <w:marTop w:val="0"/>
      <w:marBottom w:val="0"/>
      <w:divBdr>
        <w:top w:val="none" w:sz="0" w:space="0" w:color="auto"/>
        <w:left w:val="none" w:sz="0" w:space="0" w:color="auto"/>
        <w:bottom w:val="none" w:sz="0" w:space="0" w:color="auto"/>
        <w:right w:val="none" w:sz="0" w:space="0" w:color="auto"/>
      </w:divBdr>
    </w:div>
    <w:div w:id="1577780501">
      <w:bodyDiv w:val="1"/>
      <w:marLeft w:val="0"/>
      <w:marRight w:val="0"/>
      <w:marTop w:val="0"/>
      <w:marBottom w:val="0"/>
      <w:divBdr>
        <w:top w:val="none" w:sz="0" w:space="0" w:color="auto"/>
        <w:left w:val="none" w:sz="0" w:space="0" w:color="auto"/>
        <w:bottom w:val="none" w:sz="0" w:space="0" w:color="auto"/>
        <w:right w:val="none" w:sz="0" w:space="0" w:color="auto"/>
      </w:divBdr>
    </w:div>
    <w:div w:id="1741709106">
      <w:bodyDiv w:val="1"/>
      <w:marLeft w:val="0"/>
      <w:marRight w:val="0"/>
      <w:marTop w:val="0"/>
      <w:marBottom w:val="0"/>
      <w:divBdr>
        <w:top w:val="none" w:sz="0" w:space="0" w:color="auto"/>
        <w:left w:val="none" w:sz="0" w:space="0" w:color="auto"/>
        <w:bottom w:val="none" w:sz="0" w:space="0" w:color="auto"/>
        <w:right w:val="none" w:sz="0" w:space="0" w:color="auto"/>
      </w:divBdr>
    </w:div>
    <w:div w:id="1789543578">
      <w:bodyDiv w:val="1"/>
      <w:marLeft w:val="0"/>
      <w:marRight w:val="0"/>
      <w:marTop w:val="0"/>
      <w:marBottom w:val="0"/>
      <w:divBdr>
        <w:top w:val="none" w:sz="0" w:space="0" w:color="auto"/>
        <w:left w:val="none" w:sz="0" w:space="0" w:color="auto"/>
        <w:bottom w:val="none" w:sz="0" w:space="0" w:color="auto"/>
        <w:right w:val="none" w:sz="0" w:space="0" w:color="auto"/>
      </w:divBdr>
    </w:div>
    <w:div w:id="192665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841688ACCFB74299B352E28F440EC0" ma:contentTypeVersion="1" ma:contentTypeDescription="Create a new document." ma:contentTypeScope="" ma:versionID="10e43c2797b46c0fc7d52b83926b4ed8">
  <xsd:schema xmlns:xsd="http://www.w3.org/2001/XMLSchema" xmlns:xs="http://www.w3.org/2001/XMLSchema" xmlns:p="http://schemas.microsoft.com/office/2006/metadata/properties" xmlns:ns3="379f257c-0fa8-4d90-a855-e993e2820fbb" targetNamespace="http://schemas.microsoft.com/office/2006/metadata/properties" ma:root="true" ma:fieldsID="85a645dab663ddb9f842d1159e00b6e0" ns3:_="">
    <xsd:import namespace="379f257c-0fa8-4d90-a855-e993e2820fb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f257c-0fa8-4d90-a855-e993e2820f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07D6A9-CEC8-4768-AFB2-ABB9D7847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f257c-0fa8-4d90-a855-e993e2820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BD4AE-7DEB-4222-8B4C-1D71622BED19}">
  <ds:schemaRefs>
    <ds:schemaRef ds:uri="http://schemas.microsoft.com/sharepoint/v3/contenttype/forms"/>
  </ds:schemaRefs>
</ds:datastoreItem>
</file>

<file path=customXml/itemProps3.xml><?xml version="1.0" encoding="utf-8"?>
<ds:datastoreItem xmlns:ds="http://schemas.openxmlformats.org/officeDocument/2006/customXml" ds:itemID="{F0834542-D111-4D0E-9146-054428266F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Carla</dc:creator>
  <cp:keywords/>
  <dc:description/>
  <cp:lastModifiedBy>McKay, Carla</cp:lastModifiedBy>
  <cp:revision>3</cp:revision>
  <dcterms:created xsi:type="dcterms:W3CDTF">2014-09-15T15:34:00Z</dcterms:created>
  <dcterms:modified xsi:type="dcterms:W3CDTF">2014-09-15T15:42:00Z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0x010100B0841688ACCFB74299B352E28F440EC0</vt:lpwstr>
  </property>
</Properties>
</file>