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E802F6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July 8</w:t>
      </w:r>
      <w:r w:rsidR="00491C9A">
        <w:rPr>
          <w:b/>
          <w:sz w:val="24"/>
        </w:rPr>
        <w:t>, 2014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proofErr w:type="spellStart"/>
      <w:r w:rsidR="00075DA9">
        <w:t>Annmarie</w:t>
      </w:r>
      <w:proofErr w:type="spellEnd"/>
      <w:r w:rsidR="00075DA9">
        <w:t xml:space="preserve"> Lowe, </w:t>
      </w:r>
      <w:r w:rsidR="00545B30">
        <w:t xml:space="preserve">Susie </w:t>
      </w:r>
      <w:proofErr w:type="spellStart"/>
      <w:r w:rsidR="00545B30">
        <w:t>Sherrard</w:t>
      </w:r>
      <w:proofErr w:type="spellEnd"/>
      <w:proofErr w:type="gramStart"/>
      <w:r w:rsidR="00545B30">
        <w:t>,</w:t>
      </w:r>
      <w:r w:rsidR="007359AF">
        <w:t xml:space="preserve"> </w:t>
      </w:r>
      <w:r>
        <w:t xml:space="preserve"> </w:t>
      </w:r>
      <w:r w:rsidR="00E802F6">
        <w:t>Laura</w:t>
      </w:r>
      <w:proofErr w:type="gramEnd"/>
      <w:r w:rsidR="00E802F6">
        <w:t xml:space="preserve"> Stover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E802F6">
        <w:t xml:space="preserve"> Angie Isaacs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Bill</w:t>
      </w:r>
      <w:proofErr w:type="gramEnd"/>
      <w:r w:rsidR="008E4E09">
        <w:t xml:space="preserve"> Wooldridge</w:t>
      </w:r>
      <w:r>
        <w:t xml:space="preserve"> mot</w:t>
      </w:r>
      <w:r w:rsidR="00994F82">
        <w:t>ioned to approve</w:t>
      </w:r>
      <w:r w:rsidR="00570D21">
        <w:t xml:space="preserve"> the</w:t>
      </w:r>
      <w:r w:rsidR="008E4E09">
        <w:t xml:space="preserve"> agenda with item number 3 approval of minutes date amended.  Susie </w:t>
      </w:r>
      <w:proofErr w:type="spellStart"/>
      <w:r w:rsidR="008E4E09">
        <w:t>Sherrard</w:t>
      </w:r>
      <w:proofErr w:type="spellEnd"/>
      <w:r w:rsidR="007359AF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8E4E09">
        <w:t>May 21</w:t>
      </w:r>
      <w:r w:rsidR="0011590C">
        <w:t>, 2014</w:t>
      </w:r>
      <w:r w:rsidR="00D67B69">
        <w:t xml:space="preserve">.  </w:t>
      </w:r>
      <w:r w:rsidR="008E4E09">
        <w:t xml:space="preserve">Susie </w:t>
      </w:r>
      <w:proofErr w:type="spellStart"/>
      <w:r w:rsidR="008E4E09">
        <w:t>Sherrard</w:t>
      </w:r>
      <w:proofErr w:type="spellEnd"/>
      <w:r>
        <w:t xml:space="preserve"> seconded.  Motion carried by consensus.</w:t>
      </w:r>
    </w:p>
    <w:p w:rsidR="00097535" w:rsidRDefault="00097535">
      <w:pPr>
        <w:pStyle w:val="BodyText"/>
      </w:pPr>
    </w:p>
    <w:p w:rsidR="005F06A0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D7777D">
        <w:rPr>
          <w:bCs/>
        </w:rPr>
        <w:t xml:space="preserve"> </w:t>
      </w:r>
      <w:r w:rsidR="008E4E09">
        <w:rPr>
          <w:bCs/>
        </w:rPr>
        <w:t xml:space="preserve">No visitors present </w:t>
      </w:r>
      <w:r w:rsidR="00743DEA">
        <w:rPr>
          <w:bCs/>
        </w:rPr>
        <w:t xml:space="preserve"> </w:t>
      </w:r>
    </w:p>
    <w:p w:rsidR="00E42118" w:rsidRDefault="00E42118">
      <w:pPr>
        <w:pStyle w:val="BodyText"/>
        <w:rPr>
          <w:bCs/>
        </w:rPr>
      </w:pPr>
    </w:p>
    <w:p w:rsidR="00FD14CB" w:rsidRDefault="008E4E09">
      <w:pPr>
        <w:pStyle w:val="BodyText"/>
        <w:rPr>
          <w:bCs/>
        </w:rPr>
      </w:pPr>
      <w:r>
        <w:rPr>
          <w:bCs/>
        </w:rPr>
        <w:t xml:space="preserve">Good News Report:  Ms. Case provided council members copies of the </w:t>
      </w:r>
      <w:r w:rsidR="006776B2">
        <w:rPr>
          <w:bCs/>
        </w:rPr>
        <w:t>year end</w:t>
      </w:r>
      <w:r>
        <w:rPr>
          <w:bCs/>
        </w:rPr>
        <w:t xml:space="preserve"> Student Growth Report.  Discussion was held.</w:t>
      </w:r>
    </w:p>
    <w:p w:rsidR="008E4E09" w:rsidRDefault="008E4E09">
      <w:pPr>
        <w:pStyle w:val="BodyText"/>
        <w:rPr>
          <w:bCs/>
        </w:rPr>
      </w:pPr>
    </w:p>
    <w:p w:rsidR="008E4E09" w:rsidRDefault="008E4E09">
      <w:pPr>
        <w:pStyle w:val="BodyText"/>
        <w:rPr>
          <w:bCs/>
        </w:rPr>
      </w:pPr>
      <w:r>
        <w:rPr>
          <w:bCs/>
        </w:rPr>
        <w:t xml:space="preserve">Ms. Case shared with council members the construction of the new school is still on schedule.  </w:t>
      </w:r>
      <w:r w:rsidR="00F878CD">
        <w:rPr>
          <w:bCs/>
        </w:rPr>
        <w:t>Expectations are to have the building under roof by November 1, 2014.</w:t>
      </w:r>
    </w:p>
    <w:p w:rsidR="008E4E09" w:rsidRDefault="008E4E09">
      <w:pPr>
        <w:pStyle w:val="BodyText"/>
        <w:rPr>
          <w:bCs/>
        </w:rPr>
      </w:pPr>
    </w:p>
    <w:p w:rsidR="00F878CD" w:rsidRDefault="00F878CD">
      <w:pPr>
        <w:pStyle w:val="BodyText"/>
        <w:rPr>
          <w:bCs/>
        </w:rPr>
      </w:pPr>
      <w:r>
        <w:rPr>
          <w:bCs/>
        </w:rPr>
        <w:t>Ms. Case also shared with council members that interviews are complete for the open 4</w:t>
      </w:r>
      <w:r w:rsidRPr="00F878CD">
        <w:rPr>
          <w:bCs/>
          <w:vertAlign w:val="superscript"/>
        </w:rPr>
        <w:t>th</w:t>
      </w:r>
      <w:r>
        <w:rPr>
          <w:bCs/>
        </w:rPr>
        <w:t xml:space="preserve"> grade position.  She has posted the 5</w:t>
      </w:r>
      <w:r w:rsidRPr="00F878CD">
        <w:rPr>
          <w:bCs/>
          <w:vertAlign w:val="superscript"/>
        </w:rPr>
        <w:t>th</w:t>
      </w:r>
      <w:r>
        <w:rPr>
          <w:bCs/>
        </w:rPr>
        <w:t xml:space="preserve"> grade position and will complete interviews this week for the assistant principal position.</w:t>
      </w:r>
    </w:p>
    <w:p w:rsidR="00F878CD" w:rsidRDefault="00F878CD">
      <w:pPr>
        <w:pStyle w:val="BodyText"/>
        <w:rPr>
          <w:bCs/>
        </w:rPr>
      </w:pPr>
    </w:p>
    <w:p w:rsidR="00F878CD" w:rsidRDefault="00F878CD">
      <w:pPr>
        <w:pStyle w:val="BodyText"/>
        <w:rPr>
          <w:bCs/>
        </w:rPr>
      </w:pPr>
      <w:proofErr w:type="gramStart"/>
      <w:r>
        <w:rPr>
          <w:bCs/>
        </w:rPr>
        <w:t>Ms. Case welcomed our new SBDM members, Laura Stover and Angie Isaacs.</w:t>
      </w:r>
      <w:proofErr w:type="gramEnd"/>
      <w:r>
        <w:rPr>
          <w:bCs/>
        </w:rPr>
        <w:t xml:space="preserve">  She also reminded council members to submit their SBDM training certificates.</w:t>
      </w:r>
    </w:p>
    <w:p w:rsidR="00F878CD" w:rsidRDefault="00F878CD">
      <w:pPr>
        <w:pStyle w:val="BodyText"/>
        <w:rPr>
          <w:bCs/>
        </w:rPr>
      </w:pPr>
    </w:p>
    <w:p w:rsidR="005E40D3" w:rsidRDefault="00F878CD">
      <w:pPr>
        <w:pStyle w:val="BodyText"/>
        <w:rPr>
          <w:bCs/>
        </w:rPr>
      </w:pPr>
      <w:proofErr w:type="gramStart"/>
      <w:r>
        <w:rPr>
          <w:bCs/>
        </w:rPr>
        <w:t xml:space="preserve">Bill Wooldridge motioned to approve </w:t>
      </w:r>
      <w:r w:rsidR="001003A6">
        <w:rPr>
          <w:bCs/>
        </w:rPr>
        <w:t>policy 14.01</w:t>
      </w:r>
      <w:r>
        <w:rPr>
          <w:bCs/>
        </w:rPr>
        <w:t>,</w:t>
      </w:r>
      <w:r w:rsidR="001003A6">
        <w:rPr>
          <w:bCs/>
        </w:rPr>
        <w:t xml:space="preserve"> Discipline and Classroom Management Policy.</w:t>
      </w:r>
      <w:proofErr w:type="gramEnd"/>
      <w:r w:rsidR="001003A6">
        <w:rPr>
          <w:bCs/>
        </w:rPr>
        <w:t xml:space="preserve">  </w:t>
      </w:r>
      <w:proofErr w:type="spellStart"/>
      <w:r>
        <w:rPr>
          <w:bCs/>
        </w:rPr>
        <w:t>Annmarie</w:t>
      </w:r>
      <w:proofErr w:type="spellEnd"/>
      <w:r>
        <w:rPr>
          <w:bCs/>
        </w:rPr>
        <w:t xml:space="preserve"> Lowe seconded.  Motion carried by consensus.</w:t>
      </w:r>
    </w:p>
    <w:p w:rsidR="001003A6" w:rsidRDefault="001003A6">
      <w:pPr>
        <w:pStyle w:val="BodyText"/>
        <w:rPr>
          <w:bCs/>
        </w:rPr>
      </w:pPr>
    </w:p>
    <w:p w:rsidR="001003A6" w:rsidRDefault="001003A6">
      <w:pPr>
        <w:pStyle w:val="BodyText"/>
        <w:rPr>
          <w:bCs/>
        </w:rPr>
      </w:pPr>
      <w:r>
        <w:rPr>
          <w:bCs/>
        </w:rPr>
        <w:t xml:space="preserve">The </w:t>
      </w:r>
      <w:r w:rsidR="00F878CD">
        <w:rPr>
          <w:bCs/>
        </w:rPr>
        <w:t>second</w:t>
      </w:r>
      <w:r>
        <w:rPr>
          <w:bCs/>
        </w:rPr>
        <w:t xml:space="preserve"> reading was held on policy 7.02 Consultation Policy.  </w:t>
      </w:r>
      <w:r w:rsidR="00366274">
        <w:rPr>
          <w:bCs/>
        </w:rPr>
        <w:t>Ms. Case will make changes to the policy as discussed by council.</w:t>
      </w:r>
    </w:p>
    <w:p w:rsidR="003703F5" w:rsidRDefault="003703F5">
      <w:pPr>
        <w:pStyle w:val="BodyText"/>
        <w:rPr>
          <w:bCs/>
        </w:rPr>
      </w:pPr>
    </w:p>
    <w:p w:rsidR="003703F5" w:rsidRDefault="003703F5">
      <w:pPr>
        <w:pStyle w:val="BodyText"/>
        <w:rPr>
          <w:bCs/>
        </w:rPr>
      </w:pPr>
      <w:r>
        <w:rPr>
          <w:bCs/>
        </w:rPr>
        <w:t xml:space="preserve">Kentucky Common Core update:  Ms. Case shared that the state is working to develop new science standards.  The state has decided that science will not be on the assessment for the 2014-2015 school </w:t>
      </w:r>
      <w:proofErr w:type="gramStart"/>
      <w:r>
        <w:rPr>
          <w:bCs/>
        </w:rPr>
        <w:t>year</w:t>
      </w:r>
      <w:proofErr w:type="gramEnd"/>
      <w:r>
        <w:rPr>
          <w:bCs/>
        </w:rPr>
        <w:t>.  Discussion was held.</w:t>
      </w:r>
    </w:p>
    <w:p w:rsidR="003703F5" w:rsidRDefault="003703F5">
      <w:pPr>
        <w:pStyle w:val="BodyText"/>
        <w:rPr>
          <w:bCs/>
        </w:rPr>
      </w:pPr>
    </w:p>
    <w:p w:rsidR="003703F5" w:rsidRDefault="003703F5">
      <w:pPr>
        <w:pStyle w:val="BodyText"/>
        <w:rPr>
          <w:bCs/>
        </w:rPr>
      </w:pPr>
      <w:r>
        <w:rPr>
          <w:bCs/>
        </w:rPr>
        <w:t xml:space="preserve">By-law Review:  Council members discussed the current SBDM by-laws and have agreed they need to be updated. </w:t>
      </w:r>
      <w:r w:rsidR="002B61D4">
        <w:rPr>
          <w:bCs/>
        </w:rPr>
        <w:t xml:space="preserve"> The council will begin to review the by-laws, and Ms. Case will devise a template so that by-laws may be updated, retyped and available electronically.  </w:t>
      </w:r>
    </w:p>
    <w:p w:rsidR="00366274" w:rsidRDefault="00366274">
      <w:pPr>
        <w:pStyle w:val="BodyText"/>
        <w:rPr>
          <w:bCs/>
        </w:rPr>
      </w:pPr>
    </w:p>
    <w:p w:rsidR="00570D21" w:rsidRDefault="00570D21">
      <w:pPr>
        <w:pStyle w:val="BodyText"/>
        <w:rPr>
          <w:bCs/>
        </w:rPr>
      </w:pPr>
    </w:p>
    <w:p w:rsidR="001003A6" w:rsidRDefault="001003A6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2B61D4">
        <w:rPr>
          <w:bCs/>
        </w:rPr>
        <w:t>May and June</w:t>
      </w:r>
      <w:r>
        <w:rPr>
          <w:bCs/>
        </w:rPr>
        <w:t xml:space="preserve"> 2014.</w:t>
      </w:r>
    </w:p>
    <w:p w:rsidR="00570D21" w:rsidRDefault="00570D21">
      <w:pPr>
        <w:pStyle w:val="BodyText"/>
        <w:rPr>
          <w:bCs/>
        </w:rPr>
      </w:pPr>
    </w:p>
    <w:p w:rsidR="002B61D4" w:rsidRDefault="002B61D4">
      <w:pPr>
        <w:pStyle w:val="BodyText"/>
        <w:rPr>
          <w:bCs/>
        </w:rPr>
      </w:pPr>
      <w:r>
        <w:rPr>
          <w:bCs/>
        </w:rPr>
        <w:t>New Business:  Discussion was held regarding text book purchases.</w:t>
      </w:r>
    </w:p>
    <w:p w:rsidR="008E1C76" w:rsidRDefault="008E1C76">
      <w:pPr>
        <w:rPr>
          <w:b/>
          <w:bCs/>
          <w:sz w:val="24"/>
        </w:rPr>
      </w:pPr>
    </w:p>
    <w:p w:rsidR="006776B2" w:rsidRDefault="006776B2">
      <w:pPr>
        <w:rPr>
          <w:b/>
          <w:bCs/>
          <w:sz w:val="24"/>
        </w:rPr>
      </w:pPr>
      <w:r>
        <w:rPr>
          <w:b/>
          <w:bCs/>
          <w:sz w:val="24"/>
        </w:rPr>
        <w:t xml:space="preserve">On Going Learning:  Ms. Case reminded council members of the annual KASC conference </w:t>
      </w:r>
      <w:r w:rsidR="00677483">
        <w:rPr>
          <w:b/>
          <w:bCs/>
          <w:sz w:val="24"/>
        </w:rPr>
        <w:t>September</w:t>
      </w:r>
      <w:r>
        <w:rPr>
          <w:b/>
          <w:bCs/>
          <w:sz w:val="24"/>
        </w:rPr>
        <w:t xml:space="preserve"> 16 &amp; 17</w:t>
      </w:r>
      <w:r w:rsidRPr="006776B2">
        <w:rPr>
          <w:b/>
          <w:bCs/>
          <w:sz w:val="24"/>
          <w:vertAlign w:val="superscript"/>
        </w:rPr>
        <w:t>th</w:t>
      </w:r>
      <w:proofErr w:type="gramStart"/>
      <w:r>
        <w:rPr>
          <w:b/>
          <w:bCs/>
          <w:sz w:val="24"/>
          <w:vertAlign w:val="superscript"/>
        </w:rPr>
        <w:t>,</w:t>
      </w:r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She also provided members with a password to view online resources.  </w:t>
      </w:r>
    </w:p>
    <w:p w:rsidR="00570D21" w:rsidRDefault="00570D21">
      <w:pPr>
        <w:rPr>
          <w:b/>
          <w:bCs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proofErr w:type="spellStart"/>
      <w:r w:rsidR="006776B2">
        <w:rPr>
          <w:b/>
          <w:sz w:val="24"/>
        </w:rPr>
        <w:t>Annmarie</w:t>
      </w:r>
      <w:proofErr w:type="spellEnd"/>
      <w:r w:rsidR="006776B2">
        <w:rPr>
          <w:b/>
          <w:sz w:val="24"/>
        </w:rPr>
        <w:t xml:space="preserve"> Lowe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6776B2">
        <w:rPr>
          <w:b/>
          <w:sz w:val="24"/>
        </w:rPr>
        <w:t xml:space="preserve">Susie </w:t>
      </w:r>
      <w:proofErr w:type="spellStart"/>
      <w:r w:rsidR="006776B2">
        <w:rPr>
          <w:b/>
          <w:sz w:val="24"/>
        </w:rPr>
        <w:t>Sherrard</w:t>
      </w:r>
      <w:proofErr w:type="spellEnd"/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A4F6E"/>
    <w:rsid w:val="001A7F43"/>
    <w:rsid w:val="001B2BCE"/>
    <w:rsid w:val="001B3724"/>
    <w:rsid w:val="00215521"/>
    <w:rsid w:val="00242BC9"/>
    <w:rsid w:val="00242E01"/>
    <w:rsid w:val="0025230C"/>
    <w:rsid w:val="00264D01"/>
    <w:rsid w:val="002854F6"/>
    <w:rsid w:val="002B2D6C"/>
    <w:rsid w:val="002B61D4"/>
    <w:rsid w:val="002C0063"/>
    <w:rsid w:val="002C250F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B6A7D"/>
    <w:rsid w:val="003C0338"/>
    <w:rsid w:val="003C0A96"/>
    <w:rsid w:val="003D0C7B"/>
    <w:rsid w:val="003F0BD5"/>
    <w:rsid w:val="00412132"/>
    <w:rsid w:val="0043356B"/>
    <w:rsid w:val="0043374F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816F0"/>
    <w:rsid w:val="0099169E"/>
    <w:rsid w:val="00994F82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5596"/>
    <w:rsid w:val="00AA0D8F"/>
    <w:rsid w:val="00AC1591"/>
    <w:rsid w:val="00AD52C2"/>
    <w:rsid w:val="00AF0331"/>
    <w:rsid w:val="00B058BC"/>
    <w:rsid w:val="00B1413F"/>
    <w:rsid w:val="00B223BF"/>
    <w:rsid w:val="00B22979"/>
    <w:rsid w:val="00B35AD8"/>
    <w:rsid w:val="00B41235"/>
    <w:rsid w:val="00B46B49"/>
    <w:rsid w:val="00B65CD2"/>
    <w:rsid w:val="00B77F41"/>
    <w:rsid w:val="00BB2DDD"/>
    <w:rsid w:val="00BD4BFE"/>
    <w:rsid w:val="00BE43CD"/>
    <w:rsid w:val="00BF2874"/>
    <w:rsid w:val="00BF3F04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77FC5"/>
    <w:rsid w:val="00C95644"/>
    <w:rsid w:val="00CA3E0D"/>
    <w:rsid w:val="00CC49C8"/>
    <w:rsid w:val="00CD07C9"/>
    <w:rsid w:val="00CE39C1"/>
    <w:rsid w:val="00D10DBD"/>
    <w:rsid w:val="00D507DE"/>
    <w:rsid w:val="00D67B69"/>
    <w:rsid w:val="00D7777D"/>
    <w:rsid w:val="00D8705F"/>
    <w:rsid w:val="00D932CD"/>
    <w:rsid w:val="00DA3F28"/>
    <w:rsid w:val="00DC3176"/>
    <w:rsid w:val="00DC3459"/>
    <w:rsid w:val="00DC6F3E"/>
    <w:rsid w:val="00DE5CEC"/>
    <w:rsid w:val="00E11952"/>
    <w:rsid w:val="00E136DD"/>
    <w:rsid w:val="00E2064D"/>
    <w:rsid w:val="00E25797"/>
    <w:rsid w:val="00E304A4"/>
    <w:rsid w:val="00E417D4"/>
    <w:rsid w:val="00E42118"/>
    <w:rsid w:val="00E4625C"/>
    <w:rsid w:val="00E51641"/>
    <w:rsid w:val="00E52872"/>
    <w:rsid w:val="00E802F6"/>
    <w:rsid w:val="00E8422E"/>
    <w:rsid w:val="00EA4676"/>
    <w:rsid w:val="00EB04C1"/>
    <w:rsid w:val="00EC0E51"/>
    <w:rsid w:val="00ED1DAC"/>
    <w:rsid w:val="00ED2F31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78CD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3</cp:revision>
  <cp:lastPrinted>2014-08-13T11:56:00Z</cp:lastPrinted>
  <dcterms:created xsi:type="dcterms:W3CDTF">2014-07-09T14:26:00Z</dcterms:created>
  <dcterms:modified xsi:type="dcterms:W3CDTF">2014-08-13T11:56:00Z</dcterms:modified>
</cp:coreProperties>
</file>