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75DCA" w:rsidRDefault="00382EFF" w:rsidP="0009455F">
      <w:pPr>
        <w:pStyle w:val="PlainText"/>
        <w:jc w:val="center"/>
        <w:rPr>
          <w:rFonts w:ascii="Century Schoolbook" w:hAnsi="Century Schoolbook" w:cs="Arial"/>
          <w:bCs/>
          <w:sz w:val="24"/>
          <w:szCs w:val="24"/>
        </w:rPr>
      </w:pPr>
      <w:r w:rsidRPr="00575DCA">
        <w:rPr>
          <w:rFonts w:ascii="Century Schoolbook" w:hAnsi="Century Schoolbook" w:cs="Arial"/>
          <w:bCs/>
          <w:sz w:val="24"/>
          <w:szCs w:val="24"/>
        </w:rPr>
        <w:t>Board of Education Regular Meeting</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August 18, 2014 6:00 PM</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Professional Development Center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631 N. Green Street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Henderson, KY 42420</w:t>
      </w:r>
    </w:p>
    <w:p w:rsidR="00382EFF" w:rsidRPr="00575DCA" w:rsidRDefault="00382EFF"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b/>
          <w:sz w:val="24"/>
          <w:szCs w:val="24"/>
        </w:rPr>
        <w:t>Attendance Taken at 6:00 PM:</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u w:val="single"/>
        </w:rPr>
        <w:t xml:space="preserve">Present Board Members:  </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Lisa Baird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Greg Hunsaker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Ben Johnston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Jennifer Keach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Jon Sights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b/>
          <w:sz w:val="24"/>
          <w:szCs w:val="24"/>
        </w:rPr>
        <w:t xml:space="preserve">I. Moment of Silence &amp; Pledge of Allegiance </w:t>
      </w:r>
      <w:r w:rsidRPr="00575DCA">
        <w:rPr>
          <w:rFonts w:ascii="Century Schoolbook" w:hAnsi="Century Schoolbook" w:cs="Arial"/>
          <w:sz w:val="24"/>
          <w:szCs w:val="24"/>
        </w:rPr>
        <w:t xml:space="preserve"> </w:t>
      </w:r>
    </w:p>
    <w:p w:rsidR="00382EFF" w:rsidRPr="00575DCA" w:rsidRDefault="00382EFF"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After a moment of silence, Jennifer Keach led the Pledge of Allegiance.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 Welcome &amp; Call Meeting to Order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p>
    <w:p w:rsidR="00382EFF"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III. Students &amp; Staff Recognition </w:t>
      </w:r>
      <w:r w:rsidRPr="00575DCA">
        <w:rPr>
          <w:rFonts w:ascii="Century Schoolbook" w:hAnsi="Century Schoolbook" w:cs="Arial"/>
          <w:sz w:val="24"/>
          <w:szCs w:val="24"/>
        </w:rPr>
        <w:t xml:space="preserve"> </w:t>
      </w:r>
    </w:p>
    <w:p w:rsidR="00675D03" w:rsidRPr="00575DCA" w:rsidRDefault="00675D03"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III.A. Henderson CTE Students Participate in KACTE Summer Teachers Conference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Superintendent and Board recognized students from the Henderson County High School CTE Unit who attended the summer </w:t>
      </w:r>
      <w:proofErr w:type="gramStart"/>
      <w:r w:rsidRPr="00575DCA">
        <w:rPr>
          <w:rFonts w:ascii="Century Schoolbook" w:hAnsi="Century Schoolbook" w:cs="Arial"/>
          <w:sz w:val="24"/>
          <w:szCs w:val="24"/>
        </w:rPr>
        <w:t>teachers</w:t>
      </w:r>
      <w:proofErr w:type="gramEnd"/>
      <w:r w:rsidRPr="00575DCA">
        <w:rPr>
          <w:rFonts w:ascii="Century Schoolbook" w:hAnsi="Century Schoolbook" w:cs="Arial"/>
          <w:sz w:val="24"/>
          <w:szCs w:val="24"/>
        </w:rPr>
        <w:t xml:space="preserve"> conference. </w:t>
      </w:r>
    </w:p>
    <w:p w:rsidR="00675D03" w:rsidRDefault="00675D03" w:rsidP="00675D03">
      <w:pPr>
        <w:pStyle w:val="PlainText"/>
        <w:jc w:val="both"/>
        <w:rPr>
          <w:rFonts w:ascii="Century Schoolbook" w:hAnsi="Century Schoolbook" w:cs="Arial"/>
          <w:b/>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III.B. HCHS (CTE Unit) Awarded Top 10% Status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Superintendent and Board recognized the Henderson County High School CTE Unit for attaining the top 10% status among area technology centers in students meeting career readiness accountability standards.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IV. Public Participation &amp; Recognition of Guests </w:t>
      </w:r>
      <w:r w:rsidRPr="00575DCA">
        <w:rPr>
          <w:rFonts w:ascii="Century Schoolbook" w:hAnsi="Century Schoolbook" w:cs="Arial"/>
          <w:sz w:val="24"/>
          <w:szCs w:val="24"/>
        </w:rPr>
        <w:t xml:space="preserve"> </w:t>
      </w:r>
    </w:p>
    <w:p w:rsidR="00382EFF" w:rsidRDefault="00382EFF" w:rsidP="00675D03">
      <w:pPr>
        <w:pStyle w:val="PlainText"/>
        <w:jc w:val="both"/>
        <w:rPr>
          <w:rFonts w:ascii="Century Schoolbook" w:hAnsi="Century Schoolbook" w:cs="Arial"/>
          <w:sz w:val="24"/>
          <w:szCs w:val="24"/>
        </w:rPr>
      </w:pPr>
    </w:p>
    <w:p w:rsidR="00675D03" w:rsidRDefault="00675D03" w:rsidP="00675D03">
      <w:pPr>
        <w:pStyle w:val="PlainText"/>
        <w:jc w:val="both"/>
        <w:rPr>
          <w:rFonts w:ascii="Century Schoolbook" w:hAnsi="Century Schoolbook" w:cs="Arial"/>
          <w:sz w:val="24"/>
          <w:szCs w:val="24"/>
        </w:rPr>
      </w:pPr>
    </w:p>
    <w:p w:rsidR="00675D03" w:rsidRPr="00575DCA" w:rsidRDefault="00675D03"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 Approve Minutes from Prior Meetings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lastRenderedPageBreak/>
        <w:t xml:space="preserve">Order #20 - Motion Passed: </w:t>
      </w:r>
      <w:r w:rsidRPr="00575DCA">
        <w:rPr>
          <w:rFonts w:ascii="Century Schoolbook" w:hAnsi="Century Schoolbook" w:cs="Arial"/>
          <w:sz w:val="24"/>
          <w:szCs w:val="24"/>
        </w:rPr>
        <w:t xml:space="preserve"> A motion to approve the Minutes from the July 21, 2014 Regular Board Meeting and August 5, 2014 Special Board Meeting passed with a motion by Mr. Greg Hunsaker and a second by Mrs. Lisa Baird.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p>
    <w:p w:rsidR="00382EFF"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 Reports </w:t>
      </w:r>
      <w:r w:rsidRPr="00575DCA">
        <w:rPr>
          <w:rFonts w:ascii="Century Schoolbook" w:hAnsi="Century Schoolbook" w:cs="Arial"/>
          <w:sz w:val="24"/>
          <w:szCs w:val="24"/>
        </w:rPr>
        <w:t xml:space="preserve"> </w:t>
      </w:r>
    </w:p>
    <w:p w:rsidR="00675D03" w:rsidRPr="00575DCA" w:rsidRDefault="00675D03"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VI.A. Architect Report </w:t>
      </w:r>
      <w:r w:rsidRPr="00575DCA">
        <w:rPr>
          <w:rFonts w:ascii="Century Schoolbook" w:hAnsi="Century Schoolbook" w:cs="Arial"/>
          <w:sz w:val="24"/>
          <w:szCs w:val="24"/>
        </w:rPr>
        <w:t xml:space="preserve"> </w:t>
      </w:r>
    </w:p>
    <w:p w:rsidR="00675D03" w:rsidRDefault="00675D03" w:rsidP="00675D03">
      <w:pPr>
        <w:pStyle w:val="PlainText"/>
        <w:jc w:val="both"/>
        <w:rPr>
          <w:rFonts w:ascii="Century Schoolbook" w:hAnsi="Century Schoolbook" w:cs="Arial"/>
          <w:b/>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VI.A.1. Proposed Owner/Architect Agreement for the HCHS Career &amp; Technical Center Project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#21 - Motion Passed: </w:t>
      </w:r>
      <w:r w:rsidRPr="00575DCA">
        <w:rPr>
          <w:rFonts w:ascii="Century Schoolbook" w:hAnsi="Century Schoolbook" w:cs="Arial"/>
          <w:sz w:val="24"/>
          <w:szCs w:val="24"/>
        </w:rPr>
        <w:t xml:space="preserve"> A motion to approve the Agreement between Owner (Henderson County Board of Education) and Architect (RBS Design Group, PSC) for the Henderson County High School CTE Addition &amp; Renovation Project passed with a motion by Mrs. Lisa Baird and a second by Mr. Jon Sights.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VI.A.2. Proposed Owner/Architect Agreement for the New Spottsville Elementary School Project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#22 - Motion Passed: </w:t>
      </w:r>
      <w:r w:rsidRPr="00575DCA">
        <w:rPr>
          <w:rFonts w:ascii="Century Schoolbook" w:hAnsi="Century Schoolbook" w:cs="Arial"/>
          <w:sz w:val="24"/>
          <w:szCs w:val="24"/>
        </w:rPr>
        <w:t xml:space="preserve"> A motion to approve the Agreement between Owner (Henderson County Board of Education) and Architect (RBS Design Group, PSC) for the new Spottsville Elementary School Project passed with a motion by Mrs. Jennifer Keach and a second by Mr. Jon Sights.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Default="00382EFF" w:rsidP="00675D03">
      <w:pPr>
        <w:pStyle w:val="PlainText"/>
        <w:jc w:val="both"/>
        <w:rPr>
          <w:rFonts w:ascii="Century Schoolbook" w:hAnsi="Century Schoolbook" w:cs="Arial"/>
          <w:sz w:val="24"/>
          <w:szCs w:val="24"/>
        </w:rPr>
      </w:pPr>
    </w:p>
    <w:p w:rsidR="00675D03" w:rsidRDefault="00675D03" w:rsidP="00675D03">
      <w:pPr>
        <w:pStyle w:val="PlainText"/>
        <w:jc w:val="both"/>
        <w:rPr>
          <w:rFonts w:ascii="Century Schoolbook" w:hAnsi="Century Schoolbook" w:cs="Arial"/>
          <w:sz w:val="24"/>
          <w:szCs w:val="24"/>
        </w:rPr>
      </w:pPr>
    </w:p>
    <w:p w:rsidR="00675D03" w:rsidRPr="00575DCA" w:rsidRDefault="00675D03"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VI.A.3. Schematic Plan Design Approval for CTE Unit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After hearing the presentation by Jim Ivy of RBS Design Group, the Board decided to table this agenda item for further discussion at the September 9, 2014 Special Board Meeting Work Session. </w:t>
      </w:r>
    </w:p>
    <w:p w:rsidR="00675D03" w:rsidRPr="00575DCA" w:rsidRDefault="00675D03"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lastRenderedPageBreak/>
        <w:t xml:space="preserve">VI.B. HCHS Athletic Report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 Old Business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 New Business </w:t>
      </w:r>
      <w:r w:rsidRPr="00575DCA">
        <w:rPr>
          <w:rFonts w:ascii="Century Schoolbook" w:hAnsi="Century Schoolbook" w:cs="Arial"/>
          <w:sz w:val="24"/>
          <w:szCs w:val="24"/>
        </w:rPr>
        <w:t xml:space="preserve"> </w:t>
      </w:r>
    </w:p>
    <w:p w:rsidR="00675D03" w:rsidRDefault="00675D03" w:rsidP="00675D03">
      <w:pPr>
        <w:pStyle w:val="PlainText"/>
        <w:jc w:val="both"/>
        <w:rPr>
          <w:rFonts w:ascii="Century Schoolbook" w:hAnsi="Century Schoolbook" w:cs="Arial"/>
          <w:b/>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VIII.A. Transfer Garfield Property to Vocational Builders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#23 - Motion Passed: </w:t>
      </w:r>
      <w:r w:rsidRPr="00575DCA">
        <w:rPr>
          <w:rFonts w:ascii="Century Schoolbook" w:hAnsi="Century Schoolbook" w:cs="Arial"/>
          <w:sz w:val="24"/>
          <w:szCs w:val="24"/>
        </w:rPr>
        <w:t xml:space="preserve"> A motion for the Henderson Board of Education to transfer the Garfield property to the Vocational Builders association subject to KDE approval and requirements they may have for this transfer passed with a motion by Mr. Jon Sights and a second by Mrs. Lisa Baird.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VIII.B. Consent Agenda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#24 - Motion Passed: </w:t>
      </w:r>
      <w:r w:rsidRPr="00575DCA">
        <w:rPr>
          <w:rFonts w:ascii="Century Schoolbook" w:hAnsi="Century Schoolbook" w:cs="Arial"/>
          <w:sz w:val="24"/>
          <w:szCs w:val="24"/>
        </w:rPr>
        <w:t xml:space="preserve"> A motion to approve Items 2 through 7 on the consent agenda as presented passed with a motion by Mr. Greg Hunsaker and a second by Mrs. Jennifer Keach.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VIII.B.1. Approve WSON Contract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requested to pull the WSON Contract for further discussion and review with Mr. Bill Stephens.  The Board will discuss and take official action at the September 9, 2014 Special Board Meeting Work Session. </w:t>
      </w:r>
    </w:p>
    <w:p w:rsidR="00675D03" w:rsidRPr="00575DCA" w:rsidRDefault="00675D03"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VIII.B.2. Approve Final Reading - KSBA Policy Update #37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VIII.B.3. Approve Shortened School Day for One Special Education Student </w:t>
      </w:r>
      <w:r w:rsidRPr="00575DCA">
        <w:rPr>
          <w:rFonts w:ascii="Century Schoolbook" w:hAnsi="Century Schoolbook" w:cs="Arial"/>
          <w:sz w:val="24"/>
          <w:szCs w:val="24"/>
        </w:rPr>
        <w:t xml:space="preserve"> </w:t>
      </w:r>
    </w:p>
    <w:p w:rsidR="00675D03" w:rsidRDefault="00675D03" w:rsidP="00675D03">
      <w:pPr>
        <w:pStyle w:val="PlainText"/>
        <w:jc w:val="both"/>
        <w:rPr>
          <w:rFonts w:ascii="Century Schoolbook" w:hAnsi="Century Schoolbook" w:cs="Arial"/>
          <w:b/>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VIII.B.4. Approve Farm Bureau Greenhouse Project Donation for Niagara Elementary </w:t>
      </w:r>
      <w:r w:rsidRPr="00575DCA">
        <w:rPr>
          <w:rFonts w:ascii="Century Schoolbook" w:hAnsi="Century Schoolbook" w:cs="Arial"/>
          <w:sz w:val="24"/>
          <w:szCs w:val="24"/>
        </w:rPr>
        <w:t xml:space="preserve"> </w:t>
      </w:r>
    </w:p>
    <w:p w:rsidR="00675D03" w:rsidRDefault="00675D03" w:rsidP="00675D03">
      <w:pPr>
        <w:pStyle w:val="PlainText"/>
        <w:jc w:val="both"/>
        <w:rPr>
          <w:rFonts w:ascii="Century Schoolbook" w:hAnsi="Century Schoolbook" w:cs="Arial"/>
          <w:b/>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VIII.B.5. Approve Student Overnight Trip Requests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HCHS Girls Basketball Team to stay in Louisville, KY January 30, 2015 to participate in the Louisville Invitational Tournament</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Five HCHS students to attend KY Department of Agriculture Farm to School Junior Chef Competition in Louisville, Kentucky August 19-22, 2014 with elimination rounds, so students may return earlier</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Henderson County FFA members to attend the National FFA Convention in Louisville, KY from October 28-31, 2014</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VIII.B.6. Approve School Activity Fund Fundraiser Approval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North Middle School Cheerleaders to hold a trash bag sale August 16 - September 4, 2014 </w:t>
      </w:r>
    </w:p>
    <w:p w:rsidR="00675D03" w:rsidRPr="00575DCA" w:rsidRDefault="00675D03"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VIII.B.7. Approve Bid Recommendations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Rationale: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Fire Safety Equipment, Sprinkler System Equipment/Parts, and Hood Suppression System Parts Bid #11-14-7-8</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Milk Coolers Bid #10-14-7-8</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IX. Financial </w:t>
      </w:r>
      <w:r w:rsidRPr="00575DCA">
        <w:rPr>
          <w:rFonts w:ascii="Century Schoolbook" w:hAnsi="Century Schoolbook" w:cs="Arial"/>
          <w:sz w:val="24"/>
          <w:szCs w:val="24"/>
        </w:rPr>
        <w:t xml:space="preserve"> </w:t>
      </w:r>
    </w:p>
    <w:p w:rsidR="00675D03" w:rsidRDefault="00675D03" w:rsidP="00675D03">
      <w:pPr>
        <w:pStyle w:val="PlainText"/>
        <w:jc w:val="both"/>
        <w:rPr>
          <w:rFonts w:ascii="Century Schoolbook" w:hAnsi="Century Schoolbook" w:cs="Arial"/>
          <w:b/>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IX.A. Treasurer's Report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#25 - Motion Passed: </w:t>
      </w:r>
      <w:r w:rsidRPr="00575DCA">
        <w:rPr>
          <w:rFonts w:ascii="Century Schoolbook" w:hAnsi="Century Schoolbook" w:cs="Arial"/>
          <w:sz w:val="24"/>
          <w:szCs w:val="24"/>
        </w:rPr>
        <w:t xml:space="preserve"> A motion to approve the Treasurer's Report for the month ending July 31, 2014 passed with a motion by Mr. Greg Hunsaker and a second by Mr. Jon Sights.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IX.B. Paid Warrant Report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#26 - Motion Passed: </w:t>
      </w:r>
      <w:r w:rsidRPr="00575DCA">
        <w:rPr>
          <w:rFonts w:ascii="Century Schoolbook" w:hAnsi="Century Schoolbook" w:cs="Arial"/>
          <w:sz w:val="24"/>
          <w:szCs w:val="24"/>
        </w:rPr>
        <w:t xml:space="preserve"> A motion to approve the Paid Warrant Report for payments made between July 22, 2014 and August 18, 2014 passed with a motion by Mr. Greg Hunsaker and a second by Mrs. Lisa Baird.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X. Personnel Actions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Discussion: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Personnel actions taken by the Superintendent since the last regular board meeting were reviewed with the Board and are attached to these minutes.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XI. Adjourn </w:t>
      </w:r>
      <w:r w:rsidRPr="00575DCA">
        <w:rPr>
          <w:rFonts w:ascii="Century Schoolbook" w:hAnsi="Century Schoolbook" w:cs="Arial"/>
          <w:sz w:val="24"/>
          <w:szCs w:val="24"/>
        </w:rPr>
        <w:t xml:space="preserve"> </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#27 - Motion Passed: </w:t>
      </w:r>
      <w:r w:rsidRPr="00575DCA">
        <w:rPr>
          <w:rFonts w:ascii="Century Schoolbook" w:hAnsi="Century Schoolbook" w:cs="Arial"/>
          <w:sz w:val="24"/>
          <w:szCs w:val="24"/>
        </w:rPr>
        <w:t xml:space="preserve"> There being no further business to come before the board, a motion to adjourn the meeting at 6:53 p.m. passed with a motion by Mrs. Lisa Baird and a second by Mr. Jon Sights.  </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675D03">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p>
    <w:p w:rsidR="00382EFF" w:rsidRPr="00575DCA" w:rsidRDefault="00382EFF" w:rsidP="00675D03">
      <w:pPr>
        <w:pStyle w:val="PlainText"/>
        <w:jc w:val="both"/>
        <w:rPr>
          <w:rFonts w:ascii="Century Schoolbook" w:hAnsi="Century Schoolbook" w:cs="Arial"/>
          <w:sz w:val="24"/>
          <w:szCs w:val="24"/>
        </w:rPr>
      </w:pPr>
      <w:bookmarkStart w:id="0" w:name="_GoBack"/>
      <w:bookmarkEnd w:id="0"/>
    </w:p>
    <w:p w:rsidR="00382EFF" w:rsidRPr="00575DCA" w:rsidRDefault="00382EF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_____________________________________</w:t>
      </w:r>
      <w:r w:rsidR="00575DCA" w:rsidRPr="00575DCA">
        <w:rPr>
          <w:rFonts w:ascii="Century Schoolbook" w:hAnsi="Century Schoolbook" w:cs="Arial"/>
          <w:sz w:val="24"/>
          <w:szCs w:val="24"/>
        </w:rPr>
        <w:t>___</w:t>
      </w:r>
    </w:p>
    <w:p w:rsidR="00382EFF" w:rsidRPr="00575DCA" w:rsidRDefault="0009455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Ben Johnston, </w:t>
      </w:r>
      <w:r w:rsidR="00382EFF" w:rsidRPr="00575DCA">
        <w:rPr>
          <w:rFonts w:ascii="Century Schoolbook" w:hAnsi="Century Schoolbook" w:cs="Arial"/>
          <w:sz w:val="24"/>
          <w:szCs w:val="24"/>
        </w:rPr>
        <w:t>Chairperson</w:t>
      </w:r>
    </w:p>
    <w:p w:rsidR="00382EFF" w:rsidRPr="00575DCA" w:rsidRDefault="00382EFF" w:rsidP="00675D03">
      <w:pPr>
        <w:pStyle w:val="PlainText"/>
        <w:jc w:val="both"/>
        <w:rPr>
          <w:rFonts w:ascii="Century Schoolbook" w:hAnsi="Century Schoolbook" w:cs="Arial"/>
          <w:sz w:val="24"/>
          <w:szCs w:val="24"/>
        </w:rPr>
      </w:pPr>
    </w:p>
    <w:p w:rsidR="00202101" w:rsidRPr="00575DCA" w:rsidRDefault="00202101" w:rsidP="00675D03">
      <w:pPr>
        <w:pStyle w:val="PlainText"/>
        <w:jc w:val="both"/>
        <w:rPr>
          <w:rFonts w:ascii="Century Schoolbook" w:hAnsi="Century Schoolbook" w:cs="Arial"/>
          <w:sz w:val="24"/>
          <w:szCs w:val="24"/>
        </w:rPr>
      </w:pPr>
    </w:p>
    <w:p w:rsidR="00192EB9" w:rsidRPr="00575DCA" w:rsidRDefault="00192EB9" w:rsidP="00675D03">
      <w:pPr>
        <w:pStyle w:val="PlainText"/>
        <w:jc w:val="both"/>
        <w:rPr>
          <w:rFonts w:ascii="Century Schoolbook" w:hAnsi="Century Schoolbook" w:cs="Arial"/>
          <w:sz w:val="24"/>
          <w:szCs w:val="24"/>
        </w:rPr>
      </w:pPr>
    </w:p>
    <w:p w:rsidR="00382EFF" w:rsidRPr="00575DCA" w:rsidRDefault="0009455F"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w:t>
      </w:r>
      <w:r w:rsidR="00382EFF" w:rsidRPr="00575DCA">
        <w:rPr>
          <w:rFonts w:ascii="Century Schoolbook" w:hAnsi="Century Schoolbook" w:cs="Arial"/>
          <w:sz w:val="24"/>
          <w:szCs w:val="24"/>
        </w:rPr>
        <w:t>_______</w:t>
      </w:r>
      <w:r w:rsidR="00575DCA" w:rsidRPr="00575DCA">
        <w:rPr>
          <w:rFonts w:ascii="Century Schoolbook" w:hAnsi="Century Schoolbook" w:cs="Arial"/>
          <w:sz w:val="24"/>
          <w:szCs w:val="24"/>
        </w:rPr>
        <w:t>______</w:t>
      </w:r>
      <w:r w:rsidR="00382EFF" w:rsidRPr="00575DCA">
        <w:rPr>
          <w:rFonts w:ascii="Century Schoolbook" w:hAnsi="Century Schoolbook" w:cs="Arial"/>
          <w:sz w:val="24"/>
          <w:szCs w:val="24"/>
        </w:rPr>
        <w:t>__</w:t>
      </w:r>
    </w:p>
    <w:p w:rsidR="00382EFF" w:rsidRPr="00575DCA" w:rsidRDefault="00F328A9" w:rsidP="00675D03">
      <w:pPr>
        <w:pStyle w:val="PlainText"/>
        <w:jc w:val="both"/>
        <w:rPr>
          <w:rFonts w:ascii="Century Schoolbook" w:hAnsi="Century Schoolbook" w:cs="Arial"/>
          <w:sz w:val="24"/>
          <w:szCs w:val="24"/>
        </w:rPr>
      </w:pPr>
      <w:r w:rsidRPr="00575DCA">
        <w:rPr>
          <w:rFonts w:ascii="Century Schoolbook" w:hAnsi="Century Schoolbook" w:cs="Arial"/>
          <w:sz w:val="24"/>
          <w:szCs w:val="24"/>
        </w:rPr>
        <w:t>Marganna Stanley</w:t>
      </w:r>
      <w:r w:rsidR="0009455F" w:rsidRPr="00575DCA">
        <w:rPr>
          <w:rFonts w:ascii="Century Schoolbook" w:hAnsi="Century Schoolbook" w:cs="Arial"/>
          <w:sz w:val="24"/>
          <w:szCs w:val="24"/>
        </w:rPr>
        <w:t xml:space="preserve">, </w:t>
      </w:r>
      <w:r w:rsidR="00382EFF" w:rsidRPr="00575DCA">
        <w:rPr>
          <w:rFonts w:ascii="Century Schoolbook" w:hAnsi="Century Schoolbook" w:cs="Arial"/>
          <w:sz w:val="24"/>
          <w:szCs w:val="24"/>
        </w:rPr>
        <w:t>Superintendent</w:t>
      </w:r>
    </w:p>
    <w:sectPr w:rsidR="00382EFF" w:rsidRPr="00575DCA"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82EFF"/>
    <w:rsid w:val="00551814"/>
    <w:rsid w:val="00575DCA"/>
    <w:rsid w:val="00675D03"/>
    <w:rsid w:val="00A86BBF"/>
    <w:rsid w:val="00AA611F"/>
    <w:rsid w:val="00BB42EB"/>
    <w:rsid w:val="00CF7324"/>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828246-75B3-4358-A56D-C00C3DF3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675D03"/>
    <w:rPr>
      <w:rFonts w:ascii="Segoe UI" w:hAnsi="Segoe UI" w:cs="Segoe UI"/>
      <w:sz w:val="18"/>
      <w:szCs w:val="18"/>
    </w:rPr>
  </w:style>
  <w:style w:type="character" w:customStyle="1" w:styleId="BalloonTextChar">
    <w:name w:val="Balloon Text Char"/>
    <w:basedOn w:val="DefaultParagraphFont"/>
    <w:link w:val="BalloonText"/>
    <w:uiPriority w:val="99"/>
    <w:rsid w:val="00675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974</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2014-08-20T15:13:00Z</cp:lastPrinted>
  <dcterms:created xsi:type="dcterms:W3CDTF">2014-08-20T15:08:00Z</dcterms:created>
  <dcterms:modified xsi:type="dcterms:W3CDTF">2014-08-20T16:02:00Z</dcterms:modified>
</cp:coreProperties>
</file>