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698A6" w14:textId="77777777" w:rsidR="00812B2B" w:rsidRDefault="00AA2D1A" w:rsidP="009C3141">
      <w:r>
        <w:t>June/July</w:t>
      </w:r>
      <w:r w:rsidR="009C3141">
        <w:t xml:space="preserve"> 2014 Personnel Report</w:t>
      </w:r>
    </w:p>
    <w:p w14:paraId="25CACDF5" w14:textId="77777777" w:rsidR="009C3141" w:rsidRDefault="009C3141" w:rsidP="009C3141">
      <w:pPr>
        <w:jc w:val="center"/>
      </w:pPr>
    </w:p>
    <w:p w14:paraId="704BE593" w14:textId="77777777" w:rsidR="009C3141" w:rsidRDefault="009C3141" w:rsidP="009C3141">
      <w:r>
        <w:t>The table reflects the personne</w:t>
      </w:r>
      <w:r w:rsidR="00AA2D1A">
        <w:t>l actions for the month(s) of June and July</w:t>
      </w:r>
      <w:r>
        <w:t xml:space="preserve"> 2014</w:t>
      </w:r>
    </w:p>
    <w:p w14:paraId="2AB333BC" w14:textId="77777777" w:rsidR="009C3141" w:rsidRDefault="009C3141" w:rsidP="009C31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C3141" w14:paraId="590DD3BC" w14:textId="77777777" w:rsidTr="009C3141">
        <w:tc>
          <w:tcPr>
            <w:tcW w:w="2952" w:type="dxa"/>
          </w:tcPr>
          <w:p w14:paraId="37D48C8A" w14:textId="77777777" w:rsidR="009C3141" w:rsidRPr="009C3141" w:rsidRDefault="009C3141" w:rsidP="009C3141">
            <w:pPr>
              <w:jc w:val="center"/>
              <w:rPr>
                <w:b/>
              </w:rPr>
            </w:pPr>
            <w:r w:rsidRPr="009C3141">
              <w:rPr>
                <w:b/>
              </w:rPr>
              <w:t>Individual</w:t>
            </w:r>
          </w:p>
        </w:tc>
        <w:tc>
          <w:tcPr>
            <w:tcW w:w="2952" w:type="dxa"/>
          </w:tcPr>
          <w:p w14:paraId="70204A6B" w14:textId="77777777" w:rsidR="009C3141" w:rsidRPr="009C3141" w:rsidRDefault="009C3141" w:rsidP="009C3141">
            <w:pPr>
              <w:jc w:val="center"/>
              <w:rPr>
                <w:b/>
              </w:rPr>
            </w:pPr>
            <w:r w:rsidRPr="009C3141">
              <w:rPr>
                <w:b/>
              </w:rPr>
              <w:t>Position</w:t>
            </w:r>
          </w:p>
        </w:tc>
        <w:tc>
          <w:tcPr>
            <w:tcW w:w="2952" w:type="dxa"/>
          </w:tcPr>
          <w:p w14:paraId="21D3E53B" w14:textId="77777777" w:rsidR="009C3141" w:rsidRPr="009C3141" w:rsidRDefault="009C3141" w:rsidP="009C3141">
            <w:pPr>
              <w:jc w:val="center"/>
              <w:rPr>
                <w:b/>
              </w:rPr>
            </w:pPr>
            <w:r w:rsidRPr="009C3141">
              <w:rPr>
                <w:b/>
              </w:rPr>
              <w:t>Action</w:t>
            </w:r>
          </w:p>
        </w:tc>
      </w:tr>
      <w:tr w:rsidR="00DB5206" w14:paraId="60911543" w14:textId="77777777" w:rsidTr="009C3141">
        <w:tc>
          <w:tcPr>
            <w:tcW w:w="2952" w:type="dxa"/>
          </w:tcPr>
          <w:p w14:paraId="0280C232" w14:textId="77777777" w:rsidR="00DB5206" w:rsidRDefault="00DB5206" w:rsidP="009C3141">
            <w:r>
              <w:t>Daniel Shearer</w:t>
            </w:r>
          </w:p>
        </w:tc>
        <w:tc>
          <w:tcPr>
            <w:tcW w:w="2952" w:type="dxa"/>
          </w:tcPr>
          <w:p w14:paraId="20A6A50C" w14:textId="77777777" w:rsidR="00DB5206" w:rsidRDefault="00DB5206" w:rsidP="009C3141">
            <w:r>
              <w:t>Teacher – Regional School Programs</w:t>
            </w:r>
          </w:p>
        </w:tc>
        <w:tc>
          <w:tcPr>
            <w:tcW w:w="2952" w:type="dxa"/>
          </w:tcPr>
          <w:p w14:paraId="34168FA2" w14:textId="77777777" w:rsidR="00DB5206" w:rsidRDefault="00DB5206" w:rsidP="009C3141">
            <w:r>
              <w:t>Resignation</w:t>
            </w:r>
          </w:p>
        </w:tc>
      </w:tr>
      <w:tr w:rsidR="00DB5206" w14:paraId="47834407" w14:textId="77777777" w:rsidTr="009C3141">
        <w:tc>
          <w:tcPr>
            <w:tcW w:w="2952" w:type="dxa"/>
          </w:tcPr>
          <w:p w14:paraId="38E99C42" w14:textId="77777777" w:rsidR="00DB5206" w:rsidRDefault="00DB5206" w:rsidP="009C3141">
            <w:r>
              <w:t>Nick Behymer</w:t>
            </w:r>
          </w:p>
        </w:tc>
        <w:tc>
          <w:tcPr>
            <w:tcW w:w="2952" w:type="dxa"/>
          </w:tcPr>
          <w:p w14:paraId="751C5F8C" w14:textId="77777777" w:rsidR="00DB5206" w:rsidRDefault="00DB5206" w:rsidP="009C3141">
            <w:r>
              <w:t>Teacher – Regional School Programs</w:t>
            </w:r>
          </w:p>
        </w:tc>
        <w:tc>
          <w:tcPr>
            <w:tcW w:w="2952" w:type="dxa"/>
          </w:tcPr>
          <w:p w14:paraId="5C8A7A50" w14:textId="77777777" w:rsidR="00DB5206" w:rsidRDefault="00DB5206" w:rsidP="009C3141">
            <w:r>
              <w:t>Resignation</w:t>
            </w:r>
          </w:p>
        </w:tc>
      </w:tr>
      <w:tr w:rsidR="00DB5206" w14:paraId="5FAE2FDD" w14:textId="77777777" w:rsidTr="009C3141">
        <w:tc>
          <w:tcPr>
            <w:tcW w:w="2952" w:type="dxa"/>
          </w:tcPr>
          <w:p w14:paraId="11D588C7" w14:textId="77777777" w:rsidR="00DB5206" w:rsidRDefault="00DB5206" w:rsidP="009C3141">
            <w:r>
              <w:t>Scott Hornblower</w:t>
            </w:r>
          </w:p>
        </w:tc>
        <w:tc>
          <w:tcPr>
            <w:tcW w:w="2952" w:type="dxa"/>
          </w:tcPr>
          <w:p w14:paraId="47ECF1AA" w14:textId="77777777" w:rsidR="00DB5206" w:rsidRDefault="00DB5206" w:rsidP="009C3141">
            <w:r>
              <w:t xml:space="preserve">Crises Intervention Specialist </w:t>
            </w:r>
          </w:p>
        </w:tc>
        <w:tc>
          <w:tcPr>
            <w:tcW w:w="2952" w:type="dxa"/>
          </w:tcPr>
          <w:p w14:paraId="67FFE983" w14:textId="77777777" w:rsidR="00DB5206" w:rsidRDefault="00DB5206" w:rsidP="009C3141">
            <w:r>
              <w:t>Contract Non-Renewal</w:t>
            </w:r>
          </w:p>
        </w:tc>
      </w:tr>
      <w:tr w:rsidR="009C3141" w14:paraId="36B65884" w14:textId="77777777" w:rsidTr="009C3141">
        <w:tc>
          <w:tcPr>
            <w:tcW w:w="2952" w:type="dxa"/>
          </w:tcPr>
          <w:p w14:paraId="386F12FE" w14:textId="77777777" w:rsidR="009C3141" w:rsidRDefault="00AA2D1A" w:rsidP="009C3141">
            <w:r>
              <w:t>Catherine Hiles</w:t>
            </w:r>
          </w:p>
        </w:tc>
        <w:tc>
          <w:tcPr>
            <w:tcW w:w="2952" w:type="dxa"/>
          </w:tcPr>
          <w:p w14:paraId="18386EB8" w14:textId="77777777" w:rsidR="009C3141" w:rsidRDefault="009C3141" w:rsidP="009C3141">
            <w:r>
              <w:t>Teacher – Regional School Program</w:t>
            </w:r>
          </w:p>
        </w:tc>
        <w:tc>
          <w:tcPr>
            <w:tcW w:w="2952" w:type="dxa"/>
          </w:tcPr>
          <w:p w14:paraId="47FC5785" w14:textId="77777777" w:rsidR="009C3141" w:rsidRDefault="00AA2D1A" w:rsidP="009C3141">
            <w:r>
              <w:t>Hired</w:t>
            </w:r>
          </w:p>
        </w:tc>
      </w:tr>
      <w:tr w:rsidR="00AA2D1A" w14:paraId="38E8E3F5" w14:textId="77777777" w:rsidTr="009C3141">
        <w:tc>
          <w:tcPr>
            <w:tcW w:w="2952" w:type="dxa"/>
          </w:tcPr>
          <w:p w14:paraId="0C6E9992" w14:textId="77777777" w:rsidR="00AA2D1A" w:rsidRDefault="00AA2D1A" w:rsidP="009C3141">
            <w:r>
              <w:t xml:space="preserve">Sarah Singleton </w:t>
            </w:r>
          </w:p>
        </w:tc>
        <w:tc>
          <w:tcPr>
            <w:tcW w:w="2952" w:type="dxa"/>
          </w:tcPr>
          <w:p w14:paraId="0A0632CF" w14:textId="77777777" w:rsidR="00AA2D1A" w:rsidRDefault="00AA2D1A" w:rsidP="009C3141">
            <w:r>
              <w:t>Crises Intervention Specialist</w:t>
            </w:r>
          </w:p>
        </w:tc>
        <w:tc>
          <w:tcPr>
            <w:tcW w:w="2952" w:type="dxa"/>
          </w:tcPr>
          <w:p w14:paraId="2AD7EE97" w14:textId="77777777" w:rsidR="00AA2D1A" w:rsidRDefault="00AA2D1A" w:rsidP="009C3141">
            <w:r>
              <w:t>Hired</w:t>
            </w:r>
          </w:p>
        </w:tc>
      </w:tr>
      <w:tr w:rsidR="00AA2D1A" w14:paraId="07C9694B" w14:textId="77777777" w:rsidTr="009C3141">
        <w:tc>
          <w:tcPr>
            <w:tcW w:w="2952" w:type="dxa"/>
          </w:tcPr>
          <w:p w14:paraId="597E0452" w14:textId="77777777" w:rsidR="00AA2D1A" w:rsidRDefault="00AA2D1A" w:rsidP="009C3141">
            <w:r>
              <w:t>Taylor Schneider</w:t>
            </w:r>
          </w:p>
        </w:tc>
        <w:tc>
          <w:tcPr>
            <w:tcW w:w="2952" w:type="dxa"/>
          </w:tcPr>
          <w:p w14:paraId="5278A138" w14:textId="77777777" w:rsidR="00AA2D1A" w:rsidRDefault="00AA2D1A" w:rsidP="009C3141">
            <w:r>
              <w:t>Teacher – Regional School Program</w:t>
            </w:r>
          </w:p>
        </w:tc>
        <w:tc>
          <w:tcPr>
            <w:tcW w:w="2952" w:type="dxa"/>
          </w:tcPr>
          <w:p w14:paraId="78CDBC9A" w14:textId="77777777" w:rsidR="00AA2D1A" w:rsidRDefault="00AA2D1A" w:rsidP="009C3141">
            <w:r>
              <w:t>Hired</w:t>
            </w:r>
          </w:p>
        </w:tc>
      </w:tr>
      <w:tr w:rsidR="00AA2D1A" w14:paraId="551E0AF1" w14:textId="77777777" w:rsidTr="009C3141">
        <w:tc>
          <w:tcPr>
            <w:tcW w:w="2952" w:type="dxa"/>
          </w:tcPr>
          <w:p w14:paraId="54D913C6" w14:textId="77777777" w:rsidR="00AA2D1A" w:rsidRDefault="00AA2D1A" w:rsidP="009C3141">
            <w:r>
              <w:t>Jennifer Pate</w:t>
            </w:r>
          </w:p>
        </w:tc>
        <w:tc>
          <w:tcPr>
            <w:tcW w:w="2952" w:type="dxa"/>
          </w:tcPr>
          <w:p w14:paraId="26D86F3E" w14:textId="77777777" w:rsidR="00AA2D1A" w:rsidRDefault="00AA2D1A" w:rsidP="009C3141">
            <w:r>
              <w:t>Teacher – Regional School Program</w:t>
            </w:r>
          </w:p>
        </w:tc>
        <w:tc>
          <w:tcPr>
            <w:tcW w:w="2952" w:type="dxa"/>
          </w:tcPr>
          <w:p w14:paraId="58306EF8" w14:textId="77777777" w:rsidR="00AA2D1A" w:rsidRDefault="00AA2D1A" w:rsidP="009C3141">
            <w:r>
              <w:t>Hired</w:t>
            </w:r>
          </w:p>
        </w:tc>
      </w:tr>
      <w:tr w:rsidR="009C3141" w14:paraId="2B5B7C95" w14:textId="77777777" w:rsidTr="009C3141">
        <w:tc>
          <w:tcPr>
            <w:tcW w:w="2952" w:type="dxa"/>
          </w:tcPr>
          <w:p w14:paraId="7C969A23" w14:textId="77777777" w:rsidR="009C3141" w:rsidRDefault="00AA2D1A" w:rsidP="009C3141">
            <w:r>
              <w:t>Todd Humphries</w:t>
            </w:r>
          </w:p>
        </w:tc>
        <w:tc>
          <w:tcPr>
            <w:tcW w:w="2952" w:type="dxa"/>
          </w:tcPr>
          <w:p w14:paraId="38A421B5" w14:textId="77777777" w:rsidR="009C3141" w:rsidRDefault="009C3141" w:rsidP="009C3141">
            <w:r>
              <w:t>Instructional Assistant – Regional School Program</w:t>
            </w:r>
          </w:p>
        </w:tc>
        <w:tc>
          <w:tcPr>
            <w:tcW w:w="2952" w:type="dxa"/>
          </w:tcPr>
          <w:p w14:paraId="0BADF34D" w14:textId="77777777" w:rsidR="009C3141" w:rsidRDefault="00AA2D1A" w:rsidP="009C3141">
            <w:r>
              <w:t>Hired</w:t>
            </w:r>
          </w:p>
        </w:tc>
      </w:tr>
      <w:tr w:rsidR="00AA2D1A" w14:paraId="303D5FD7" w14:textId="77777777" w:rsidTr="009C3141">
        <w:tc>
          <w:tcPr>
            <w:tcW w:w="2952" w:type="dxa"/>
          </w:tcPr>
          <w:p w14:paraId="6FC72F07" w14:textId="77777777" w:rsidR="00AA2D1A" w:rsidRDefault="00AA2D1A" w:rsidP="009C3141">
            <w:r>
              <w:t>Courtney Starrett</w:t>
            </w:r>
          </w:p>
        </w:tc>
        <w:tc>
          <w:tcPr>
            <w:tcW w:w="2952" w:type="dxa"/>
          </w:tcPr>
          <w:p w14:paraId="476403A6" w14:textId="77777777" w:rsidR="00AA2D1A" w:rsidRDefault="00AA2D1A" w:rsidP="009C3141">
            <w:r>
              <w:t>Instructional Assistant – Regional School Program</w:t>
            </w:r>
          </w:p>
        </w:tc>
        <w:tc>
          <w:tcPr>
            <w:tcW w:w="2952" w:type="dxa"/>
          </w:tcPr>
          <w:p w14:paraId="62ECC48E" w14:textId="77777777" w:rsidR="00AA2D1A" w:rsidRDefault="00AA2D1A" w:rsidP="009C3141">
            <w:r>
              <w:t>Hired</w:t>
            </w:r>
          </w:p>
        </w:tc>
      </w:tr>
      <w:tr w:rsidR="009C3141" w14:paraId="653AD7F9" w14:textId="77777777" w:rsidTr="009C3141">
        <w:tc>
          <w:tcPr>
            <w:tcW w:w="2952" w:type="dxa"/>
          </w:tcPr>
          <w:p w14:paraId="3D92964B" w14:textId="77777777" w:rsidR="009C3141" w:rsidRDefault="00AA2D1A" w:rsidP="009C3141">
            <w:r>
              <w:t>Karen Lageman</w:t>
            </w:r>
          </w:p>
        </w:tc>
        <w:tc>
          <w:tcPr>
            <w:tcW w:w="2952" w:type="dxa"/>
          </w:tcPr>
          <w:p w14:paraId="3B9C9742" w14:textId="77777777" w:rsidR="009C3141" w:rsidRDefault="009C3141" w:rsidP="009C3141">
            <w:r>
              <w:t>Teacher – Regional School Program</w:t>
            </w:r>
          </w:p>
        </w:tc>
        <w:tc>
          <w:tcPr>
            <w:tcW w:w="2952" w:type="dxa"/>
          </w:tcPr>
          <w:p w14:paraId="01639AEB" w14:textId="77777777" w:rsidR="009C3141" w:rsidRDefault="00AA2D1A" w:rsidP="009C3141">
            <w:r>
              <w:t>Hired</w:t>
            </w:r>
          </w:p>
        </w:tc>
      </w:tr>
      <w:tr w:rsidR="009C3141" w14:paraId="0D1C8526" w14:textId="77777777" w:rsidTr="009C3141">
        <w:tc>
          <w:tcPr>
            <w:tcW w:w="2952" w:type="dxa"/>
          </w:tcPr>
          <w:p w14:paraId="1D7C6AEA" w14:textId="77777777" w:rsidR="009C3141" w:rsidRDefault="00AA2D1A" w:rsidP="009C3141">
            <w:r>
              <w:t>Kerry Moeykens</w:t>
            </w:r>
          </w:p>
        </w:tc>
        <w:tc>
          <w:tcPr>
            <w:tcW w:w="2952" w:type="dxa"/>
          </w:tcPr>
          <w:p w14:paraId="491E50D3" w14:textId="77777777" w:rsidR="009C3141" w:rsidRDefault="009C3141" w:rsidP="009C3141">
            <w:r>
              <w:t>Teacher – Regional School Program</w:t>
            </w:r>
          </w:p>
        </w:tc>
        <w:tc>
          <w:tcPr>
            <w:tcW w:w="2952" w:type="dxa"/>
          </w:tcPr>
          <w:p w14:paraId="2B0F82E0" w14:textId="77777777" w:rsidR="009C3141" w:rsidRDefault="00AA2D1A" w:rsidP="009C3141">
            <w:r>
              <w:t>Hired</w:t>
            </w:r>
          </w:p>
        </w:tc>
      </w:tr>
      <w:tr w:rsidR="00DB5206" w14:paraId="30A83FAC" w14:textId="77777777" w:rsidTr="009C3141">
        <w:tc>
          <w:tcPr>
            <w:tcW w:w="2952" w:type="dxa"/>
          </w:tcPr>
          <w:p w14:paraId="1A2CB802" w14:textId="77777777" w:rsidR="00DB5206" w:rsidRDefault="00DB5206" w:rsidP="00A641CB">
            <w:r>
              <w:t>Kate Mullen</w:t>
            </w:r>
          </w:p>
        </w:tc>
        <w:tc>
          <w:tcPr>
            <w:tcW w:w="2952" w:type="dxa"/>
          </w:tcPr>
          <w:p w14:paraId="409BD6DB" w14:textId="77777777" w:rsidR="00DB5206" w:rsidRDefault="00DB5206" w:rsidP="00A641CB">
            <w:r>
              <w:t>Instructional Assistant – Regional School Program</w:t>
            </w:r>
          </w:p>
        </w:tc>
        <w:tc>
          <w:tcPr>
            <w:tcW w:w="2952" w:type="dxa"/>
          </w:tcPr>
          <w:p w14:paraId="358E56E4" w14:textId="77777777" w:rsidR="00DB5206" w:rsidRDefault="00DB5206" w:rsidP="00A641CB">
            <w:r>
              <w:t>Hired</w:t>
            </w:r>
          </w:p>
        </w:tc>
      </w:tr>
      <w:tr w:rsidR="009C3141" w14:paraId="3643E28B" w14:textId="77777777" w:rsidTr="009C3141">
        <w:tc>
          <w:tcPr>
            <w:tcW w:w="2952" w:type="dxa"/>
          </w:tcPr>
          <w:p w14:paraId="419F70F7" w14:textId="77777777" w:rsidR="009C3141" w:rsidRDefault="00AA2D1A" w:rsidP="009C3141">
            <w:r>
              <w:t>Michele Williams</w:t>
            </w:r>
          </w:p>
        </w:tc>
        <w:tc>
          <w:tcPr>
            <w:tcW w:w="2952" w:type="dxa"/>
          </w:tcPr>
          <w:p w14:paraId="1CBD9883" w14:textId="77777777" w:rsidR="009C3141" w:rsidRDefault="009C3141" w:rsidP="009C3141">
            <w:r>
              <w:t>Literacy Consultant</w:t>
            </w:r>
          </w:p>
        </w:tc>
        <w:tc>
          <w:tcPr>
            <w:tcW w:w="2952" w:type="dxa"/>
          </w:tcPr>
          <w:p w14:paraId="309098D5" w14:textId="77777777" w:rsidR="009C3141" w:rsidRDefault="00AA2D1A" w:rsidP="009C3141">
            <w:r>
              <w:t>Hired</w:t>
            </w:r>
          </w:p>
        </w:tc>
      </w:tr>
      <w:tr w:rsidR="009C3141" w14:paraId="140C120F" w14:textId="77777777" w:rsidTr="009C3141">
        <w:tc>
          <w:tcPr>
            <w:tcW w:w="2952" w:type="dxa"/>
          </w:tcPr>
          <w:p w14:paraId="6556CD0E" w14:textId="77777777" w:rsidR="009C3141" w:rsidRDefault="00AA2D1A" w:rsidP="009C3141">
            <w:r>
              <w:t>Kim Snowball</w:t>
            </w:r>
          </w:p>
        </w:tc>
        <w:tc>
          <w:tcPr>
            <w:tcW w:w="2952" w:type="dxa"/>
          </w:tcPr>
          <w:p w14:paraId="4E0574C4" w14:textId="77777777" w:rsidR="009C3141" w:rsidRDefault="00AA2D1A" w:rsidP="009C3141">
            <w:r>
              <w:t>Math Consultant</w:t>
            </w:r>
          </w:p>
        </w:tc>
        <w:tc>
          <w:tcPr>
            <w:tcW w:w="2952" w:type="dxa"/>
          </w:tcPr>
          <w:p w14:paraId="425D6582" w14:textId="77777777" w:rsidR="009C3141" w:rsidRDefault="00AA2D1A" w:rsidP="009C3141">
            <w:r>
              <w:t>Hired</w:t>
            </w:r>
          </w:p>
        </w:tc>
      </w:tr>
      <w:tr w:rsidR="00DB5206" w14:paraId="5BBCB49D" w14:textId="77777777" w:rsidTr="009C3141">
        <w:tc>
          <w:tcPr>
            <w:tcW w:w="2952" w:type="dxa"/>
          </w:tcPr>
          <w:p w14:paraId="2E1D7728" w14:textId="77777777" w:rsidR="00DB5206" w:rsidRDefault="00DB5206" w:rsidP="009C3141">
            <w:r>
              <w:t>Karen Bowling</w:t>
            </w:r>
          </w:p>
        </w:tc>
        <w:tc>
          <w:tcPr>
            <w:tcW w:w="2952" w:type="dxa"/>
          </w:tcPr>
          <w:p w14:paraId="3B710BBA" w14:textId="77777777" w:rsidR="00DB5206" w:rsidRDefault="00DB5206" w:rsidP="009C3141">
            <w:r>
              <w:t>EL Assistant</w:t>
            </w:r>
          </w:p>
        </w:tc>
        <w:tc>
          <w:tcPr>
            <w:tcW w:w="2952" w:type="dxa"/>
          </w:tcPr>
          <w:p w14:paraId="7ADBC25F" w14:textId="77777777" w:rsidR="00DB5206" w:rsidRDefault="00DB5206" w:rsidP="009C3141">
            <w:r>
              <w:t>Retirement</w:t>
            </w:r>
            <w:bookmarkStart w:id="0" w:name="_GoBack"/>
            <w:bookmarkEnd w:id="0"/>
          </w:p>
        </w:tc>
      </w:tr>
    </w:tbl>
    <w:p w14:paraId="7169DFD8" w14:textId="77777777" w:rsidR="009C3141" w:rsidRDefault="009C3141" w:rsidP="009C3141"/>
    <w:sectPr w:rsidR="009C3141" w:rsidSect="00812B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41"/>
    <w:rsid w:val="00812B2B"/>
    <w:rsid w:val="009C3141"/>
    <w:rsid w:val="00AA2D1A"/>
    <w:rsid w:val="00DB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E6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859</Characters>
  <Application>Microsoft Macintosh Word</Application>
  <DocSecurity>0</DocSecurity>
  <Lines>7</Lines>
  <Paragraphs>2</Paragraphs>
  <ScaleCrop>false</ScaleCrop>
  <Company>NKCES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Hall</dc:creator>
  <cp:keywords/>
  <dc:description/>
  <cp:lastModifiedBy>Curtis Hall</cp:lastModifiedBy>
  <cp:revision>3</cp:revision>
  <dcterms:created xsi:type="dcterms:W3CDTF">2014-08-13T12:54:00Z</dcterms:created>
  <dcterms:modified xsi:type="dcterms:W3CDTF">2014-08-13T13:02:00Z</dcterms:modified>
</cp:coreProperties>
</file>