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B2F39" w14:textId="77777777" w:rsidR="0077611D" w:rsidRPr="00184088" w:rsidRDefault="0077611D" w:rsidP="0077611D">
      <w:pPr>
        <w:pStyle w:val="NoSpacing"/>
        <w:jc w:val="center"/>
        <w:rPr>
          <w:b/>
          <w:sz w:val="24"/>
          <w:szCs w:val="24"/>
        </w:rPr>
      </w:pPr>
      <w:r w:rsidRPr="00184088">
        <w:rPr>
          <w:b/>
          <w:sz w:val="24"/>
          <w:szCs w:val="24"/>
        </w:rPr>
        <w:t>SPENCER COUNTY BOARD OF EDUCATION</w:t>
      </w:r>
    </w:p>
    <w:p w14:paraId="2C4F8EB3" w14:textId="77777777" w:rsidR="0077611D" w:rsidRPr="00184088" w:rsidRDefault="0077611D" w:rsidP="0077611D">
      <w:pPr>
        <w:pStyle w:val="NoSpacing"/>
        <w:jc w:val="center"/>
        <w:rPr>
          <w:b/>
          <w:color w:val="0070C0"/>
          <w:sz w:val="24"/>
          <w:szCs w:val="24"/>
        </w:rPr>
      </w:pPr>
      <w:r w:rsidRPr="00184088">
        <w:rPr>
          <w:b/>
          <w:color w:val="0070C0"/>
          <w:sz w:val="24"/>
          <w:szCs w:val="24"/>
        </w:rPr>
        <w:t>Regular Monthly Meeting</w:t>
      </w:r>
    </w:p>
    <w:p w14:paraId="03223F93" w14:textId="77777777" w:rsidR="0077611D" w:rsidRPr="00184088" w:rsidRDefault="0077611D" w:rsidP="0077611D">
      <w:pPr>
        <w:pStyle w:val="NoSpacing"/>
        <w:jc w:val="center"/>
        <w:rPr>
          <w:b/>
          <w:sz w:val="24"/>
          <w:szCs w:val="24"/>
        </w:rPr>
      </w:pPr>
      <w:r w:rsidRPr="00184088">
        <w:rPr>
          <w:b/>
          <w:sz w:val="24"/>
          <w:szCs w:val="24"/>
        </w:rPr>
        <w:t>6:30 p.m.  Monday, June 23, 2014</w:t>
      </w:r>
    </w:p>
    <w:p w14:paraId="53ED9602" w14:textId="77777777" w:rsidR="0077611D" w:rsidRPr="00184088" w:rsidRDefault="0077611D" w:rsidP="0077611D">
      <w:pPr>
        <w:pStyle w:val="NoSpacing"/>
        <w:jc w:val="center"/>
        <w:rPr>
          <w:b/>
          <w:color w:val="FF0000"/>
          <w:sz w:val="24"/>
          <w:szCs w:val="24"/>
        </w:rPr>
      </w:pPr>
      <w:r w:rsidRPr="00184088">
        <w:rPr>
          <w:b/>
          <w:color w:val="FF0000"/>
          <w:sz w:val="24"/>
          <w:szCs w:val="24"/>
        </w:rPr>
        <w:t>Spencer County High School Media Center</w:t>
      </w:r>
    </w:p>
    <w:p w14:paraId="5CA0BFFE" w14:textId="77777777" w:rsidR="0077611D" w:rsidRDefault="0077611D" w:rsidP="0077611D">
      <w:pPr>
        <w:pStyle w:val="NoSpacing"/>
      </w:pPr>
    </w:p>
    <w:p w14:paraId="1DF24805" w14:textId="77777777" w:rsidR="0077611D" w:rsidRDefault="0077611D" w:rsidP="0077611D">
      <w:pPr>
        <w:pStyle w:val="NoSpacing"/>
      </w:pPr>
    </w:p>
    <w:p w14:paraId="72C1AC00" w14:textId="77777777" w:rsidR="0077611D" w:rsidRPr="0077611D" w:rsidRDefault="0077611D" w:rsidP="0077611D">
      <w:pPr>
        <w:pStyle w:val="NoSpacing"/>
        <w:rPr>
          <w:b/>
        </w:rPr>
      </w:pPr>
      <w:r w:rsidRPr="0077611D">
        <w:rPr>
          <w:b/>
        </w:rPr>
        <w:t>Board Members Present:</w:t>
      </w:r>
    </w:p>
    <w:p w14:paraId="0AF06115" w14:textId="2929CFD3" w:rsidR="0077611D" w:rsidRDefault="0077611D" w:rsidP="0077611D">
      <w:pPr>
        <w:pStyle w:val="NoSpacing"/>
      </w:pPr>
      <w:r>
        <w:t>Ms. Jeanie Stevens</w:t>
      </w:r>
      <w:r w:rsidR="00913CF6">
        <w:t>, Board Chair</w:t>
      </w:r>
    </w:p>
    <w:p w14:paraId="42C91774" w14:textId="1D117DB5" w:rsidR="0077611D" w:rsidRDefault="0077611D" w:rsidP="0077611D">
      <w:pPr>
        <w:pStyle w:val="NoSpacing"/>
      </w:pPr>
      <w:r>
        <w:t>Ms. Sandy Clevenger</w:t>
      </w:r>
      <w:r w:rsidR="00913CF6">
        <w:t>, Vice Chair</w:t>
      </w:r>
    </w:p>
    <w:p w14:paraId="37959927" w14:textId="77777777" w:rsidR="0077611D" w:rsidRDefault="0077611D" w:rsidP="0077611D">
      <w:pPr>
        <w:pStyle w:val="NoSpacing"/>
      </w:pPr>
      <w:r>
        <w:t>Ms. Janet Bonham</w:t>
      </w:r>
    </w:p>
    <w:p w14:paraId="0121491C" w14:textId="77777777" w:rsidR="0077611D" w:rsidRDefault="0077611D" w:rsidP="0077611D">
      <w:pPr>
        <w:pStyle w:val="NoSpacing"/>
      </w:pPr>
      <w:r>
        <w:t>Ms. Ange McKinney</w:t>
      </w:r>
    </w:p>
    <w:p w14:paraId="74FE65C6" w14:textId="77777777" w:rsidR="0077611D" w:rsidRDefault="0077611D" w:rsidP="0077611D">
      <w:pPr>
        <w:pStyle w:val="NoSpacing"/>
      </w:pPr>
    </w:p>
    <w:p w14:paraId="5E935C62" w14:textId="77777777" w:rsidR="0077611D" w:rsidRPr="0077611D" w:rsidRDefault="0077611D" w:rsidP="0077611D">
      <w:pPr>
        <w:pStyle w:val="NoSpacing"/>
        <w:rPr>
          <w:b/>
        </w:rPr>
      </w:pPr>
      <w:r w:rsidRPr="0077611D">
        <w:rPr>
          <w:b/>
        </w:rPr>
        <w:t xml:space="preserve">Absent:  </w:t>
      </w:r>
    </w:p>
    <w:p w14:paraId="564BFFEE" w14:textId="2C48DB26" w:rsidR="00F4332E" w:rsidRDefault="0077611D" w:rsidP="0077611D">
      <w:pPr>
        <w:pStyle w:val="NoSpacing"/>
      </w:pPr>
      <w:r>
        <w:t xml:space="preserve">Ms. Debbie Herndon  </w:t>
      </w:r>
    </w:p>
    <w:p w14:paraId="3CA62F9E" w14:textId="77777777" w:rsidR="00864D1E" w:rsidRDefault="00864D1E" w:rsidP="0077611D">
      <w:pPr>
        <w:pStyle w:val="NoSpacing"/>
      </w:pPr>
    </w:p>
    <w:p w14:paraId="4E7D984A" w14:textId="77777777" w:rsidR="00864D1E" w:rsidRPr="00525D35" w:rsidRDefault="00864D1E" w:rsidP="0077611D">
      <w:pPr>
        <w:pStyle w:val="NoSpacing"/>
        <w:rPr>
          <w:b/>
        </w:rPr>
      </w:pPr>
      <w:r w:rsidRPr="00525D35">
        <w:rPr>
          <w:b/>
        </w:rPr>
        <w:t>Others Present:</w:t>
      </w:r>
    </w:p>
    <w:p w14:paraId="43482B32" w14:textId="77777777" w:rsidR="00864D1E" w:rsidRDefault="00864D1E" w:rsidP="0077611D">
      <w:pPr>
        <w:pStyle w:val="NoSpacing"/>
      </w:pPr>
      <w:r>
        <w:t>Superintendent Adams, Chuck Abell, Vicki Goodlett, Curt Haun, Steve Rucker, Mary Lynn Martin, Jim Oliver, Kevin Dockery, Pete Clevenger, Mallory Bilger, and Michele Barlow</w:t>
      </w:r>
    </w:p>
    <w:p w14:paraId="42ADEE9C" w14:textId="77777777" w:rsidR="00864D1E" w:rsidRDefault="00864D1E" w:rsidP="0077611D">
      <w:pPr>
        <w:pStyle w:val="NoSpacing"/>
      </w:pPr>
    </w:p>
    <w:p w14:paraId="25A7C186" w14:textId="008585D6" w:rsidR="00864D1E" w:rsidRPr="00525D35" w:rsidRDefault="00864D1E" w:rsidP="0077611D">
      <w:pPr>
        <w:pStyle w:val="NoSpacing"/>
        <w:rPr>
          <w:b/>
        </w:rPr>
      </w:pPr>
      <w:r w:rsidRPr="00525D35">
        <w:rPr>
          <w:b/>
        </w:rPr>
        <w:t xml:space="preserve">ORDER # </w:t>
      </w:r>
      <w:r w:rsidR="005376E1">
        <w:rPr>
          <w:b/>
        </w:rPr>
        <w:t>226</w:t>
      </w:r>
    </w:p>
    <w:p w14:paraId="2FB7E5E8" w14:textId="77777777" w:rsidR="00864D1E" w:rsidRPr="00525D35" w:rsidRDefault="00864D1E" w:rsidP="0077611D">
      <w:pPr>
        <w:pStyle w:val="NoSpacing"/>
        <w:rPr>
          <w:b/>
        </w:rPr>
      </w:pPr>
      <w:r w:rsidRPr="00525D35">
        <w:rPr>
          <w:b/>
        </w:rPr>
        <w:t xml:space="preserve">CALL TO ORDER </w:t>
      </w:r>
    </w:p>
    <w:p w14:paraId="3CFBBFE9" w14:textId="77777777" w:rsidR="00864D1E" w:rsidRDefault="00864D1E" w:rsidP="0077611D">
      <w:pPr>
        <w:pStyle w:val="NoSpacing"/>
      </w:pPr>
      <w:r>
        <w:t xml:space="preserve">Ms. Jeanie Stevens, Board Chair, called the meeting to order at 6:36 p.m. </w:t>
      </w:r>
    </w:p>
    <w:p w14:paraId="20FE2430" w14:textId="77777777" w:rsidR="00864D1E" w:rsidRDefault="00864D1E" w:rsidP="0077611D">
      <w:pPr>
        <w:pStyle w:val="NoSpacing"/>
      </w:pPr>
    </w:p>
    <w:p w14:paraId="50BF1769" w14:textId="77777777" w:rsidR="00864D1E" w:rsidRPr="00525D35" w:rsidRDefault="00864D1E" w:rsidP="0077611D">
      <w:pPr>
        <w:pStyle w:val="NoSpacing"/>
        <w:rPr>
          <w:b/>
        </w:rPr>
      </w:pPr>
      <w:r w:rsidRPr="00525D35">
        <w:rPr>
          <w:b/>
        </w:rPr>
        <w:t>STATEMENT OF BOARD MISSION</w:t>
      </w:r>
    </w:p>
    <w:p w14:paraId="4DF1E60B" w14:textId="77777777" w:rsidR="00864D1E" w:rsidRPr="00525D35" w:rsidRDefault="00864D1E" w:rsidP="0077611D">
      <w:pPr>
        <w:pStyle w:val="NoSpacing"/>
        <w:rPr>
          <w:b/>
        </w:rPr>
      </w:pPr>
      <w:r w:rsidRPr="00525D35">
        <w:rPr>
          <w:b/>
        </w:rPr>
        <w:t>WELCOME VISITORS TO MEETING</w:t>
      </w:r>
    </w:p>
    <w:p w14:paraId="54131819" w14:textId="0182AC93" w:rsidR="00864D1E" w:rsidRDefault="00660D6A" w:rsidP="0077611D">
      <w:pPr>
        <w:pStyle w:val="NoSpacing"/>
      </w:pPr>
      <w:r>
        <w:t>Ms.  Jeanie Stevens read the Statement of Boar</w:t>
      </w:r>
      <w:r w:rsidR="00525D35">
        <w:t>d Mission and welcomed visitors.</w:t>
      </w:r>
    </w:p>
    <w:p w14:paraId="5C213888" w14:textId="77777777" w:rsidR="00525D35" w:rsidRDefault="00525D35" w:rsidP="0077611D">
      <w:pPr>
        <w:pStyle w:val="NoSpacing"/>
      </w:pPr>
    </w:p>
    <w:p w14:paraId="16A27501" w14:textId="046CC198" w:rsidR="00525D35" w:rsidRPr="000B2B0B" w:rsidRDefault="00525D35" w:rsidP="0077611D">
      <w:pPr>
        <w:pStyle w:val="NoSpacing"/>
        <w:rPr>
          <w:b/>
        </w:rPr>
      </w:pPr>
      <w:r w:rsidRPr="000B2B0B">
        <w:rPr>
          <w:b/>
        </w:rPr>
        <w:t xml:space="preserve">ORDER # </w:t>
      </w:r>
      <w:r w:rsidR="005376E1">
        <w:rPr>
          <w:b/>
        </w:rPr>
        <w:t>227</w:t>
      </w:r>
    </w:p>
    <w:p w14:paraId="06D171AD" w14:textId="6DBE162D" w:rsidR="00525D35" w:rsidRPr="000B2B0B" w:rsidRDefault="00525D35" w:rsidP="0077611D">
      <w:pPr>
        <w:pStyle w:val="NoSpacing"/>
        <w:rPr>
          <w:b/>
        </w:rPr>
      </w:pPr>
      <w:r w:rsidRPr="000B2B0B">
        <w:rPr>
          <w:b/>
        </w:rPr>
        <w:t>REVIEW AND ADOPT AGENDA</w:t>
      </w:r>
    </w:p>
    <w:p w14:paraId="103A22EB" w14:textId="77777777" w:rsidR="00913CF6" w:rsidRDefault="00913CF6" w:rsidP="0077611D">
      <w:pPr>
        <w:pStyle w:val="NoSpacing"/>
      </w:pPr>
      <w:r>
        <w:t>Agenda was reviewed with no changes being requested.</w:t>
      </w:r>
    </w:p>
    <w:p w14:paraId="2029BDD5" w14:textId="77777777" w:rsidR="00913CF6" w:rsidRDefault="00913CF6" w:rsidP="0077611D">
      <w:pPr>
        <w:pStyle w:val="NoSpacing"/>
      </w:pPr>
      <w:r>
        <w:t>A motion was made by Ms. Sandy Clevenger and seconded by Ms. Ange McKinney to approve the agenda as presented.</w:t>
      </w:r>
    </w:p>
    <w:p w14:paraId="30CBCFB6" w14:textId="77777777" w:rsidR="00913CF6" w:rsidRDefault="00913CF6" w:rsidP="0077611D">
      <w:pPr>
        <w:pStyle w:val="NoSpacing"/>
      </w:pPr>
    </w:p>
    <w:p w14:paraId="431056D4" w14:textId="2D826B75" w:rsidR="00913CF6" w:rsidRDefault="00913CF6" w:rsidP="0077611D">
      <w:pPr>
        <w:pStyle w:val="NoSpacing"/>
      </w:pPr>
      <w:r>
        <w:t>Ms. Jeanie Stevens</w:t>
      </w:r>
      <w:r>
        <w:tab/>
        <w:t>Yes</w:t>
      </w:r>
    </w:p>
    <w:p w14:paraId="56DE6981" w14:textId="7B206688" w:rsidR="00913CF6" w:rsidRDefault="00913CF6" w:rsidP="0077611D">
      <w:pPr>
        <w:pStyle w:val="NoSpacing"/>
      </w:pPr>
      <w:r>
        <w:t>Ms. Sandy Clevenger</w:t>
      </w:r>
      <w:r>
        <w:tab/>
        <w:t>Yes</w:t>
      </w:r>
    </w:p>
    <w:p w14:paraId="5D5E0631" w14:textId="3D45814C" w:rsidR="00913CF6" w:rsidRDefault="00D954E4" w:rsidP="0077611D">
      <w:pPr>
        <w:pStyle w:val="NoSpacing"/>
      </w:pPr>
      <w:r>
        <w:t>Ms. Janet Bonham</w:t>
      </w:r>
      <w:r>
        <w:tab/>
        <w:t>Y</w:t>
      </w:r>
      <w:r w:rsidR="00913CF6">
        <w:t>es</w:t>
      </w:r>
    </w:p>
    <w:p w14:paraId="51619BA1" w14:textId="67063011" w:rsidR="00913CF6" w:rsidRDefault="00D954E4" w:rsidP="0077611D">
      <w:pPr>
        <w:pStyle w:val="NoSpacing"/>
      </w:pPr>
      <w:r>
        <w:t>Ms. Ange McKinney</w:t>
      </w:r>
      <w:r>
        <w:tab/>
        <w:t>Y</w:t>
      </w:r>
      <w:r w:rsidR="00913CF6">
        <w:t>es</w:t>
      </w:r>
    </w:p>
    <w:p w14:paraId="2BA76FA9" w14:textId="6CD4BF00" w:rsidR="00913CF6" w:rsidRDefault="00913CF6" w:rsidP="0077611D">
      <w:pPr>
        <w:pStyle w:val="NoSpacing"/>
      </w:pPr>
      <w:r>
        <w:t>Ms. Debbie Herndon</w:t>
      </w:r>
      <w:r>
        <w:tab/>
        <w:t>Absent</w:t>
      </w:r>
    </w:p>
    <w:p w14:paraId="20DA2BF3" w14:textId="77777777" w:rsidR="00913CF6" w:rsidRDefault="00913CF6" w:rsidP="0077611D">
      <w:pPr>
        <w:pStyle w:val="NoSpacing"/>
      </w:pPr>
    </w:p>
    <w:p w14:paraId="211646E0" w14:textId="3DF2260B" w:rsidR="00913CF6" w:rsidRPr="00913CF6" w:rsidRDefault="00913CF6" w:rsidP="0077611D">
      <w:pPr>
        <w:pStyle w:val="NoSpacing"/>
        <w:rPr>
          <w:b/>
        </w:rPr>
      </w:pPr>
      <w:r w:rsidRPr="00913CF6">
        <w:rPr>
          <w:b/>
        </w:rPr>
        <w:t>CITIZENS AND DELEGATIONS</w:t>
      </w:r>
      <w:r w:rsidRPr="00913CF6">
        <w:rPr>
          <w:b/>
        </w:rPr>
        <w:tab/>
      </w:r>
    </w:p>
    <w:p w14:paraId="6BABEEB9" w14:textId="42F60357" w:rsidR="00913CF6" w:rsidRDefault="00913CF6" w:rsidP="0077611D">
      <w:pPr>
        <w:pStyle w:val="NoSpacing"/>
      </w:pPr>
      <w:r>
        <w:t>Ms.</w:t>
      </w:r>
      <w:r w:rsidR="00FC0435">
        <w:t xml:space="preserve"> S</w:t>
      </w:r>
      <w:r>
        <w:t xml:space="preserve">ue Arnold with Arnold Realty spoke to the Board regarding the Elk Creek Baptist Church land for </w:t>
      </w:r>
      <w:r w:rsidR="00067A74">
        <w:t>possible elementary school site.</w:t>
      </w:r>
      <w:r>
        <w:t xml:space="preserve">  </w:t>
      </w:r>
    </w:p>
    <w:p w14:paraId="3FDBF2DA" w14:textId="77777777" w:rsidR="00913CF6" w:rsidRDefault="00913CF6" w:rsidP="0077611D">
      <w:pPr>
        <w:pStyle w:val="NoSpacing"/>
      </w:pPr>
    </w:p>
    <w:p w14:paraId="2E096290" w14:textId="651F4476" w:rsidR="00D669C3" w:rsidRDefault="00D669C3" w:rsidP="0077611D">
      <w:pPr>
        <w:pStyle w:val="NoSpacing"/>
      </w:pPr>
    </w:p>
    <w:p w14:paraId="5AC8D1A3" w14:textId="77777777" w:rsidR="00D669C3" w:rsidRDefault="00D669C3" w:rsidP="0077611D">
      <w:pPr>
        <w:pStyle w:val="NoSpacing"/>
      </w:pPr>
    </w:p>
    <w:p w14:paraId="4117ADF0" w14:textId="77777777" w:rsidR="00D669C3" w:rsidRDefault="00D669C3" w:rsidP="0077611D">
      <w:pPr>
        <w:pStyle w:val="NoSpacing"/>
      </w:pPr>
    </w:p>
    <w:p w14:paraId="2764FBA1" w14:textId="77777777" w:rsidR="00D669C3" w:rsidRDefault="00D669C3" w:rsidP="0077611D">
      <w:pPr>
        <w:pStyle w:val="NoSpacing"/>
      </w:pPr>
    </w:p>
    <w:p w14:paraId="02522452" w14:textId="77777777" w:rsidR="00D669C3" w:rsidRDefault="00D669C3" w:rsidP="0077611D">
      <w:pPr>
        <w:pStyle w:val="NoSpacing"/>
      </w:pPr>
    </w:p>
    <w:p w14:paraId="2FC4EF8C" w14:textId="74734E6A" w:rsidR="00913CF6" w:rsidRPr="009E377C" w:rsidRDefault="00285977" w:rsidP="0077611D">
      <w:pPr>
        <w:pStyle w:val="NoSpacing"/>
        <w:rPr>
          <w:b/>
        </w:rPr>
      </w:pPr>
      <w:r w:rsidRPr="009E377C">
        <w:rPr>
          <w:b/>
        </w:rPr>
        <w:t>ACADEMIC SUCCESS AND STUDENT ACHIEVEMENT</w:t>
      </w:r>
    </w:p>
    <w:p w14:paraId="4E9CE534" w14:textId="013F44D5" w:rsidR="00D669C3" w:rsidRPr="009E377C" w:rsidRDefault="00D669C3" w:rsidP="0077611D">
      <w:pPr>
        <w:pStyle w:val="NoSpacing"/>
        <w:rPr>
          <w:b/>
        </w:rPr>
      </w:pPr>
    </w:p>
    <w:p w14:paraId="6FFB197C" w14:textId="28D9CFD1" w:rsidR="00285977" w:rsidRPr="009E377C" w:rsidRDefault="00285977" w:rsidP="0077611D">
      <w:pPr>
        <w:pStyle w:val="NoSpacing"/>
        <w:rPr>
          <w:b/>
        </w:rPr>
      </w:pPr>
      <w:r w:rsidRPr="009E377C">
        <w:rPr>
          <w:b/>
        </w:rPr>
        <w:t xml:space="preserve">ACADEMIC REPORT </w:t>
      </w:r>
    </w:p>
    <w:p w14:paraId="08272488" w14:textId="381AC160" w:rsidR="00735284" w:rsidRDefault="00735284" w:rsidP="0077611D">
      <w:pPr>
        <w:pStyle w:val="NoSpacing"/>
      </w:pPr>
      <w:r>
        <w:t>College and Career Readiness Presentation – Mr. Haun, Mr. Rucker</w:t>
      </w:r>
      <w:r w:rsidR="00E97372">
        <w:t>,</w:t>
      </w:r>
      <w:r>
        <w:t xml:space="preserve"> and Ms. Martin</w:t>
      </w:r>
    </w:p>
    <w:p w14:paraId="61FC9E67" w14:textId="26FC5CD8" w:rsidR="00FC0435" w:rsidRDefault="009E377C" w:rsidP="00FC0435">
      <w:pPr>
        <w:pStyle w:val="NoSpacing"/>
      </w:pPr>
      <w:r>
        <w:t xml:space="preserve">A PowerPoint </w:t>
      </w:r>
      <w:r w:rsidR="00FC0435">
        <w:t>was presented showing Strategies Implemented in 2013-2014 and Next Steps for 2014-2015.</w:t>
      </w:r>
    </w:p>
    <w:p w14:paraId="2CFAA799" w14:textId="77777777" w:rsidR="00FC0435" w:rsidRDefault="00FC0435" w:rsidP="00FC0435">
      <w:pPr>
        <w:pStyle w:val="NoSpacing"/>
      </w:pPr>
    </w:p>
    <w:p w14:paraId="786649D6" w14:textId="336A1277" w:rsidR="00735284" w:rsidRPr="003128BC" w:rsidRDefault="004D3221" w:rsidP="0077611D">
      <w:pPr>
        <w:pStyle w:val="NoSpacing"/>
        <w:rPr>
          <w:b/>
        </w:rPr>
      </w:pPr>
      <w:r w:rsidRPr="003128BC">
        <w:rPr>
          <w:b/>
        </w:rPr>
        <w:t>SUPERINTENDENT’S REPORT</w:t>
      </w:r>
      <w:r w:rsidRPr="003128BC">
        <w:rPr>
          <w:b/>
        </w:rPr>
        <w:tab/>
      </w:r>
    </w:p>
    <w:p w14:paraId="0CE4EC2A" w14:textId="38E0FBDC" w:rsidR="004D3221" w:rsidRDefault="004D3221" w:rsidP="0077611D">
      <w:pPr>
        <w:pStyle w:val="NoSpacing"/>
      </w:pPr>
      <w:r>
        <w:t xml:space="preserve">The Superintendent’s Report included discussion on:  </w:t>
      </w:r>
      <w:r w:rsidR="003128BC">
        <w:t>SCES Walking Track, Athletic</w:t>
      </w:r>
      <w:r>
        <w:t xml:space="preserve"> </w:t>
      </w:r>
      <w:r w:rsidR="003128BC">
        <w:t>Trainer</w:t>
      </w:r>
      <w:r w:rsidR="00E97372">
        <w:t xml:space="preserve"> Opportunity, and </w:t>
      </w:r>
      <w:r>
        <w:t>KSBA Summer Institute.</w:t>
      </w:r>
    </w:p>
    <w:p w14:paraId="61DD76E5" w14:textId="77777777" w:rsidR="00735284" w:rsidRDefault="00735284" w:rsidP="0077611D">
      <w:pPr>
        <w:pStyle w:val="NoSpacing"/>
      </w:pPr>
    </w:p>
    <w:p w14:paraId="0B80F679" w14:textId="3F0246BC" w:rsidR="00285977" w:rsidRPr="003128BC" w:rsidRDefault="003128BC" w:rsidP="0077611D">
      <w:pPr>
        <w:pStyle w:val="NoSpacing"/>
        <w:rPr>
          <w:b/>
        </w:rPr>
      </w:pPr>
      <w:r w:rsidRPr="003128BC">
        <w:rPr>
          <w:b/>
        </w:rPr>
        <w:t>ACTION WITH DISCUSSION</w:t>
      </w:r>
    </w:p>
    <w:p w14:paraId="6A2C428F" w14:textId="77777777" w:rsidR="003128BC" w:rsidRPr="003128BC" w:rsidRDefault="003128BC" w:rsidP="0077611D">
      <w:pPr>
        <w:pStyle w:val="NoSpacing"/>
        <w:rPr>
          <w:b/>
        </w:rPr>
      </w:pPr>
    </w:p>
    <w:p w14:paraId="3D5BD11E" w14:textId="7695814D" w:rsidR="003128BC" w:rsidRPr="003128BC" w:rsidRDefault="003128BC" w:rsidP="0077611D">
      <w:pPr>
        <w:pStyle w:val="NoSpacing"/>
        <w:rPr>
          <w:b/>
        </w:rPr>
      </w:pPr>
      <w:r w:rsidRPr="003128BC">
        <w:rPr>
          <w:b/>
        </w:rPr>
        <w:t xml:space="preserve">ORDER # </w:t>
      </w:r>
      <w:r w:rsidR="005376E1">
        <w:rPr>
          <w:b/>
        </w:rPr>
        <w:t>228</w:t>
      </w:r>
    </w:p>
    <w:p w14:paraId="6BFDADF3" w14:textId="015B0A5B" w:rsidR="003128BC" w:rsidRPr="003128BC" w:rsidRDefault="003128BC" w:rsidP="0077611D">
      <w:pPr>
        <w:pStyle w:val="NoSpacing"/>
        <w:rPr>
          <w:b/>
        </w:rPr>
      </w:pPr>
      <w:r w:rsidRPr="003128BC">
        <w:rPr>
          <w:b/>
        </w:rPr>
        <w:t>APPROVAL OF BOARD MINUTES</w:t>
      </w:r>
    </w:p>
    <w:p w14:paraId="413AA1B9" w14:textId="71EFA2BB" w:rsidR="003128BC" w:rsidRDefault="003128BC" w:rsidP="0077611D">
      <w:pPr>
        <w:pStyle w:val="NoSpacing"/>
      </w:pPr>
      <w:r>
        <w:t>A motion was made by Ms. Sandy Clevenger and seconded by Ms. Janet Bonham to approve the May 19, 2014 Regular Monthly Meeting Minutes and the June 12, 2014 Scheduled Work Session Minutes.</w:t>
      </w:r>
    </w:p>
    <w:p w14:paraId="499F4D84" w14:textId="77777777" w:rsidR="0077777D" w:rsidRDefault="0077777D" w:rsidP="0077611D">
      <w:pPr>
        <w:pStyle w:val="NoSpacing"/>
      </w:pPr>
    </w:p>
    <w:p w14:paraId="02AFEAD6" w14:textId="77777777" w:rsidR="0077777D" w:rsidRDefault="0077777D" w:rsidP="0077777D">
      <w:pPr>
        <w:pStyle w:val="NoSpacing"/>
      </w:pPr>
      <w:r>
        <w:t>Ms. Jeanie Stevens</w:t>
      </w:r>
      <w:r>
        <w:tab/>
        <w:t>Yes</w:t>
      </w:r>
    </w:p>
    <w:p w14:paraId="31D0C353" w14:textId="77777777" w:rsidR="0077777D" w:rsidRDefault="0077777D" w:rsidP="0077777D">
      <w:pPr>
        <w:pStyle w:val="NoSpacing"/>
      </w:pPr>
      <w:r>
        <w:t>Ms. Sandy Clevenger</w:t>
      </w:r>
      <w:r>
        <w:tab/>
        <w:t>Yes</w:t>
      </w:r>
    </w:p>
    <w:p w14:paraId="30E207BE" w14:textId="339DC4E0" w:rsidR="0077777D" w:rsidRDefault="00D954E4" w:rsidP="0077777D">
      <w:pPr>
        <w:pStyle w:val="NoSpacing"/>
      </w:pPr>
      <w:r>
        <w:t>Ms. Janet Bonham</w:t>
      </w:r>
      <w:r>
        <w:tab/>
        <w:t>Y</w:t>
      </w:r>
      <w:r w:rsidR="0077777D">
        <w:t>es</w:t>
      </w:r>
    </w:p>
    <w:p w14:paraId="6A4FE487" w14:textId="1D9A04AB" w:rsidR="0077777D" w:rsidRDefault="00D954E4" w:rsidP="0077777D">
      <w:pPr>
        <w:pStyle w:val="NoSpacing"/>
      </w:pPr>
      <w:r>
        <w:t>Ms. Ange McKinney</w:t>
      </w:r>
      <w:r>
        <w:tab/>
        <w:t>Y</w:t>
      </w:r>
      <w:r w:rsidR="0077777D">
        <w:t>es</w:t>
      </w:r>
    </w:p>
    <w:p w14:paraId="15FF0D73" w14:textId="77777777" w:rsidR="0077777D" w:rsidRDefault="0077777D" w:rsidP="0077777D">
      <w:pPr>
        <w:pStyle w:val="NoSpacing"/>
      </w:pPr>
      <w:r>
        <w:t>Ms. Debbie Herndon</w:t>
      </w:r>
      <w:r>
        <w:tab/>
        <w:t>Absent</w:t>
      </w:r>
    </w:p>
    <w:p w14:paraId="212DB7C4" w14:textId="77777777" w:rsidR="003128BC" w:rsidRDefault="003128BC" w:rsidP="0077611D">
      <w:pPr>
        <w:pStyle w:val="NoSpacing"/>
      </w:pPr>
    </w:p>
    <w:p w14:paraId="11397FCB" w14:textId="6935CA9D" w:rsidR="00312733" w:rsidRPr="00FE71B1" w:rsidRDefault="00312733" w:rsidP="0077611D">
      <w:pPr>
        <w:pStyle w:val="NoSpacing"/>
        <w:rPr>
          <w:b/>
        </w:rPr>
      </w:pPr>
      <w:r w:rsidRPr="00FE71B1">
        <w:rPr>
          <w:b/>
        </w:rPr>
        <w:t>ORDER #</w:t>
      </w:r>
      <w:r w:rsidR="005376E1">
        <w:rPr>
          <w:b/>
        </w:rPr>
        <w:t xml:space="preserve"> 229</w:t>
      </w:r>
    </w:p>
    <w:p w14:paraId="710404B3" w14:textId="523BACE1" w:rsidR="00312733" w:rsidRPr="00FE71B1" w:rsidRDefault="00312733" w:rsidP="0077611D">
      <w:pPr>
        <w:pStyle w:val="NoSpacing"/>
        <w:rPr>
          <w:b/>
        </w:rPr>
      </w:pPr>
      <w:r w:rsidRPr="00FE71B1">
        <w:rPr>
          <w:b/>
        </w:rPr>
        <w:t>REQUE</w:t>
      </w:r>
      <w:r w:rsidR="00E97372">
        <w:rPr>
          <w:b/>
        </w:rPr>
        <w:t>ST TO PURCHASE LIGHTS FOR SCES</w:t>
      </w:r>
      <w:r w:rsidRPr="00FE71B1">
        <w:rPr>
          <w:b/>
        </w:rPr>
        <w:t xml:space="preserve"> GYM</w:t>
      </w:r>
    </w:p>
    <w:p w14:paraId="1EFE21C9" w14:textId="62D6D113" w:rsidR="00312733" w:rsidRDefault="00312733" w:rsidP="0077611D">
      <w:pPr>
        <w:pStyle w:val="NoSpacing"/>
      </w:pPr>
      <w:r>
        <w:t xml:space="preserve">A motion was made by Ms. Janet Bonham and seconded by Ms. Sandy Clevenger to approve </w:t>
      </w:r>
      <w:r w:rsidR="00FE71B1">
        <w:t xml:space="preserve">the purchase of LED Lights from Rexel Lighting for $6,000.  </w:t>
      </w:r>
    </w:p>
    <w:p w14:paraId="419DEE96" w14:textId="77777777" w:rsidR="00FE71B1" w:rsidRDefault="00FE71B1" w:rsidP="0077611D">
      <w:pPr>
        <w:pStyle w:val="NoSpacing"/>
      </w:pPr>
    </w:p>
    <w:p w14:paraId="3AE3C653" w14:textId="77777777" w:rsidR="00FE71B1" w:rsidRDefault="00FE71B1" w:rsidP="00FE71B1">
      <w:pPr>
        <w:pStyle w:val="NoSpacing"/>
      </w:pPr>
      <w:r>
        <w:t>Ms. Jeanie Stevens</w:t>
      </w:r>
      <w:r>
        <w:tab/>
        <w:t>Yes</w:t>
      </w:r>
    </w:p>
    <w:p w14:paraId="4F3C1F31" w14:textId="77777777" w:rsidR="00FE71B1" w:rsidRDefault="00FE71B1" w:rsidP="00FE71B1">
      <w:pPr>
        <w:pStyle w:val="NoSpacing"/>
      </w:pPr>
      <w:r>
        <w:t>Ms. Sandy Clevenger</w:t>
      </w:r>
      <w:r>
        <w:tab/>
        <w:t>Yes</w:t>
      </w:r>
    </w:p>
    <w:p w14:paraId="508567C0" w14:textId="6474F6FD" w:rsidR="00FE71B1" w:rsidRDefault="00D954E4" w:rsidP="00FE71B1">
      <w:pPr>
        <w:pStyle w:val="NoSpacing"/>
      </w:pPr>
      <w:r>
        <w:t>Ms. Janet Bonham</w:t>
      </w:r>
      <w:r>
        <w:tab/>
        <w:t>Y</w:t>
      </w:r>
      <w:r w:rsidR="00FE71B1">
        <w:t>es</w:t>
      </w:r>
    </w:p>
    <w:p w14:paraId="28EA1F7F" w14:textId="417CF8CB" w:rsidR="00FE71B1" w:rsidRDefault="00D954E4" w:rsidP="00FE71B1">
      <w:pPr>
        <w:pStyle w:val="NoSpacing"/>
      </w:pPr>
      <w:r>
        <w:t>Ms. Ange McKinney</w:t>
      </w:r>
      <w:r>
        <w:tab/>
        <w:t>Y</w:t>
      </w:r>
      <w:r w:rsidR="00FE71B1">
        <w:t>es</w:t>
      </w:r>
    </w:p>
    <w:p w14:paraId="38C71072" w14:textId="77777777" w:rsidR="00FE71B1" w:rsidRDefault="00FE71B1" w:rsidP="00FE71B1">
      <w:pPr>
        <w:pStyle w:val="NoSpacing"/>
      </w:pPr>
      <w:r>
        <w:t>Ms. Debbie Herndon</w:t>
      </w:r>
      <w:r>
        <w:tab/>
        <w:t>Absent</w:t>
      </w:r>
    </w:p>
    <w:p w14:paraId="47CEBFED" w14:textId="77777777" w:rsidR="00FE71B1" w:rsidRDefault="00FE71B1" w:rsidP="00FE71B1">
      <w:pPr>
        <w:pStyle w:val="NoSpacing"/>
      </w:pPr>
    </w:p>
    <w:p w14:paraId="61A5D11F" w14:textId="444346C9" w:rsidR="00FE71B1" w:rsidRPr="004C63E4" w:rsidRDefault="00FE71B1" w:rsidP="00FE71B1">
      <w:pPr>
        <w:pStyle w:val="NoSpacing"/>
        <w:rPr>
          <w:b/>
        </w:rPr>
      </w:pPr>
      <w:r w:rsidRPr="004C63E4">
        <w:rPr>
          <w:b/>
        </w:rPr>
        <w:t xml:space="preserve">ORDER # </w:t>
      </w:r>
      <w:r w:rsidR="005376E1">
        <w:rPr>
          <w:b/>
        </w:rPr>
        <w:t>230</w:t>
      </w:r>
    </w:p>
    <w:p w14:paraId="31546CED" w14:textId="36FD1A57" w:rsidR="00FE71B1" w:rsidRPr="004C63E4" w:rsidRDefault="00FE71B1" w:rsidP="00FE71B1">
      <w:pPr>
        <w:pStyle w:val="NoSpacing"/>
        <w:rPr>
          <w:b/>
        </w:rPr>
      </w:pPr>
      <w:r w:rsidRPr="004C63E4">
        <w:rPr>
          <w:b/>
        </w:rPr>
        <w:t>CONSIDERATION OF SECTION 7 CAREER AND TECHNICAL POSITION FOR SCHS</w:t>
      </w:r>
    </w:p>
    <w:p w14:paraId="4B592C16" w14:textId="59A5BEB3" w:rsidR="00FE71B1" w:rsidRDefault="004C63E4" w:rsidP="00FE71B1">
      <w:pPr>
        <w:pStyle w:val="NoSpacing"/>
      </w:pPr>
      <w:r>
        <w:t xml:space="preserve">A motion was made by Ms. Janet Bonham and seconded by Ms. Sandy Clevenger to provide flexibility of </w:t>
      </w:r>
      <w:r w:rsidR="00E97372">
        <w:t>s</w:t>
      </w:r>
      <w:r>
        <w:t xml:space="preserve">ection 7 use for the purpose of extending services in the area of College and Career Readiness at SCHS during 2014-2015 school year.  </w:t>
      </w:r>
    </w:p>
    <w:p w14:paraId="26AB967C" w14:textId="77777777" w:rsidR="004C63E4" w:rsidRDefault="004C63E4" w:rsidP="00FE71B1">
      <w:pPr>
        <w:pStyle w:val="NoSpacing"/>
      </w:pPr>
    </w:p>
    <w:p w14:paraId="4208BCB6" w14:textId="77777777" w:rsidR="004C63E4" w:rsidRDefault="004C63E4" w:rsidP="004C63E4">
      <w:pPr>
        <w:pStyle w:val="NoSpacing"/>
      </w:pPr>
      <w:r>
        <w:t>Ms. Jeanie Stevens</w:t>
      </w:r>
      <w:r>
        <w:tab/>
        <w:t>Yes</w:t>
      </w:r>
    </w:p>
    <w:p w14:paraId="643C7AF1" w14:textId="77777777" w:rsidR="004C63E4" w:rsidRDefault="004C63E4" w:rsidP="004C63E4">
      <w:pPr>
        <w:pStyle w:val="NoSpacing"/>
      </w:pPr>
      <w:r>
        <w:t>Ms. Sandy Clevenger</w:t>
      </w:r>
      <w:r>
        <w:tab/>
        <w:t>Yes</w:t>
      </w:r>
    </w:p>
    <w:p w14:paraId="7F454DCF" w14:textId="120C2091" w:rsidR="004C63E4" w:rsidRDefault="00D954E4" w:rsidP="004C63E4">
      <w:pPr>
        <w:pStyle w:val="NoSpacing"/>
      </w:pPr>
      <w:r>
        <w:t>Ms. Janet Bonham</w:t>
      </w:r>
      <w:r>
        <w:tab/>
        <w:t>Y</w:t>
      </w:r>
      <w:r w:rsidR="004C63E4">
        <w:t>es</w:t>
      </w:r>
    </w:p>
    <w:p w14:paraId="20C6EB5F" w14:textId="568D66F0" w:rsidR="004C63E4" w:rsidRDefault="00D954E4" w:rsidP="004C63E4">
      <w:pPr>
        <w:pStyle w:val="NoSpacing"/>
      </w:pPr>
      <w:r>
        <w:t>Ms. Ange McKinney</w:t>
      </w:r>
      <w:r>
        <w:tab/>
        <w:t>Y</w:t>
      </w:r>
      <w:r w:rsidR="004C63E4">
        <w:t>es</w:t>
      </w:r>
    </w:p>
    <w:p w14:paraId="0A406804" w14:textId="77777777" w:rsidR="004C63E4" w:rsidRDefault="004C63E4" w:rsidP="004C63E4">
      <w:pPr>
        <w:pStyle w:val="NoSpacing"/>
      </w:pPr>
      <w:r>
        <w:t>Ms. Debbie Herndon</w:t>
      </w:r>
      <w:r>
        <w:tab/>
        <w:t>Absent</w:t>
      </w:r>
    </w:p>
    <w:p w14:paraId="1184B33F" w14:textId="77777777" w:rsidR="004C63E4" w:rsidRDefault="004C63E4" w:rsidP="00FE71B1">
      <w:pPr>
        <w:pStyle w:val="NoSpacing"/>
      </w:pPr>
    </w:p>
    <w:p w14:paraId="76A94864" w14:textId="77777777" w:rsidR="00FE71B1" w:rsidRDefault="00FE71B1" w:rsidP="0077611D">
      <w:pPr>
        <w:pStyle w:val="NoSpacing"/>
      </w:pPr>
    </w:p>
    <w:p w14:paraId="76959DAB" w14:textId="48106F39" w:rsidR="002D4A0C" w:rsidRPr="002D4A0C" w:rsidRDefault="002D4A0C" w:rsidP="0077611D">
      <w:pPr>
        <w:pStyle w:val="NoSpacing"/>
        <w:rPr>
          <w:b/>
        </w:rPr>
      </w:pPr>
      <w:r w:rsidRPr="002D4A0C">
        <w:rPr>
          <w:b/>
        </w:rPr>
        <w:t xml:space="preserve">ORDER # </w:t>
      </w:r>
      <w:r w:rsidR="005376E1">
        <w:rPr>
          <w:b/>
        </w:rPr>
        <w:t>231</w:t>
      </w:r>
    </w:p>
    <w:p w14:paraId="51C826ED" w14:textId="5A338A98" w:rsidR="002D4A0C" w:rsidRDefault="002D4A0C" w:rsidP="0077611D">
      <w:pPr>
        <w:pStyle w:val="NoSpacing"/>
        <w:rPr>
          <w:b/>
        </w:rPr>
      </w:pPr>
      <w:r w:rsidRPr="002D4A0C">
        <w:rPr>
          <w:b/>
        </w:rPr>
        <w:t>SCHS SOFTBALL FIELD SCOREBOARD ADVERTISING CONTRACT</w:t>
      </w:r>
    </w:p>
    <w:p w14:paraId="6D4FB52E" w14:textId="2A8ABB22" w:rsidR="00F92A35" w:rsidRDefault="00F92A35" w:rsidP="0077611D">
      <w:pPr>
        <w:pStyle w:val="NoSpacing"/>
      </w:pPr>
      <w:r>
        <w:t>Spencer County Physical Therapy agrees to lease the girls softball s</w:t>
      </w:r>
      <w:r w:rsidR="00E97372">
        <w:t>coreboard from the District, for</w:t>
      </w:r>
      <w:r>
        <w:t xml:space="preserve"> the life of the scoreboard as the term lease.  Spencer County Physical Therapy agrees to pay the Board the total amount of $4,700 upon the signing of agreement of both parties.</w:t>
      </w:r>
    </w:p>
    <w:p w14:paraId="0F9BA4A0" w14:textId="77777777" w:rsidR="00F92A35" w:rsidRPr="002D4A0C" w:rsidRDefault="00F92A35" w:rsidP="0077611D">
      <w:pPr>
        <w:pStyle w:val="NoSpacing"/>
        <w:rPr>
          <w:b/>
        </w:rPr>
      </w:pPr>
    </w:p>
    <w:p w14:paraId="526DD28F" w14:textId="1D0C518E" w:rsidR="002D4A0C" w:rsidRDefault="002D4A0C" w:rsidP="0077611D">
      <w:pPr>
        <w:pStyle w:val="NoSpacing"/>
      </w:pPr>
      <w:r>
        <w:t>A motion was made by Ms. Sandy Clevenger and seconded by Ms. Janet Bonham to approve the advertising contract between Spencer County Physical Therapy and Spenc</w:t>
      </w:r>
      <w:r w:rsidR="00F92A35">
        <w:t>er County Board of Education.</w:t>
      </w:r>
    </w:p>
    <w:p w14:paraId="6C616805" w14:textId="77777777" w:rsidR="00E74DFD" w:rsidRDefault="00E74DFD" w:rsidP="00F92A35">
      <w:pPr>
        <w:pStyle w:val="NoSpacing"/>
      </w:pPr>
    </w:p>
    <w:p w14:paraId="7985416F" w14:textId="77777777" w:rsidR="00F92A35" w:rsidRDefault="00F92A35" w:rsidP="00F92A35">
      <w:pPr>
        <w:pStyle w:val="NoSpacing"/>
      </w:pPr>
      <w:r>
        <w:t>Ms. Jeanie Stevens</w:t>
      </w:r>
      <w:r>
        <w:tab/>
        <w:t>Yes</w:t>
      </w:r>
    </w:p>
    <w:p w14:paraId="082C4812" w14:textId="77777777" w:rsidR="00F92A35" w:rsidRDefault="00F92A35" w:rsidP="00F92A35">
      <w:pPr>
        <w:pStyle w:val="NoSpacing"/>
      </w:pPr>
      <w:r>
        <w:t>Ms. Sandy Clevenger</w:t>
      </w:r>
      <w:r>
        <w:tab/>
        <w:t>Yes</w:t>
      </w:r>
    </w:p>
    <w:p w14:paraId="25D5A10C" w14:textId="41FE1FF9" w:rsidR="00F92A35" w:rsidRDefault="00D954E4" w:rsidP="00F92A35">
      <w:pPr>
        <w:pStyle w:val="NoSpacing"/>
      </w:pPr>
      <w:r>
        <w:t>Ms. Janet Bonham</w:t>
      </w:r>
      <w:r>
        <w:tab/>
        <w:t>Y</w:t>
      </w:r>
      <w:r w:rsidR="00F92A35">
        <w:t>es</w:t>
      </w:r>
    </w:p>
    <w:p w14:paraId="0F902048" w14:textId="30D3803A" w:rsidR="00F92A35" w:rsidRDefault="00D954E4" w:rsidP="00F92A35">
      <w:pPr>
        <w:pStyle w:val="NoSpacing"/>
      </w:pPr>
      <w:r>
        <w:t>Ms. Ange McKinney</w:t>
      </w:r>
      <w:r>
        <w:tab/>
        <w:t>Y</w:t>
      </w:r>
      <w:r w:rsidR="00F92A35">
        <w:t>es</w:t>
      </w:r>
    </w:p>
    <w:p w14:paraId="2733123F" w14:textId="77777777" w:rsidR="00F92A35" w:rsidRDefault="00F92A35" w:rsidP="00F92A35">
      <w:pPr>
        <w:pStyle w:val="NoSpacing"/>
      </w:pPr>
      <w:r>
        <w:t>Ms. Debbie Herndon</w:t>
      </w:r>
      <w:r>
        <w:tab/>
        <w:t>Absent</w:t>
      </w:r>
    </w:p>
    <w:p w14:paraId="7B418EB3" w14:textId="77777777" w:rsidR="00F92A35" w:rsidRDefault="00F92A35" w:rsidP="0077611D">
      <w:pPr>
        <w:pStyle w:val="NoSpacing"/>
      </w:pPr>
    </w:p>
    <w:p w14:paraId="77752C34" w14:textId="77777777" w:rsidR="00F92A35" w:rsidRDefault="00F92A35" w:rsidP="0077611D">
      <w:pPr>
        <w:pStyle w:val="NoSpacing"/>
      </w:pPr>
    </w:p>
    <w:p w14:paraId="53230102" w14:textId="675B3229" w:rsidR="003128BC" w:rsidRPr="00E74DFD" w:rsidRDefault="00E74DFD" w:rsidP="0077611D">
      <w:pPr>
        <w:pStyle w:val="NoSpacing"/>
        <w:rPr>
          <w:b/>
        </w:rPr>
      </w:pPr>
      <w:r w:rsidRPr="00E74DFD">
        <w:rPr>
          <w:b/>
        </w:rPr>
        <w:t xml:space="preserve">ORDER # </w:t>
      </w:r>
      <w:r w:rsidR="005376E1">
        <w:rPr>
          <w:b/>
        </w:rPr>
        <w:t>232</w:t>
      </w:r>
    </w:p>
    <w:p w14:paraId="5F7C7641" w14:textId="5387F591" w:rsidR="00E74DFD" w:rsidRPr="00E74DFD" w:rsidRDefault="00E74DFD" w:rsidP="0077611D">
      <w:pPr>
        <w:pStyle w:val="NoSpacing"/>
        <w:rPr>
          <w:b/>
        </w:rPr>
      </w:pPr>
      <w:r w:rsidRPr="00E74DFD">
        <w:rPr>
          <w:b/>
        </w:rPr>
        <w:t xml:space="preserve">ATHLETIC TRAINER </w:t>
      </w:r>
    </w:p>
    <w:p w14:paraId="41F44856" w14:textId="375C1B25" w:rsidR="00E74DFD" w:rsidRDefault="00E74DFD" w:rsidP="0077611D">
      <w:pPr>
        <w:pStyle w:val="NoSpacing"/>
      </w:pPr>
      <w:r>
        <w:t>Board discussed and would like to see what other facilities would offer.</w:t>
      </w:r>
    </w:p>
    <w:p w14:paraId="21C901F0" w14:textId="6722B9F9" w:rsidR="00E74DFD" w:rsidRDefault="00E74DFD" w:rsidP="0077611D">
      <w:pPr>
        <w:pStyle w:val="NoSpacing"/>
      </w:pPr>
      <w:r>
        <w:t>A motion was made by Ms. Janet Bonham and seconded by Ms. Sandy Clevenger to advertise for athletic trainer services.</w:t>
      </w:r>
    </w:p>
    <w:p w14:paraId="040C4E41" w14:textId="77777777" w:rsidR="00E74DFD" w:rsidRDefault="00E74DFD" w:rsidP="0077611D">
      <w:pPr>
        <w:pStyle w:val="NoSpacing"/>
      </w:pPr>
    </w:p>
    <w:p w14:paraId="00560358" w14:textId="77777777" w:rsidR="00E74DFD" w:rsidRDefault="00E74DFD" w:rsidP="00E74DFD">
      <w:pPr>
        <w:pStyle w:val="NoSpacing"/>
      </w:pPr>
      <w:r>
        <w:t>Ms. Jeanie Stevens</w:t>
      </w:r>
      <w:r>
        <w:tab/>
        <w:t>Yes</w:t>
      </w:r>
    </w:p>
    <w:p w14:paraId="7ECAF9EB" w14:textId="77777777" w:rsidR="00E74DFD" w:rsidRDefault="00E74DFD" w:rsidP="00E74DFD">
      <w:pPr>
        <w:pStyle w:val="NoSpacing"/>
      </w:pPr>
      <w:r>
        <w:t>Ms. Sandy Clevenger</w:t>
      </w:r>
      <w:r>
        <w:tab/>
        <w:t>Yes</w:t>
      </w:r>
    </w:p>
    <w:p w14:paraId="4BE299FE" w14:textId="1BCCC94E" w:rsidR="00E74DFD" w:rsidRDefault="00D954E4" w:rsidP="00E74DFD">
      <w:pPr>
        <w:pStyle w:val="NoSpacing"/>
      </w:pPr>
      <w:r>
        <w:t>Ms. Janet Bonham</w:t>
      </w:r>
      <w:r>
        <w:tab/>
        <w:t>Y</w:t>
      </w:r>
      <w:r w:rsidR="00E74DFD">
        <w:t>es</w:t>
      </w:r>
    </w:p>
    <w:p w14:paraId="4F3A839C" w14:textId="504BF9F4" w:rsidR="00E74DFD" w:rsidRDefault="00D954E4" w:rsidP="00E74DFD">
      <w:pPr>
        <w:pStyle w:val="NoSpacing"/>
      </w:pPr>
      <w:r>
        <w:t>Ms. Ange McKinney</w:t>
      </w:r>
      <w:r>
        <w:tab/>
        <w:t>Y</w:t>
      </w:r>
      <w:r w:rsidR="00E74DFD">
        <w:t>es</w:t>
      </w:r>
    </w:p>
    <w:p w14:paraId="12D7C573" w14:textId="77777777" w:rsidR="00E74DFD" w:rsidRDefault="00E74DFD" w:rsidP="00E74DFD">
      <w:pPr>
        <w:pStyle w:val="NoSpacing"/>
      </w:pPr>
      <w:r>
        <w:t>Ms. Debbie Herndon</w:t>
      </w:r>
      <w:r>
        <w:tab/>
        <w:t>Absent</w:t>
      </w:r>
    </w:p>
    <w:p w14:paraId="209C579C" w14:textId="77777777" w:rsidR="00285977" w:rsidRDefault="00285977" w:rsidP="0077611D">
      <w:pPr>
        <w:pStyle w:val="NoSpacing"/>
      </w:pPr>
    </w:p>
    <w:p w14:paraId="1BAD74C9" w14:textId="77777777" w:rsidR="00D35E6B" w:rsidRDefault="00D35E6B" w:rsidP="0077611D">
      <w:pPr>
        <w:pStyle w:val="NoSpacing"/>
      </w:pPr>
    </w:p>
    <w:p w14:paraId="5334B995" w14:textId="7BCB8081" w:rsidR="00E74DFD" w:rsidRPr="00E74DFD" w:rsidRDefault="00E74DFD" w:rsidP="0077611D">
      <w:pPr>
        <w:pStyle w:val="NoSpacing"/>
        <w:rPr>
          <w:b/>
        </w:rPr>
      </w:pPr>
      <w:r w:rsidRPr="00E74DFD">
        <w:rPr>
          <w:b/>
        </w:rPr>
        <w:t xml:space="preserve">ORDER # </w:t>
      </w:r>
      <w:r w:rsidR="005376E1">
        <w:rPr>
          <w:b/>
        </w:rPr>
        <w:t>233</w:t>
      </w:r>
    </w:p>
    <w:p w14:paraId="61BCE0B0" w14:textId="3E096044" w:rsidR="00E74DFD" w:rsidRPr="00E74DFD" w:rsidRDefault="00E74DFD" w:rsidP="0077611D">
      <w:pPr>
        <w:pStyle w:val="NoSpacing"/>
        <w:rPr>
          <w:b/>
        </w:rPr>
      </w:pPr>
      <w:r w:rsidRPr="00E74DFD">
        <w:rPr>
          <w:b/>
        </w:rPr>
        <w:t xml:space="preserve">REQUEST TO PURCHASE TOMCAT WALK BEHIND 20” BURNISHER </w:t>
      </w:r>
    </w:p>
    <w:p w14:paraId="53BABD9F" w14:textId="4536D75B" w:rsidR="00E74DFD" w:rsidRDefault="00E74DFD" w:rsidP="0077611D">
      <w:pPr>
        <w:pStyle w:val="NoSpacing"/>
      </w:pPr>
      <w:r>
        <w:t xml:space="preserve">Maintenance is seeking approval to purchase a Tomcat Walk Behind 20” Burnisher with traction drive.  The price through Kenway is $6,755.50.  </w:t>
      </w:r>
      <w:r w:rsidR="00762970">
        <w:t>Maintenance</w:t>
      </w:r>
      <w:r>
        <w:t xml:space="preserve"> has produced significant savings in the custodial supply budgets this year leaving adequate funds for this request.</w:t>
      </w:r>
    </w:p>
    <w:p w14:paraId="09BB58F4" w14:textId="77777777" w:rsidR="00E74DFD" w:rsidRDefault="00E74DFD" w:rsidP="00E74DFD">
      <w:pPr>
        <w:pStyle w:val="NoSpacing"/>
      </w:pPr>
    </w:p>
    <w:p w14:paraId="78EBCDD6" w14:textId="77777777" w:rsidR="00E74DFD" w:rsidRDefault="00E74DFD" w:rsidP="00E74DFD">
      <w:pPr>
        <w:pStyle w:val="NoSpacing"/>
      </w:pPr>
      <w:r>
        <w:t>Ms. Jeanie Stevens</w:t>
      </w:r>
      <w:r>
        <w:tab/>
        <w:t>Yes</w:t>
      </w:r>
    </w:p>
    <w:p w14:paraId="09447991" w14:textId="77777777" w:rsidR="00E74DFD" w:rsidRDefault="00E74DFD" w:rsidP="00E74DFD">
      <w:pPr>
        <w:pStyle w:val="NoSpacing"/>
      </w:pPr>
      <w:r>
        <w:t>Ms. Sandy Clevenger</w:t>
      </w:r>
      <w:r>
        <w:tab/>
        <w:t>Yes</w:t>
      </w:r>
    </w:p>
    <w:p w14:paraId="22F855AB" w14:textId="07126532" w:rsidR="00E74DFD" w:rsidRDefault="00D66EDA" w:rsidP="00E74DFD">
      <w:pPr>
        <w:pStyle w:val="NoSpacing"/>
      </w:pPr>
      <w:r>
        <w:t>Ms. Janet Bonham</w:t>
      </w:r>
      <w:r>
        <w:tab/>
        <w:t>Yes</w:t>
      </w:r>
    </w:p>
    <w:p w14:paraId="2BFB381F" w14:textId="6C662875" w:rsidR="00E74DFD" w:rsidRDefault="00D66EDA" w:rsidP="00E74DFD">
      <w:pPr>
        <w:pStyle w:val="NoSpacing"/>
      </w:pPr>
      <w:r>
        <w:t>Ms. Ange McKinney</w:t>
      </w:r>
      <w:r>
        <w:tab/>
        <w:t>Yes</w:t>
      </w:r>
    </w:p>
    <w:p w14:paraId="5FA4BD2D" w14:textId="77777777" w:rsidR="00E74DFD" w:rsidRDefault="00E74DFD" w:rsidP="00E74DFD">
      <w:pPr>
        <w:pStyle w:val="NoSpacing"/>
      </w:pPr>
      <w:r>
        <w:t>Ms. Debbie Herndon</w:t>
      </w:r>
      <w:r>
        <w:tab/>
        <w:t>Absent</w:t>
      </w:r>
    </w:p>
    <w:p w14:paraId="068C85DD" w14:textId="2C0D980F" w:rsidR="005B2E7F" w:rsidRDefault="005B2E7F" w:rsidP="00E74DFD">
      <w:pPr>
        <w:pStyle w:val="NoSpacing"/>
      </w:pPr>
    </w:p>
    <w:p w14:paraId="295E91D6" w14:textId="77777777" w:rsidR="005B2E7F" w:rsidRDefault="005B2E7F" w:rsidP="00E74DFD">
      <w:pPr>
        <w:pStyle w:val="NoSpacing"/>
      </w:pPr>
    </w:p>
    <w:p w14:paraId="368BEFC3" w14:textId="46F9EFB3" w:rsidR="005B2E7F" w:rsidRPr="00D35E6B" w:rsidRDefault="005B2E7F" w:rsidP="00E74DFD">
      <w:pPr>
        <w:pStyle w:val="NoSpacing"/>
        <w:rPr>
          <w:b/>
        </w:rPr>
      </w:pPr>
      <w:r w:rsidRPr="00D35E6B">
        <w:rPr>
          <w:b/>
        </w:rPr>
        <w:t xml:space="preserve">ORDER # </w:t>
      </w:r>
      <w:r w:rsidR="005376E1">
        <w:rPr>
          <w:b/>
        </w:rPr>
        <w:t>234</w:t>
      </w:r>
    </w:p>
    <w:p w14:paraId="737EB619" w14:textId="65DECA0A" w:rsidR="005B2E7F" w:rsidRPr="00D35E6B" w:rsidRDefault="005B2E7F" w:rsidP="00E74DFD">
      <w:pPr>
        <w:pStyle w:val="NoSpacing"/>
        <w:rPr>
          <w:b/>
        </w:rPr>
      </w:pPr>
      <w:r w:rsidRPr="00D35E6B">
        <w:rPr>
          <w:b/>
        </w:rPr>
        <w:t xml:space="preserve">PRESCHOOL TEACHER WORK AREA </w:t>
      </w:r>
    </w:p>
    <w:p w14:paraId="5E00F5B3" w14:textId="56267042" w:rsidR="005B2E7F" w:rsidRDefault="00D35E6B" w:rsidP="00E74DFD">
      <w:pPr>
        <w:pStyle w:val="NoSpacing"/>
      </w:pPr>
      <w:r>
        <w:t>Maintenance is seeking approval to build a 28’ x 16’ wall at the preschool for a teacher work area. The existing work area is going to be used for instruction, the wall will have a door and will be in an “L” shape along the alley side of the building on the upper level of the old band room.</w:t>
      </w:r>
    </w:p>
    <w:p w14:paraId="6FD7D770" w14:textId="50FE8B73" w:rsidR="00D35E6B" w:rsidRDefault="00D35E6B" w:rsidP="00E74DFD">
      <w:pPr>
        <w:pStyle w:val="NoSpacing"/>
      </w:pPr>
      <w:r>
        <w:lastRenderedPageBreak/>
        <w:t>A motion was made by Ms. Sandy Clevenger and seconded by Ms. Janet Bonham to approve the preschool work area.</w:t>
      </w:r>
    </w:p>
    <w:p w14:paraId="0844C321" w14:textId="77777777" w:rsidR="00D35E6B" w:rsidRDefault="00D35E6B" w:rsidP="00E74DFD">
      <w:pPr>
        <w:pStyle w:val="NoSpacing"/>
      </w:pPr>
    </w:p>
    <w:p w14:paraId="373B7FC5" w14:textId="77777777" w:rsidR="00D35E6B" w:rsidRDefault="00D35E6B" w:rsidP="00D35E6B">
      <w:pPr>
        <w:pStyle w:val="NoSpacing"/>
      </w:pPr>
      <w:r>
        <w:t>Ms. Jeanie Stevens</w:t>
      </w:r>
      <w:r>
        <w:tab/>
        <w:t>Yes</w:t>
      </w:r>
    </w:p>
    <w:p w14:paraId="00A17586" w14:textId="77777777" w:rsidR="00D35E6B" w:rsidRDefault="00D35E6B" w:rsidP="00D35E6B">
      <w:pPr>
        <w:pStyle w:val="NoSpacing"/>
      </w:pPr>
      <w:r>
        <w:t>Ms. Sandy Clevenger</w:t>
      </w:r>
      <w:r>
        <w:tab/>
        <w:t>Yes</w:t>
      </w:r>
    </w:p>
    <w:p w14:paraId="4D2637B2" w14:textId="77777777" w:rsidR="00D35E6B" w:rsidRDefault="00D35E6B" w:rsidP="00D35E6B">
      <w:pPr>
        <w:pStyle w:val="NoSpacing"/>
      </w:pPr>
      <w:r>
        <w:t>Ms. Janet Bonham</w:t>
      </w:r>
      <w:r>
        <w:tab/>
        <w:t>Yes</w:t>
      </w:r>
    </w:p>
    <w:p w14:paraId="4E339356" w14:textId="77777777" w:rsidR="00D35E6B" w:rsidRDefault="00D35E6B" w:rsidP="00D35E6B">
      <w:pPr>
        <w:pStyle w:val="NoSpacing"/>
      </w:pPr>
      <w:r>
        <w:t>Ms. Ange McKinney</w:t>
      </w:r>
      <w:r>
        <w:tab/>
        <w:t>Yes</w:t>
      </w:r>
    </w:p>
    <w:p w14:paraId="2BA83039" w14:textId="77777777" w:rsidR="00D35E6B" w:rsidRDefault="00D35E6B" w:rsidP="00D35E6B">
      <w:pPr>
        <w:pStyle w:val="NoSpacing"/>
      </w:pPr>
      <w:r>
        <w:t>Ms. Debbie Herndon</w:t>
      </w:r>
      <w:r>
        <w:tab/>
        <w:t>Absent</w:t>
      </w:r>
    </w:p>
    <w:p w14:paraId="7FD9DEA0" w14:textId="77777777" w:rsidR="00D35E6B" w:rsidRDefault="00D35E6B" w:rsidP="00E74DFD">
      <w:pPr>
        <w:pStyle w:val="NoSpacing"/>
      </w:pPr>
    </w:p>
    <w:p w14:paraId="0F456768" w14:textId="77777777" w:rsidR="00E74DFD" w:rsidRDefault="00E74DFD" w:rsidP="0077611D">
      <w:pPr>
        <w:pStyle w:val="NoSpacing"/>
      </w:pPr>
    </w:p>
    <w:p w14:paraId="7B9EE6EC" w14:textId="5D30E670" w:rsidR="00E74DFD" w:rsidRPr="003E012D" w:rsidRDefault="003E012D" w:rsidP="0077611D">
      <w:pPr>
        <w:pStyle w:val="NoSpacing"/>
        <w:rPr>
          <w:b/>
        </w:rPr>
      </w:pPr>
      <w:r w:rsidRPr="003E012D">
        <w:rPr>
          <w:b/>
        </w:rPr>
        <w:t xml:space="preserve">ORDER # </w:t>
      </w:r>
      <w:r w:rsidR="005376E1">
        <w:rPr>
          <w:b/>
        </w:rPr>
        <w:t>235</w:t>
      </w:r>
    </w:p>
    <w:p w14:paraId="5FB116E9" w14:textId="1D21281F" w:rsidR="003E012D" w:rsidRPr="003E012D" w:rsidRDefault="003E012D" w:rsidP="0077611D">
      <w:pPr>
        <w:pStyle w:val="NoSpacing"/>
        <w:rPr>
          <w:b/>
        </w:rPr>
      </w:pPr>
      <w:r w:rsidRPr="003E012D">
        <w:rPr>
          <w:b/>
        </w:rPr>
        <w:t>SCES WALKING PATH</w:t>
      </w:r>
    </w:p>
    <w:p w14:paraId="6129D6C5" w14:textId="20B5D3EA" w:rsidR="003E012D" w:rsidRDefault="00E97372" w:rsidP="0077611D">
      <w:pPr>
        <w:pStyle w:val="NoSpacing"/>
      </w:pPr>
      <w:r>
        <w:t xml:space="preserve">The </w:t>
      </w:r>
      <w:r w:rsidR="003E012D">
        <w:t>Board review</w:t>
      </w:r>
      <w:r>
        <w:t>ed request for a</w:t>
      </w:r>
      <w:r w:rsidR="003E012D">
        <w:t xml:space="preserve"> walking path at SCES. </w:t>
      </w:r>
      <w:r>
        <w:t xml:space="preserve"> Board members</w:t>
      </w:r>
      <w:r w:rsidR="003E012D">
        <w:t xml:space="preserve"> would like to see a drawn proposal with the middle school athletics signing off on the request.</w:t>
      </w:r>
    </w:p>
    <w:p w14:paraId="55BB1850" w14:textId="77777777" w:rsidR="003E012D" w:rsidRDefault="003E012D" w:rsidP="0077611D">
      <w:pPr>
        <w:pStyle w:val="NoSpacing"/>
      </w:pPr>
    </w:p>
    <w:p w14:paraId="420ABA34" w14:textId="6535BFA6" w:rsidR="003E012D" w:rsidRDefault="00E97372" w:rsidP="0077611D">
      <w:pPr>
        <w:pStyle w:val="NoSpacing"/>
      </w:pPr>
      <w:r>
        <w:t>The item was tabled</w:t>
      </w:r>
      <w:r w:rsidR="003E012D">
        <w:t xml:space="preserve"> until more information is provided.</w:t>
      </w:r>
    </w:p>
    <w:p w14:paraId="22DFB7C2" w14:textId="77777777" w:rsidR="003E012D" w:rsidRDefault="003E012D" w:rsidP="0077611D">
      <w:pPr>
        <w:pStyle w:val="NoSpacing"/>
      </w:pPr>
    </w:p>
    <w:p w14:paraId="65D819D4" w14:textId="77777777" w:rsidR="003E012D" w:rsidRDefault="003E012D" w:rsidP="0077611D">
      <w:pPr>
        <w:pStyle w:val="NoSpacing"/>
      </w:pPr>
    </w:p>
    <w:p w14:paraId="3693E353" w14:textId="743217B6" w:rsidR="003E012D" w:rsidRPr="00C410D2" w:rsidRDefault="003E012D" w:rsidP="0077611D">
      <w:pPr>
        <w:pStyle w:val="NoSpacing"/>
        <w:rPr>
          <w:b/>
        </w:rPr>
      </w:pPr>
      <w:r w:rsidRPr="00C410D2">
        <w:rPr>
          <w:b/>
        </w:rPr>
        <w:t xml:space="preserve">ORDER # </w:t>
      </w:r>
      <w:r w:rsidR="005376E1">
        <w:rPr>
          <w:b/>
        </w:rPr>
        <w:t>236</w:t>
      </w:r>
    </w:p>
    <w:p w14:paraId="08AC719A" w14:textId="73AA7D8F" w:rsidR="003E012D" w:rsidRPr="00C410D2" w:rsidRDefault="00505D44" w:rsidP="0077611D">
      <w:pPr>
        <w:pStyle w:val="NoSpacing"/>
        <w:rPr>
          <w:b/>
        </w:rPr>
      </w:pPr>
      <w:r w:rsidRPr="00C410D2">
        <w:rPr>
          <w:b/>
        </w:rPr>
        <w:t>SCHS CLASS FEES/CLUB DUES/</w:t>
      </w:r>
      <w:r w:rsidR="003E012D" w:rsidRPr="00C410D2">
        <w:rPr>
          <w:b/>
        </w:rPr>
        <w:t>ATHLETIC FEES</w:t>
      </w:r>
    </w:p>
    <w:p w14:paraId="31DEB474" w14:textId="3022A6FF" w:rsidR="00505D44" w:rsidRDefault="00505D44" w:rsidP="0077611D">
      <w:pPr>
        <w:pStyle w:val="NoSpacing"/>
      </w:pPr>
      <w:r>
        <w:t xml:space="preserve">SCHS Class Fees/Club Dues/Athletic fees were reviewed.  </w:t>
      </w:r>
    </w:p>
    <w:p w14:paraId="22123908" w14:textId="44AD72A2" w:rsidR="00505D44" w:rsidRDefault="00505D44" w:rsidP="0077611D">
      <w:pPr>
        <w:pStyle w:val="NoSpacing"/>
      </w:pPr>
      <w:r>
        <w:t xml:space="preserve">A motion was made by </w:t>
      </w:r>
      <w:r w:rsidR="00C410D2">
        <w:t>Ms. Janet Bonham and s</w:t>
      </w:r>
      <w:r w:rsidR="004011FF">
        <w:t xml:space="preserve">econded by Ms. Sandy Clevenger </w:t>
      </w:r>
      <w:r w:rsidR="00C410D2">
        <w:t>to approve the SCHS Class Fees/Club Dues/Athletic Fees as presented.</w:t>
      </w:r>
    </w:p>
    <w:p w14:paraId="212D3D83" w14:textId="77777777" w:rsidR="00C410D2" w:rsidRDefault="00C410D2" w:rsidP="0077611D">
      <w:pPr>
        <w:pStyle w:val="NoSpacing"/>
      </w:pPr>
    </w:p>
    <w:p w14:paraId="7004F9C5" w14:textId="77777777" w:rsidR="00C410D2" w:rsidRDefault="00C410D2" w:rsidP="00C410D2">
      <w:pPr>
        <w:pStyle w:val="NoSpacing"/>
      </w:pPr>
      <w:r>
        <w:t>Ms. Jeanie Stevens</w:t>
      </w:r>
      <w:r>
        <w:tab/>
        <w:t>Yes</w:t>
      </w:r>
    </w:p>
    <w:p w14:paraId="09EEF8C0" w14:textId="77777777" w:rsidR="00C410D2" w:rsidRDefault="00C410D2" w:rsidP="00C410D2">
      <w:pPr>
        <w:pStyle w:val="NoSpacing"/>
      </w:pPr>
      <w:r>
        <w:t>Ms. Sandy Clevenger</w:t>
      </w:r>
      <w:r>
        <w:tab/>
        <w:t>Yes</w:t>
      </w:r>
    </w:p>
    <w:p w14:paraId="2FC98CBB" w14:textId="77777777" w:rsidR="00C410D2" w:rsidRDefault="00C410D2" w:rsidP="00C410D2">
      <w:pPr>
        <w:pStyle w:val="NoSpacing"/>
      </w:pPr>
      <w:r>
        <w:t>Ms. Janet Bonham</w:t>
      </w:r>
      <w:r>
        <w:tab/>
        <w:t>Yes</w:t>
      </w:r>
    </w:p>
    <w:p w14:paraId="6228B780" w14:textId="77777777" w:rsidR="00C410D2" w:rsidRDefault="00C410D2" w:rsidP="00C410D2">
      <w:pPr>
        <w:pStyle w:val="NoSpacing"/>
      </w:pPr>
      <w:r>
        <w:t>Ms. Ange McKinney</w:t>
      </w:r>
      <w:r>
        <w:tab/>
        <w:t>Yes</w:t>
      </w:r>
    </w:p>
    <w:p w14:paraId="4F1493F9" w14:textId="77777777" w:rsidR="00C410D2" w:rsidRDefault="00C410D2" w:rsidP="00C410D2">
      <w:pPr>
        <w:pStyle w:val="NoSpacing"/>
      </w:pPr>
      <w:r>
        <w:t>Ms. Debbie Herndon</w:t>
      </w:r>
      <w:r>
        <w:tab/>
        <w:t>Absent</w:t>
      </w:r>
    </w:p>
    <w:p w14:paraId="16B66FB3" w14:textId="44A8C476" w:rsidR="003E4B90" w:rsidRDefault="003E4B90" w:rsidP="00C410D2">
      <w:pPr>
        <w:pStyle w:val="NoSpacing"/>
      </w:pPr>
    </w:p>
    <w:p w14:paraId="3531702A" w14:textId="77777777" w:rsidR="003E4B90" w:rsidRDefault="003E4B90" w:rsidP="00C410D2">
      <w:pPr>
        <w:pStyle w:val="NoSpacing"/>
      </w:pPr>
    </w:p>
    <w:p w14:paraId="640C9330" w14:textId="680E0C9B" w:rsidR="003E4B90" w:rsidRPr="004011FF" w:rsidRDefault="004011FF" w:rsidP="00C410D2">
      <w:pPr>
        <w:pStyle w:val="NoSpacing"/>
        <w:rPr>
          <w:b/>
        </w:rPr>
      </w:pPr>
      <w:r w:rsidRPr="004011FF">
        <w:rPr>
          <w:b/>
        </w:rPr>
        <w:t xml:space="preserve">ORDER # </w:t>
      </w:r>
      <w:r w:rsidR="005376E1">
        <w:rPr>
          <w:b/>
        </w:rPr>
        <w:t>237</w:t>
      </w:r>
    </w:p>
    <w:p w14:paraId="635C672B" w14:textId="05184B22" w:rsidR="004011FF" w:rsidRPr="004011FF" w:rsidRDefault="004011FF" w:rsidP="00C410D2">
      <w:pPr>
        <w:pStyle w:val="NoSpacing"/>
        <w:rPr>
          <w:b/>
        </w:rPr>
      </w:pPr>
      <w:r w:rsidRPr="004011FF">
        <w:rPr>
          <w:b/>
        </w:rPr>
        <w:t>SCMS REQUEST FOR FEES</w:t>
      </w:r>
    </w:p>
    <w:p w14:paraId="7BE46C36" w14:textId="4CD68A17" w:rsidR="004011FF" w:rsidRDefault="004011FF" w:rsidP="00C410D2">
      <w:pPr>
        <w:pStyle w:val="NoSpacing"/>
      </w:pPr>
      <w:r>
        <w:t>SCMS fees were reviewed.</w:t>
      </w:r>
    </w:p>
    <w:p w14:paraId="65BADDA9" w14:textId="716AF82F" w:rsidR="004011FF" w:rsidRDefault="004011FF" w:rsidP="00C410D2">
      <w:pPr>
        <w:pStyle w:val="NoSpacing"/>
      </w:pPr>
      <w:r>
        <w:t xml:space="preserve">A motion was made by Ms. Janet Bonham and seconded by Ms. Sandy Clevenger to approve the SCMS fees as presented. </w:t>
      </w:r>
    </w:p>
    <w:p w14:paraId="2C0FB3A1" w14:textId="77777777" w:rsidR="004011FF" w:rsidRDefault="004011FF" w:rsidP="00C410D2">
      <w:pPr>
        <w:pStyle w:val="NoSpacing"/>
      </w:pPr>
    </w:p>
    <w:p w14:paraId="4B75830B" w14:textId="77777777" w:rsidR="00953E12" w:rsidRDefault="00953E12" w:rsidP="00953E12">
      <w:pPr>
        <w:pStyle w:val="NoSpacing"/>
      </w:pPr>
      <w:r>
        <w:t>Ms. Jeanie Stevens</w:t>
      </w:r>
      <w:r>
        <w:tab/>
        <w:t>Yes</w:t>
      </w:r>
    </w:p>
    <w:p w14:paraId="76310BF8" w14:textId="77777777" w:rsidR="00953E12" w:rsidRDefault="00953E12" w:rsidP="00953E12">
      <w:pPr>
        <w:pStyle w:val="NoSpacing"/>
      </w:pPr>
      <w:r>
        <w:t>Ms. Sandy Clevenger</w:t>
      </w:r>
      <w:r>
        <w:tab/>
        <w:t>Yes</w:t>
      </w:r>
    </w:p>
    <w:p w14:paraId="52A5142A" w14:textId="77777777" w:rsidR="00953E12" w:rsidRDefault="00953E12" w:rsidP="00953E12">
      <w:pPr>
        <w:pStyle w:val="NoSpacing"/>
      </w:pPr>
      <w:r>
        <w:t>Ms. Janet Bonham</w:t>
      </w:r>
      <w:r>
        <w:tab/>
        <w:t>Yes</w:t>
      </w:r>
    </w:p>
    <w:p w14:paraId="22037ED4" w14:textId="77777777" w:rsidR="00953E12" w:rsidRDefault="00953E12" w:rsidP="00953E12">
      <w:pPr>
        <w:pStyle w:val="NoSpacing"/>
      </w:pPr>
      <w:r>
        <w:t>Ms. Ange McKinney</w:t>
      </w:r>
      <w:r>
        <w:tab/>
        <w:t>Yes</w:t>
      </w:r>
    </w:p>
    <w:p w14:paraId="7B25503F" w14:textId="77777777" w:rsidR="00953E12" w:rsidRDefault="00953E12" w:rsidP="00953E12">
      <w:pPr>
        <w:pStyle w:val="NoSpacing"/>
      </w:pPr>
      <w:r>
        <w:t>Ms. Debbie Herndon</w:t>
      </w:r>
      <w:r>
        <w:tab/>
        <w:t>Absent</w:t>
      </w:r>
    </w:p>
    <w:p w14:paraId="05306108" w14:textId="77777777" w:rsidR="00953E12" w:rsidRDefault="00953E12" w:rsidP="00C410D2">
      <w:pPr>
        <w:pStyle w:val="NoSpacing"/>
      </w:pPr>
    </w:p>
    <w:p w14:paraId="05A7AA64" w14:textId="77777777" w:rsidR="004011FF" w:rsidRDefault="004011FF" w:rsidP="00C410D2">
      <w:pPr>
        <w:pStyle w:val="NoSpacing"/>
      </w:pPr>
    </w:p>
    <w:p w14:paraId="5DE619A1" w14:textId="3139FDA2" w:rsidR="004011FF" w:rsidRPr="004011FF" w:rsidRDefault="004011FF" w:rsidP="00C410D2">
      <w:pPr>
        <w:pStyle w:val="NoSpacing"/>
        <w:rPr>
          <w:b/>
        </w:rPr>
      </w:pPr>
      <w:r w:rsidRPr="004011FF">
        <w:rPr>
          <w:b/>
        </w:rPr>
        <w:t xml:space="preserve">ORDER # </w:t>
      </w:r>
      <w:r w:rsidR="005376E1">
        <w:rPr>
          <w:b/>
        </w:rPr>
        <w:t>238</w:t>
      </w:r>
    </w:p>
    <w:p w14:paraId="366AE450" w14:textId="44BB87E8" w:rsidR="004011FF" w:rsidRPr="004011FF" w:rsidRDefault="004011FF" w:rsidP="00C410D2">
      <w:pPr>
        <w:pStyle w:val="NoSpacing"/>
        <w:rPr>
          <w:b/>
        </w:rPr>
      </w:pPr>
      <w:r w:rsidRPr="004011FF">
        <w:rPr>
          <w:b/>
        </w:rPr>
        <w:t>STUDENT CODE OF CONDUCT 2014-2015</w:t>
      </w:r>
    </w:p>
    <w:p w14:paraId="49C925CA" w14:textId="0BB9FA23" w:rsidR="004011FF" w:rsidRDefault="004011FF" w:rsidP="00C410D2">
      <w:pPr>
        <w:pStyle w:val="NoSpacing"/>
      </w:pPr>
      <w:r>
        <w:t>The only</w:t>
      </w:r>
      <w:r w:rsidR="00953E12">
        <w:t xml:space="preserve"> requested change to </w:t>
      </w:r>
      <w:r>
        <w:t>the S</w:t>
      </w:r>
      <w:r w:rsidR="00953E12">
        <w:t xml:space="preserve">tudent Code of Conduct is the addition of </w:t>
      </w:r>
      <w:r>
        <w:t xml:space="preserve"> “e-cigarettes” to page 19, # 22 under Tobacco Product Policy, Level 2, 3, or 4.   To read as follows, ‘Student use or possession of </w:t>
      </w:r>
      <w:r>
        <w:lastRenderedPageBreak/>
        <w:t>any tobacco product including e-cigarettes on school premises is prohibited.  This policy als</w:t>
      </w:r>
      <w:r w:rsidR="00953E12">
        <w:t xml:space="preserve">o applies to any student who is a </w:t>
      </w:r>
      <w:r>
        <w:t>participant in a school sponsored activity.’</w:t>
      </w:r>
    </w:p>
    <w:p w14:paraId="66A0E109" w14:textId="77777777" w:rsidR="004011FF" w:rsidRDefault="004011FF" w:rsidP="00C410D2">
      <w:pPr>
        <w:pStyle w:val="NoSpacing"/>
      </w:pPr>
    </w:p>
    <w:p w14:paraId="1795DCA8" w14:textId="4DEB5799" w:rsidR="004011FF" w:rsidRDefault="004011FF" w:rsidP="00C410D2">
      <w:pPr>
        <w:pStyle w:val="NoSpacing"/>
      </w:pPr>
      <w:r>
        <w:t xml:space="preserve">A motion was made by Ms. Janet Bonham and seconded by Ms. Sandy Clevenger to approve the Student Code of Conduct with modifications. </w:t>
      </w:r>
    </w:p>
    <w:p w14:paraId="6C8F3B85" w14:textId="77777777" w:rsidR="004011FF" w:rsidRDefault="004011FF" w:rsidP="00C410D2">
      <w:pPr>
        <w:pStyle w:val="NoSpacing"/>
      </w:pPr>
    </w:p>
    <w:p w14:paraId="60B20E82" w14:textId="77777777" w:rsidR="004011FF" w:rsidRDefault="004011FF" w:rsidP="004011FF">
      <w:pPr>
        <w:pStyle w:val="NoSpacing"/>
      </w:pPr>
      <w:r>
        <w:t>Ms. Jeanie Stevens</w:t>
      </w:r>
      <w:r>
        <w:tab/>
        <w:t>Yes</w:t>
      </w:r>
    </w:p>
    <w:p w14:paraId="29E37808" w14:textId="77777777" w:rsidR="004011FF" w:rsidRDefault="004011FF" w:rsidP="004011FF">
      <w:pPr>
        <w:pStyle w:val="NoSpacing"/>
      </w:pPr>
      <w:r>
        <w:t>Ms. Sandy Clevenger</w:t>
      </w:r>
      <w:r>
        <w:tab/>
        <w:t>Yes</w:t>
      </w:r>
    </w:p>
    <w:p w14:paraId="1680867A" w14:textId="77777777" w:rsidR="004011FF" w:rsidRDefault="004011FF" w:rsidP="004011FF">
      <w:pPr>
        <w:pStyle w:val="NoSpacing"/>
      </w:pPr>
      <w:r>
        <w:t>Ms. Janet Bonham</w:t>
      </w:r>
      <w:r>
        <w:tab/>
        <w:t>Yes</w:t>
      </w:r>
    </w:p>
    <w:p w14:paraId="5BB3B94E" w14:textId="77777777" w:rsidR="004011FF" w:rsidRDefault="004011FF" w:rsidP="004011FF">
      <w:pPr>
        <w:pStyle w:val="NoSpacing"/>
      </w:pPr>
      <w:r>
        <w:t>Ms. Ange McKinney</w:t>
      </w:r>
      <w:r>
        <w:tab/>
        <w:t>Yes</w:t>
      </w:r>
    </w:p>
    <w:p w14:paraId="18D8CE03" w14:textId="77777777" w:rsidR="004011FF" w:rsidRDefault="004011FF" w:rsidP="004011FF">
      <w:pPr>
        <w:pStyle w:val="NoSpacing"/>
      </w:pPr>
      <w:r>
        <w:t>Ms. Debbie Herndon</w:t>
      </w:r>
      <w:r>
        <w:tab/>
        <w:t>Absent</w:t>
      </w:r>
    </w:p>
    <w:p w14:paraId="26DD8AF8" w14:textId="77777777" w:rsidR="00C410D2" w:rsidRDefault="00C410D2" w:rsidP="0077611D">
      <w:pPr>
        <w:pStyle w:val="NoSpacing"/>
      </w:pPr>
    </w:p>
    <w:p w14:paraId="33B48DB4" w14:textId="77777777" w:rsidR="003E012D" w:rsidRDefault="003E012D" w:rsidP="0077611D">
      <w:pPr>
        <w:pStyle w:val="NoSpacing"/>
      </w:pPr>
    </w:p>
    <w:p w14:paraId="5ED3BC46" w14:textId="0872D851" w:rsidR="003E012D" w:rsidRPr="00EB5D2C" w:rsidRDefault="001274E2" w:rsidP="0077611D">
      <w:pPr>
        <w:pStyle w:val="NoSpacing"/>
        <w:rPr>
          <w:b/>
        </w:rPr>
      </w:pPr>
      <w:r w:rsidRPr="00EB5D2C">
        <w:rPr>
          <w:b/>
        </w:rPr>
        <w:t xml:space="preserve">ORDER # </w:t>
      </w:r>
      <w:r w:rsidR="005376E1">
        <w:rPr>
          <w:b/>
        </w:rPr>
        <w:t>239</w:t>
      </w:r>
    </w:p>
    <w:p w14:paraId="533A4FBD" w14:textId="3AB9C6F7" w:rsidR="001274E2" w:rsidRPr="00EB5D2C" w:rsidRDefault="001274E2" w:rsidP="0077611D">
      <w:pPr>
        <w:pStyle w:val="NoSpacing"/>
        <w:rPr>
          <w:b/>
        </w:rPr>
      </w:pPr>
      <w:r w:rsidRPr="00EB5D2C">
        <w:rPr>
          <w:b/>
        </w:rPr>
        <w:t>ACTION BY CONSENT</w:t>
      </w:r>
    </w:p>
    <w:p w14:paraId="32B0910F" w14:textId="35242C2B" w:rsidR="001274E2" w:rsidRDefault="00953E12" w:rsidP="0077611D">
      <w:pPr>
        <w:pStyle w:val="NoSpacing"/>
      </w:pPr>
      <w:r>
        <w:t xml:space="preserve">Action by Consent items </w:t>
      </w:r>
      <w:r w:rsidR="00EB5D2C">
        <w:t xml:space="preserve">were reviewed as listed below.   </w:t>
      </w:r>
    </w:p>
    <w:p w14:paraId="743A6C0D" w14:textId="464E2B4A" w:rsidR="00EB5D2C" w:rsidRDefault="00EB5D2C" w:rsidP="0077611D">
      <w:pPr>
        <w:pStyle w:val="NoSpacing"/>
      </w:pPr>
      <w:r>
        <w:t>A motion was made by Ms. Ms. Sandy Clevenger and seconded by Janet Bonham to approve the Action by Consent items as presented.</w:t>
      </w:r>
    </w:p>
    <w:p w14:paraId="24AE231C" w14:textId="4BC9B972" w:rsidR="00EB5D2C" w:rsidRDefault="00EB5D2C" w:rsidP="00EB5D2C">
      <w:pPr>
        <w:pStyle w:val="NoSpacing"/>
        <w:numPr>
          <w:ilvl w:val="0"/>
          <w:numId w:val="2"/>
        </w:numPr>
      </w:pPr>
      <w:r>
        <w:t>Orders of the Treasurer Reports</w:t>
      </w:r>
    </w:p>
    <w:p w14:paraId="3F4FA610" w14:textId="65FE5BA6" w:rsidR="00EB5D2C" w:rsidRDefault="00EB5D2C" w:rsidP="00EB5D2C">
      <w:pPr>
        <w:pStyle w:val="NoSpacing"/>
        <w:numPr>
          <w:ilvl w:val="0"/>
          <w:numId w:val="2"/>
        </w:numPr>
      </w:pPr>
      <w:r>
        <w:t>School Financial Report (Monthly)</w:t>
      </w:r>
    </w:p>
    <w:p w14:paraId="2A930A49" w14:textId="4297D31A" w:rsidR="00EB5D2C" w:rsidRDefault="00EB5D2C" w:rsidP="00EB5D2C">
      <w:pPr>
        <w:pStyle w:val="NoSpacing"/>
        <w:numPr>
          <w:ilvl w:val="0"/>
          <w:numId w:val="2"/>
        </w:numPr>
      </w:pPr>
      <w:r>
        <w:t>District and Food Service (Monthly Report)</w:t>
      </w:r>
    </w:p>
    <w:p w14:paraId="3E6EFAC9" w14:textId="449E2ADD" w:rsidR="00EB5D2C" w:rsidRDefault="00EB5D2C" w:rsidP="00EB5D2C">
      <w:pPr>
        <w:pStyle w:val="NoSpacing"/>
        <w:numPr>
          <w:ilvl w:val="0"/>
          <w:numId w:val="2"/>
        </w:numPr>
      </w:pPr>
      <w:r>
        <w:t>Invoices for Approval</w:t>
      </w:r>
      <w:r w:rsidR="00E50E09">
        <w:br/>
        <w:t>Chenoweth Law Office:   September 1 – December 31, 2013</w:t>
      </w:r>
    </w:p>
    <w:p w14:paraId="56551262" w14:textId="4A2FDF00" w:rsidR="00EB5D2C" w:rsidRDefault="00EB5D2C" w:rsidP="00EB5D2C">
      <w:pPr>
        <w:pStyle w:val="NoSpacing"/>
        <w:numPr>
          <w:ilvl w:val="0"/>
          <w:numId w:val="2"/>
        </w:numPr>
      </w:pPr>
      <w:r>
        <w:t xml:space="preserve">Acknowledge Monthly </w:t>
      </w:r>
      <w:r w:rsidR="00E50E09">
        <w:t>Report and District Employees, Termination, Resignation, and Retirements</w:t>
      </w:r>
    </w:p>
    <w:p w14:paraId="1E5C7C7C" w14:textId="77777777" w:rsidR="00E50E09" w:rsidRDefault="00E50E09" w:rsidP="00E50E09">
      <w:pPr>
        <w:pStyle w:val="NoSpacing"/>
        <w:ind w:left="720"/>
      </w:pPr>
    </w:p>
    <w:p w14:paraId="02DF4392" w14:textId="25CEDABD" w:rsidR="00E50E09" w:rsidRPr="00E50E09" w:rsidRDefault="00E50E09" w:rsidP="00E50E09">
      <w:pPr>
        <w:pStyle w:val="NoSpacing"/>
        <w:ind w:left="720"/>
        <w:rPr>
          <w:sz w:val="16"/>
          <w:szCs w:val="16"/>
        </w:rPr>
      </w:pPr>
      <w:r w:rsidRPr="00E50E09">
        <w:rPr>
          <w:b/>
          <w:sz w:val="16"/>
          <w:szCs w:val="16"/>
          <w:u w:val="single"/>
        </w:rPr>
        <w:t>Spencer County Preschool</w:t>
      </w:r>
      <w:r>
        <w:rPr>
          <w:sz w:val="16"/>
          <w:szCs w:val="16"/>
        </w:rPr>
        <w:tab/>
      </w:r>
      <w:r>
        <w:rPr>
          <w:sz w:val="16"/>
          <w:szCs w:val="16"/>
        </w:rPr>
        <w:tab/>
      </w:r>
      <w:r>
        <w:rPr>
          <w:sz w:val="16"/>
          <w:szCs w:val="16"/>
        </w:rPr>
        <w:tab/>
      </w:r>
      <w:r w:rsidR="00720BE7">
        <w:rPr>
          <w:sz w:val="16"/>
          <w:szCs w:val="16"/>
        </w:rPr>
        <w:tab/>
      </w:r>
      <w:r w:rsidRPr="00E50E09">
        <w:rPr>
          <w:b/>
          <w:sz w:val="16"/>
          <w:szCs w:val="16"/>
          <w:u w:val="single"/>
        </w:rPr>
        <w:t>Retirements</w:t>
      </w:r>
    </w:p>
    <w:p w14:paraId="4393B0FB" w14:textId="4691ECD8" w:rsidR="00E50E09" w:rsidRDefault="00E50E09" w:rsidP="00E50E09">
      <w:pPr>
        <w:pStyle w:val="NoSpacing"/>
        <w:ind w:left="720"/>
        <w:rPr>
          <w:sz w:val="16"/>
          <w:szCs w:val="16"/>
        </w:rPr>
      </w:pPr>
      <w:r>
        <w:rPr>
          <w:sz w:val="16"/>
          <w:szCs w:val="16"/>
        </w:rPr>
        <w:t>Steven Lewis, Custodian</w:t>
      </w:r>
      <w:r>
        <w:rPr>
          <w:sz w:val="16"/>
          <w:szCs w:val="16"/>
        </w:rPr>
        <w:tab/>
      </w:r>
      <w:r>
        <w:rPr>
          <w:sz w:val="16"/>
          <w:szCs w:val="16"/>
        </w:rPr>
        <w:tab/>
      </w:r>
      <w:r>
        <w:rPr>
          <w:sz w:val="16"/>
          <w:szCs w:val="16"/>
        </w:rPr>
        <w:tab/>
      </w:r>
      <w:r w:rsidR="00720BE7">
        <w:rPr>
          <w:sz w:val="16"/>
          <w:szCs w:val="16"/>
        </w:rPr>
        <w:tab/>
      </w:r>
      <w:r>
        <w:rPr>
          <w:sz w:val="16"/>
          <w:szCs w:val="16"/>
        </w:rPr>
        <w:t>Jane Carruthers, Preschool Teacher eff. 7/1/2014</w:t>
      </w:r>
    </w:p>
    <w:p w14:paraId="60193BE3" w14:textId="77777777" w:rsidR="00EE6ABB" w:rsidRDefault="00EE6ABB" w:rsidP="00E50E09">
      <w:pPr>
        <w:pStyle w:val="NoSpacing"/>
        <w:ind w:left="720"/>
        <w:rPr>
          <w:sz w:val="16"/>
          <w:szCs w:val="16"/>
        </w:rPr>
      </w:pPr>
    </w:p>
    <w:p w14:paraId="2F64DFD4" w14:textId="5197804A" w:rsidR="00EE6ABB" w:rsidRPr="00720BE7" w:rsidRDefault="00EE6ABB" w:rsidP="00E50E09">
      <w:pPr>
        <w:pStyle w:val="NoSpacing"/>
        <w:ind w:left="720"/>
        <w:rPr>
          <w:sz w:val="16"/>
          <w:szCs w:val="16"/>
        </w:rPr>
      </w:pPr>
      <w:r w:rsidRPr="00EE6ABB">
        <w:rPr>
          <w:b/>
          <w:sz w:val="16"/>
          <w:szCs w:val="16"/>
          <w:u w:val="single"/>
        </w:rPr>
        <w:t>Taylorsville Elementary</w:t>
      </w:r>
      <w:r w:rsidR="00720BE7">
        <w:rPr>
          <w:sz w:val="16"/>
          <w:szCs w:val="16"/>
        </w:rPr>
        <w:tab/>
      </w:r>
      <w:r w:rsidR="00720BE7">
        <w:rPr>
          <w:sz w:val="16"/>
          <w:szCs w:val="16"/>
        </w:rPr>
        <w:tab/>
      </w:r>
      <w:r w:rsidR="00720BE7">
        <w:rPr>
          <w:sz w:val="16"/>
          <w:szCs w:val="16"/>
        </w:rPr>
        <w:tab/>
      </w:r>
      <w:r w:rsidR="00720BE7">
        <w:rPr>
          <w:sz w:val="16"/>
          <w:szCs w:val="16"/>
        </w:rPr>
        <w:tab/>
      </w:r>
      <w:r w:rsidR="00720BE7" w:rsidRPr="00265BEC">
        <w:rPr>
          <w:b/>
          <w:sz w:val="16"/>
          <w:szCs w:val="16"/>
          <w:u w:val="single"/>
        </w:rPr>
        <w:t>Other</w:t>
      </w:r>
    </w:p>
    <w:p w14:paraId="7888CED2" w14:textId="054E3EE0" w:rsidR="00EE6ABB" w:rsidRDefault="00EE6ABB" w:rsidP="00E50E09">
      <w:pPr>
        <w:pStyle w:val="NoSpacing"/>
        <w:ind w:left="720"/>
        <w:rPr>
          <w:sz w:val="16"/>
          <w:szCs w:val="16"/>
        </w:rPr>
      </w:pPr>
      <w:r>
        <w:rPr>
          <w:sz w:val="16"/>
          <w:szCs w:val="16"/>
        </w:rPr>
        <w:t>Brandie Kinzel, GT &amp; intervention Teacher Rank 1</w:t>
      </w:r>
      <w:r w:rsidR="00720BE7">
        <w:rPr>
          <w:sz w:val="16"/>
          <w:szCs w:val="16"/>
        </w:rPr>
        <w:tab/>
      </w:r>
      <w:r w:rsidR="00720BE7">
        <w:rPr>
          <w:sz w:val="16"/>
          <w:szCs w:val="16"/>
        </w:rPr>
        <w:tab/>
        <w:t>Diane Weatherholt, Sub Driver</w:t>
      </w:r>
    </w:p>
    <w:p w14:paraId="67440437" w14:textId="31CF0A1F" w:rsidR="00EE6ABB" w:rsidRDefault="00EE6ABB" w:rsidP="00E50E09">
      <w:pPr>
        <w:pStyle w:val="NoSpacing"/>
        <w:ind w:left="720"/>
        <w:rPr>
          <w:sz w:val="16"/>
          <w:szCs w:val="16"/>
        </w:rPr>
      </w:pPr>
      <w:r>
        <w:rPr>
          <w:sz w:val="16"/>
          <w:szCs w:val="16"/>
        </w:rPr>
        <w:t>Aaron Graves, Elementary Teacher, Rank 3</w:t>
      </w:r>
      <w:r w:rsidR="00720BE7">
        <w:rPr>
          <w:sz w:val="16"/>
          <w:szCs w:val="16"/>
        </w:rPr>
        <w:tab/>
      </w:r>
      <w:r w:rsidR="00720BE7">
        <w:rPr>
          <w:sz w:val="16"/>
          <w:szCs w:val="16"/>
        </w:rPr>
        <w:tab/>
      </w:r>
      <w:r w:rsidR="00720BE7">
        <w:rPr>
          <w:sz w:val="16"/>
          <w:szCs w:val="16"/>
        </w:rPr>
        <w:tab/>
        <w:t>Courtney Cox, Sub Classified Employee</w:t>
      </w:r>
    </w:p>
    <w:p w14:paraId="5BE55A16" w14:textId="27D80BEC" w:rsidR="00EE6ABB" w:rsidRDefault="00EE6ABB" w:rsidP="00E50E09">
      <w:pPr>
        <w:pStyle w:val="NoSpacing"/>
        <w:ind w:left="720"/>
        <w:rPr>
          <w:sz w:val="16"/>
          <w:szCs w:val="16"/>
        </w:rPr>
      </w:pPr>
      <w:r>
        <w:rPr>
          <w:sz w:val="16"/>
          <w:szCs w:val="16"/>
        </w:rPr>
        <w:t>Elizabeth Hodgens, Instructional Coach,  Rank 3</w:t>
      </w:r>
      <w:r w:rsidR="00720BE7">
        <w:rPr>
          <w:sz w:val="16"/>
          <w:szCs w:val="16"/>
        </w:rPr>
        <w:tab/>
      </w:r>
      <w:r w:rsidR="00720BE7">
        <w:rPr>
          <w:sz w:val="16"/>
          <w:szCs w:val="16"/>
        </w:rPr>
        <w:tab/>
        <w:t>Paige Cochran, Speech Lang. Pathologist</w:t>
      </w:r>
    </w:p>
    <w:p w14:paraId="79B40E04" w14:textId="6F68BBD8" w:rsidR="00EE6ABB" w:rsidRDefault="00EE6ABB" w:rsidP="00E50E09">
      <w:pPr>
        <w:pStyle w:val="NoSpacing"/>
        <w:ind w:left="720"/>
        <w:rPr>
          <w:sz w:val="16"/>
          <w:szCs w:val="16"/>
        </w:rPr>
      </w:pPr>
      <w:r>
        <w:rPr>
          <w:sz w:val="16"/>
          <w:szCs w:val="16"/>
        </w:rPr>
        <w:t>Victoria Scheich, Elementary Teacher, Rank 3</w:t>
      </w:r>
      <w:r w:rsidR="00720BE7">
        <w:rPr>
          <w:sz w:val="16"/>
          <w:szCs w:val="16"/>
        </w:rPr>
        <w:tab/>
      </w:r>
      <w:r w:rsidR="00720BE7">
        <w:rPr>
          <w:sz w:val="16"/>
          <w:szCs w:val="16"/>
        </w:rPr>
        <w:tab/>
        <w:t>Morgan Mayer, Sub Classified</w:t>
      </w:r>
    </w:p>
    <w:p w14:paraId="18069654" w14:textId="12A0BFFB" w:rsidR="00EE6ABB" w:rsidRDefault="00720BE7" w:rsidP="00E50E09">
      <w:pPr>
        <w:pStyle w:val="NoSpacing"/>
        <w:ind w:left="720"/>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Mackenzie Myers, Sub Classified</w:t>
      </w:r>
    </w:p>
    <w:p w14:paraId="18326168" w14:textId="32704E3C" w:rsidR="00EE6ABB" w:rsidRPr="00EE6ABB" w:rsidRDefault="00EE6ABB" w:rsidP="00E50E09">
      <w:pPr>
        <w:pStyle w:val="NoSpacing"/>
        <w:ind w:left="720"/>
        <w:rPr>
          <w:b/>
          <w:sz w:val="16"/>
          <w:szCs w:val="16"/>
          <w:u w:val="single"/>
        </w:rPr>
      </w:pPr>
      <w:r w:rsidRPr="00EE6ABB">
        <w:rPr>
          <w:b/>
          <w:sz w:val="16"/>
          <w:szCs w:val="16"/>
          <w:u w:val="single"/>
        </w:rPr>
        <w:t>Spencer County Elementary School</w:t>
      </w:r>
      <w:r w:rsidR="00720BE7">
        <w:rPr>
          <w:sz w:val="16"/>
          <w:szCs w:val="16"/>
        </w:rPr>
        <w:tab/>
      </w:r>
      <w:r w:rsidR="00720BE7">
        <w:rPr>
          <w:sz w:val="16"/>
          <w:szCs w:val="16"/>
        </w:rPr>
        <w:tab/>
      </w:r>
      <w:r w:rsidR="00720BE7">
        <w:rPr>
          <w:sz w:val="16"/>
          <w:szCs w:val="16"/>
        </w:rPr>
        <w:tab/>
        <w:t>Chase McIntosh, Sub Classified</w:t>
      </w:r>
    </w:p>
    <w:p w14:paraId="3A18E439" w14:textId="172185C2" w:rsidR="00EE6ABB" w:rsidRDefault="00EE6ABB" w:rsidP="00E50E09">
      <w:pPr>
        <w:pStyle w:val="NoSpacing"/>
        <w:ind w:left="720"/>
        <w:rPr>
          <w:sz w:val="16"/>
          <w:szCs w:val="16"/>
        </w:rPr>
      </w:pPr>
      <w:r>
        <w:rPr>
          <w:sz w:val="16"/>
          <w:szCs w:val="16"/>
        </w:rPr>
        <w:t>Amanda Wyraz, Literacy Resource Teacher, Rank 3</w:t>
      </w:r>
      <w:r w:rsidR="00720BE7">
        <w:rPr>
          <w:sz w:val="16"/>
          <w:szCs w:val="16"/>
        </w:rPr>
        <w:tab/>
      </w:r>
      <w:r w:rsidR="00720BE7">
        <w:rPr>
          <w:sz w:val="16"/>
          <w:szCs w:val="16"/>
        </w:rPr>
        <w:tab/>
        <w:t>Krysten Barlow, Sub Classified</w:t>
      </w:r>
    </w:p>
    <w:p w14:paraId="37F48C2A" w14:textId="77777777" w:rsidR="00EE6ABB" w:rsidRDefault="00EE6ABB" w:rsidP="00E50E09">
      <w:pPr>
        <w:pStyle w:val="NoSpacing"/>
        <w:ind w:left="720"/>
        <w:rPr>
          <w:sz w:val="16"/>
          <w:szCs w:val="16"/>
        </w:rPr>
      </w:pPr>
      <w:r>
        <w:rPr>
          <w:sz w:val="16"/>
          <w:szCs w:val="16"/>
        </w:rPr>
        <w:t>Olivia Pitchford, Special Education, MSD, Rank 3</w:t>
      </w:r>
    </w:p>
    <w:p w14:paraId="33013A5F" w14:textId="19DCA5A3" w:rsidR="00EE6ABB" w:rsidRDefault="00EE6ABB" w:rsidP="00E50E09">
      <w:pPr>
        <w:pStyle w:val="NoSpacing"/>
        <w:ind w:left="720"/>
        <w:rPr>
          <w:sz w:val="16"/>
          <w:szCs w:val="16"/>
        </w:rPr>
      </w:pPr>
      <w:r>
        <w:rPr>
          <w:sz w:val="16"/>
          <w:szCs w:val="16"/>
        </w:rPr>
        <w:t>Christi Jennings Burke, Music Teacher, Rank 2</w:t>
      </w:r>
      <w:r w:rsidR="00491468">
        <w:rPr>
          <w:sz w:val="16"/>
          <w:szCs w:val="16"/>
        </w:rPr>
        <w:tab/>
      </w:r>
      <w:r w:rsidR="00491468">
        <w:rPr>
          <w:sz w:val="16"/>
          <w:szCs w:val="16"/>
        </w:rPr>
        <w:tab/>
      </w:r>
      <w:r w:rsidR="00491468" w:rsidRPr="00E01BAD">
        <w:rPr>
          <w:b/>
          <w:sz w:val="16"/>
          <w:szCs w:val="16"/>
          <w:u w:val="single"/>
        </w:rPr>
        <w:t>Resignations</w:t>
      </w:r>
    </w:p>
    <w:p w14:paraId="401F7E66" w14:textId="2FC2D834" w:rsidR="00EE6ABB" w:rsidRDefault="00EE6ABB" w:rsidP="00E50E09">
      <w:pPr>
        <w:pStyle w:val="NoSpacing"/>
        <w:ind w:left="720"/>
        <w:rPr>
          <w:sz w:val="16"/>
          <w:szCs w:val="16"/>
        </w:rPr>
      </w:pPr>
      <w:r>
        <w:rPr>
          <w:sz w:val="16"/>
          <w:szCs w:val="16"/>
        </w:rPr>
        <w:t>Valorie Atcher, Elementary Teacher, Rank 2</w:t>
      </w:r>
      <w:r w:rsidR="00491468">
        <w:rPr>
          <w:sz w:val="16"/>
          <w:szCs w:val="16"/>
        </w:rPr>
        <w:tab/>
      </w:r>
      <w:r w:rsidR="00491468">
        <w:rPr>
          <w:sz w:val="16"/>
          <w:szCs w:val="16"/>
        </w:rPr>
        <w:tab/>
      </w:r>
      <w:r w:rsidR="00491468">
        <w:rPr>
          <w:sz w:val="16"/>
          <w:szCs w:val="16"/>
        </w:rPr>
        <w:tab/>
        <w:t>Sam Skinner, Admin Network Tech   Eff. 6/16/</w:t>
      </w:r>
      <w:r w:rsidR="00EA2711">
        <w:rPr>
          <w:sz w:val="16"/>
          <w:szCs w:val="16"/>
        </w:rPr>
        <w:t>2014</w:t>
      </w:r>
    </w:p>
    <w:p w14:paraId="3D69DCE6" w14:textId="18B6C235" w:rsidR="00EE6ABB" w:rsidRDefault="00EE6ABB" w:rsidP="00E50E09">
      <w:pPr>
        <w:pStyle w:val="NoSpacing"/>
        <w:ind w:left="720"/>
        <w:rPr>
          <w:sz w:val="16"/>
          <w:szCs w:val="16"/>
        </w:rPr>
      </w:pPr>
      <w:r>
        <w:rPr>
          <w:sz w:val="16"/>
          <w:szCs w:val="16"/>
        </w:rPr>
        <w:t>Sharon Baird, GT/Intervention Teacher, Rank 2</w:t>
      </w:r>
      <w:r w:rsidR="00491468">
        <w:rPr>
          <w:sz w:val="16"/>
          <w:szCs w:val="16"/>
        </w:rPr>
        <w:tab/>
      </w:r>
      <w:r w:rsidR="00491468">
        <w:rPr>
          <w:sz w:val="16"/>
          <w:szCs w:val="16"/>
        </w:rPr>
        <w:tab/>
      </w:r>
      <w:r w:rsidR="00EA2711">
        <w:rPr>
          <w:sz w:val="16"/>
          <w:szCs w:val="16"/>
        </w:rPr>
        <w:t>Laura Beth Blanford, Special Ed, MSD, MS eff 6/30/2014</w:t>
      </w:r>
    </w:p>
    <w:p w14:paraId="015585FA" w14:textId="2C21F0D8" w:rsidR="00EE6ABB" w:rsidRDefault="00EE6ABB" w:rsidP="00E50E09">
      <w:pPr>
        <w:pStyle w:val="NoSpacing"/>
        <w:ind w:left="720"/>
        <w:rPr>
          <w:sz w:val="16"/>
          <w:szCs w:val="16"/>
        </w:rPr>
      </w:pPr>
      <w:r>
        <w:rPr>
          <w:sz w:val="16"/>
          <w:szCs w:val="16"/>
        </w:rPr>
        <w:t>Barbi Mercer, Elementary Teacher, Rank 1</w:t>
      </w:r>
      <w:r w:rsidR="00EA2711">
        <w:rPr>
          <w:sz w:val="16"/>
          <w:szCs w:val="16"/>
        </w:rPr>
        <w:tab/>
      </w:r>
      <w:r w:rsidR="00EA2711">
        <w:rPr>
          <w:sz w:val="16"/>
          <w:szCs w:val="16"/>
        </w:rPr>
        <w:tab/>
      </w:r>
      <w:r w:rsidR="00EA2711">
        <w:rPr>
          <w:sz w:val="16"/>
          <w:szCs w:val="16"/>
        </w:rPr>
        <w:tab/>
      </w:r>
      <w:r w:rsidR="00E01BAD">
        <w:rPr>
          <w:sz w:val="16"/>
          <w:szCs w:val="16"/>
        </w:rPr>
        <w:t>Madelyn Brown, Math Teacher –HS  eff. 6/30/2014</w:t>
      </w:r>
    </w:p>
    <w:p w14:paraId="5D31A4EA" w14:textId="7F7B68C4" w:rsidR="00720BE7" w:rsidRDefault="00EE6ABB" w:rsidP="00E50E09">
      <w:pPr>
        <w:pStyle w:val="NoSpacing"/>
        <w:ind w:left="720"/>
        <w:rPr>
          <w:sz w:val="16"/>
          <w:szCs w:val="16"/>
        </w:rPr>
      </w:pPr>
      <w:r>
        <w:rPr>
          <w:sz w:val="16"/>
          <w:szCs w:val="16"/>
        </w:rPr>
        <w:t>Kathy Bryant, Elementary Teacher, Rank 2</w:t>
      </w:r>
      <w:r w:rsidR="00E01BAD">
        <w:rPr>
          <w:sz w:val="16"/>
          <w:szCs w:val="16"/>
        </w:rPr>
        <w:tab/>
      </w:r>
      <w:r w:rsidR="00E01BAD">
        <w:rPr>
          <w:sz w:val="16"/>
          <w:szCs w:val="16"/>
        </w:rPr>
        <w:tab/>
      </w:r>
      <w:r w:rsidR="00E01BAD">
        <w:rPr>
          <w:sz w:val="16"/>
          <w:szCs w:val="16"/>
        </w:rPr>
        <w:tab/>
        <w:t>Joshua Toebbe, Physical Science Teacher –HS eff. 6/30/2014</w:t>
      </w:r>
    </w:p>
    <w:p w14:paraId="4D2AD6B3" w14:textId="0354CEFD" w:rsidR="00E01BAD" w:rsidRDefault="00E01BAD" w:rsidP="00E50E09">
      <w:pPr>
        <w:pStyle w:val="NoSpacing"/>
        <w:ind w:left="720"/>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Nicole Palmer, Elementary Teacher – SCES eff 6/30/2014</w:t>
      </w:r>
    </w:p>
    <w:p w14:paraId="6E1DABCD" w14:textId="7448CED8" w:rsidR="00E01BAD" w:rsidRDefault="00E01BAD" w:rsidP="00E50E09">
      <w:pPr>
        <w:pStyle w:val="NoSpacing"/>
        <w:ind w:left="720"/>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Chandra Michalowski, Emergency Cert Sub Teacher 6/30/2014</w:t>
      </w:r>
    </w:p>
    <w:p w14:paraId="6E5DF1C8" w14:textId="67919EC8" w:rsidR="00720BE7" w:rsidRPr="00E01BAD" w:rsidRDefault="00E01BAD" w:rsidP="00E50E09">
      <w:pPr>
        <w:pStyle w:val="NoSpacing"/>
        <w:ind w:left="720"/>
        <w:rPr>
          <w:b/>
          <w:sz w:val="16"/>
          <w:szCs w:val="16"/>
          <w:u w:val="single"/>
        </w:rPr>
      </w:pPr>
      <w:r w:rsidRPr="00E01BAD">
        <w:rPr>
          <w:b/>
          <w:sz w:val="16"/>
          <w:szCs w:val="16"/>
          <w:u w:val="single"/>
        </w:rPr>
        <w:t>Spencer County Middle School</w:t>
      </w:r>
    </w:p>
    <w:p w14:paraId="449D74AB" w14:textId="576D7F97" w:rsidR="00E01BAD" w:rsidRDefault="00E01BAD" w:rsidP="00E50E09">
      <w:pPr>
        <w:pStyle w:val="NoSpacing"/>
        <w:ind w:left="720"/>
        <w:rPr>
          <w:sz w:val="16"/>
          <w:szCs w:val="16"/>
        </w:rPr>
      </w:pPr>
      <w:r>
        <w:rPr>
          <w:sz w:val="16"/>
          <w:szCs w:val="16"/>
        </w:rPr>
        <w:t>Sharon Knasel, Custodian</w:t>
      </w:r>
    </w:p>
    <w:p w14:paraId="0CBD5865" w14:textId="54909DDE" w:rsidR="00E50E09" w:rsidRPr="00685298" w:rsidRDefault="00E50E09" w:rsidP="00E50E09">
      <w:pPr>
        <w:pStyle w:val="NoSpacing"/>
        <w:ind w:left="720"/>
      </w:pPr>
      <w:r>
        <w:rPr>
          <w:sz w:val="16"/>
          <w:szCs w:val="16"/>
        </w:rPr>
        <w:br/>
      </w:r>
    </w:p>
    <w:p w14:paraId="08610304" w14:textId="252AE1CF" w:rsidR="00E50E09" w:rsidRDefault="00794A5B" w:rsidP="00685298">
      <w:pPr>
        <w:pStyle w:val="NoSpacing"/>
        <w:numPr>
          <w:ilvl w:val="0"/>
          <w:numId w:val="2"/>
        </w:numPr>
      </w:pPr>
      <w:r>
        <w:t>Field Trip Approvals (Overnight or Out-of-State)</w:t>
      </w:r>
    </w:p>
    <w:p w14:paraId="59336EB4" w14:textId="5D823F43" w:rsidR="00794A5B" w:rsidRDefault="00794A5B" w:rsidP="00794A5B">
      <w:pPr>
        <w:pStyle w:val="NoSpacing"/>
        <w:ind w:left="720"/>
      </w:pPr>
      <w:r>
        <w:t xml:space="preserve">FFA Convention – Lexington, KY </w:t>
      </w:r>
      <w:r>
        <w:tab/>
        <w:t>June 9-10, 2014</w:t>
      </w:r>
    </w:p>
    <w:p w14:paraId="25AC493C" w14:textId="4A5249FA" w:rsidR="00794A5B" w:rsidRDefault="00794A5B" w:rsidP="00794A5B">
      <w:pPr>
        <w:pStyle w:val="NoSpacing"/>
        <w:ind w:left="720"/>
      </w:pPr>
      <w:r>
        <w:t>FFA Dairy Team – Milwaukee,  July 31- August 2, 2014</w:t>
      </w:r>
    </w:p>
    <w:p w14:paraId="52743052" w14:textId="205B21A1" w:rsidR="00794A5B" w:rsidRDefault="00794A5B" w:rsidP="00794A5B">
      <w:pPr>
        <w:pStyle w:val="NoSpacing"/>
        <w:ind w:left="720"/>
      </w:pPr>
      <w:r>
        <w:t>FFA Camp – Hardinsburg, KY  July 14-18, 2014</w:t>
      </w:r>
    </w:p>
    <w:p w14:paraId="0013DF85" w14:textId="77777777" w:rsidR="006D789B" w:rsidRPr="006D789B" w:rsidRDefault="00794A5B" w:rsidP="00B049ED">
      <w:pPr>
        <w:pStyle w:val="NoSpacing"/>
        <w:numPr>
          <w:ilvl w:val="0"/>
          <w:numId w:val="2"/>
        </w:numPr>
        <w:rPr>
          <w:b/>
          <w:u w:val="single"/>
        </w:rPr>
      </w:pPr>
      <w:r>
        <w:t>Fundraisers</w:t>
      </w:r>
    </w:p>
    <w:p w14:paraId="0E53C1EC" w14:textId="15729236" w:rsidR="00EA575F" w:rsidRPr="006D789B" w:rsidRDefault="00EA575F" w:rsidP="006D789B">
      <w:pPr>
        <w:pStyle w:val="NoSpacing"/>
        <w:ind w:left="720"/>
        <w:rPr>
          <w:b/>
          <w:u w:val="single"/>
        </w:rPr>
      </w:pPr>
      <w:r w:rsidRPr="006D789B">
        <w:rPr>
          <w:b/>
          <w:u w:val="single"/>
        </w:rPr>
        <w:lastRenderedPageBreak/>
        <w:t>Spencer County Elementary:</w:t>
      </w:r>
    </w:p>
    <w:p w14:paraId="2DAEF0C5" w14:textId="35EE544E" w:rsidR="00EA575F" w:rsidRPr="00C245FC" w:rsidRDefault="00EA575F" w:rsidP="00EA575F">
      <w:pPr>
        <w:ind w:left="720"/>
        <w:rPr>
          <w:rFonts w:asciiTheme="minorHAnsi" w:hAnsiTheme="minorHAnsi" w:cs="Arial"/>
          <w:sz w:val="20"/>
        </w:rPr>
      </w:pPr>
      <w:r w:rsidRPr="00C245FC">
        <w:rPr>
          <w:rFonts w:asciiTheme="minorHAnsi" w:hAnsiTheme="minorHAnsi" w:cs="Arial"/>
          <w:sz w:val="20"/>
        </w:rPr>
        <w:t>Peeler Cards (Nov.), Fall Festival (fall), School Pictures (October and April), Mini Relay for Life Walk-a-thon (May), Spring Fundraiser (spring), Jump Rope for Heart (Feb.-Mar.)…</w:t>
      </w:r>
    </w:p>
    <w:p w14:paraId="2B5785E4" w14:textId="77777777" w:rsidR="00EA575F" w:rsidRPr="00C245FC" w:rsidRDefault="00EA575F" w:rsidP="00EA575F">
      <w:pPr>
        <w:ind w:left="720"/>
        <w:rPr>
          <w:rFonts w:asciiTheme="minorHAnsi" w:hAnsiTheme="minorHAnsi" w:cs="Arial"/>
          <w:sz w:val="20"/>
        </w:rPr>
      </w:pPr>
      <w:r w:rsidRPr="00C245FC">
        <w:rPr>
          <w:rFonts w:asciiTheme="minorHAnsi" w:hAnsiTheme="minorHAnsi" w:cs="Arial"/>
          <w:sz w:val="20"/>
        </w:rPr>
        <w:t>General Mills Box Tops, Campbell’s Labels, Target, Tyson, Bookstore, Papa John’s Pizza, Pepperidge Farm Labels, Ink &amp; Toner Cartridges/Cell Phones (Recycle), and Market Day (all Year)</w:t>
      </w:r>
    </w:p>
    <w:p w14:paraId="57B84AE0" w14:textId="77777777" w:rsidR="00EA575F" w:rsidRPr="00C245FC" w:rsidRDefault="00EA575F" w:rsidP="00EA575F">
      <w:pPr>
        <w:ind w:left="720"/>
        <w:rPr>
          <w:rFonts w:asciiTheme="minorHAnsi" w:hAnsiTheme="minorHAnsi" w:cs="Arial"/>
          <w:sz w:val="20"/>
        </w:rPr>
      </w:pPr>
      <w:r w:rsidRPr="00C245FC">
        <w:rPr>
          <w:rFonts w:asciiTheme="minorHAnsi" w:hAnsiTheme="minorHAnsi" w:cs="Arial"/>
          <w:sz w:val="20"/>
        </w:rPr>
        <w:t>PTA:  Charleston Wrap (Sept), Santa Shop (Dec.), February Fundraiser TBA, and Book Fair (Nov. &amp; Mar.)</w:t>
      </w:r>
    </w:p>
    <w:p w14:paraId="541D656A" w14:textId="77777777" w:rsidR="00EA575F" w:rsidRPr="00C245FC" w:rsidRDefault="00EA575F" w:rsidP="00EA575F">
      <w:pPr>
        <w:rPr>
          <w:rFonts w:asciiTheme="minorHAnsi" w:hAnsiTheme="minorHAnsi" w:cs="Arial"/>
          <w:sz w:val="20"/>
        </w:rPr>
      </w:pPr>
    </w:p>
    <w:p w14:paraId="06C87EE2" w14:textId="5D7CC011" w:rsidR="00EA575F" w:rsidRPr="00C245FC" w:rsidRDefault="00196A0A" w:rsidP="00EA575F">
      <w:pPr>
        <w:ind w:left="720"/>
        <w:rPr>
          <w:rFonts w:asciiTheme="minorHAnsi" w:hAnsiTheme="minorHAnsi" w:cs="Arial"/>
          <w:sz w:val="22"/>
          <w:szCs w:val="22"/>
        </w:rPr>
      </w:pPr>
      <w:r>
        <w:rPr>
          <w:rFonts w:asciiTheme="minorHAnsi" w:hAnsiTheme="minorHAnsi" w:cs="Arial"/>
          <w:sz w:val="22"/>
          <w:szCs w:val="22"/>
        </w:rPr>
        <w:t>A</w:t>
      </w:r>
      <w:r w:rsidR="00EA575F" w:rsidRPr="00C245FC">
        <w:rPr>
          <w:rFonts w:asciiTheme="minorHAnsi" w:hAnsiTheme="minorHAnsi" w:cs="Arial"/>
          <w:sz w:val="22"/>
          <w:szCs w:val="22"/>
        </w:rPr>
        <w:t xml:space="preserve">ll fundraising money to purchase instructional resources to support moving into our new Science Standards and to provide trade books which support Thematic Teaching.  </w:t>
      </w:r>
    </w:p>
    <w:p w14:paraId="54B862BE" w14:textId="77777777" w:rsidR="00EA575F" w:rsidRPr="00C245FC" w:rsidRDefault="00EA575F" w:rsidP="00EA575F">
      <w:pPr>
        <w:rPr>
          <w:rFonts w:asciiTheme="minorHAnsi" w:hAnsiTheme="minorHAnsi" w:cs="Arial"/>
          <w:color w:val="1F497D"/>
          <w:sz w:val="22"/>
          <w:szCs w:val="22"/>
        </w:rPr>
      </w:pPr>
    </w:p>
    <w:p w14:paraId="40B0E72B" w14:textId="7FA1308C" w:rsidR="00EA575F" w:rsidRPr="00C245FC" w:rsidRDefault="00196A0A" w:rsidP="00EA575F">
      <w:pPr>
        <w:ind w:left="720"/>
        <w:rPr>
          <w:rFonts w:asciiTheme="minorHAnsi" w:hAnsiTheme="minorHAnsi" w:cs="Arial"/>
          <w:color w:val="1F497D"/>
          <w:sz w:val="22"/>
          <w:szCs w:val="22"/>
        </w:rPr>
      </w:pPr>
      <w:r>
        <w:rPr>
          <w:rFonts w:asciiTheme="minorHAnsi" w:hAnsiTheme="minorHAnsi" w:cs="Arial"/>
          <w:sz w:val="22"/>
          <w:szCs w:val="22"/>
        </w:rPr>
        <w:t>P</w:t>
      </w:r>
      <w:r w:rsidR="00EA575F" w:rsidRPr="00C245FC">
        <w:rPr>
          <w:rFonts w:asciiTheme="minorHAnsi" w:hAnsiTheme="minorHAnsi" w:cs="Arial"/>
          <w:sz w:val="22"/>
          <w:szCs w:val="22"/>
        </w:rPr>
        <w:t>eeler cards and Market Day fundraisers to purchase Student Awards and Direct Student Support</w:t>
      </w:r>
      <w:r w:rsidR="00EA575F" w:rsidRPr="00C245FC">
        <w:rPr>
          <w:rFonts w:asciiTheme="minorHAnsi" w:hAnsiTheme="minorHAnsi" w:cs="Arial"/>
          <w:color w:val="1F497D"/>
          <w:sz w:val="22"/>
          <w:szCs w:val="22"/>
        </w:rPr>
        <w:t xml:space="preserve">.                  </w:t>
      </w:r>
    </w:p>
    <w:p w14:paraId="5DA135C9" w14:textId="77777777" w:rsidR="00EA575F" w:rsidRPr="00C245FC" w:rsidRDefault="00EA575F" w:rsidP="00EA575F">
      <w:pPr>
        <w:rPr>
          <w:rFonts w:asciiTheme="minorHAnsi" w:hAnsiTheme="minorHAnsi" w:cs="Arial"/>
          <w:sz w:val="22"/>
          <w:szCs w:val="22"/>
        </w:rPr>
      </w:pPr>
    </w:p>
    <w:p w14:paraId="0C993FB5" w14:textId="0BC49DFD" w:rsidR="00EA575F" w:rsidRPr="008F208B" w:rsidRDefault="00C245FC" w:rsidP="00EA575F">
      <w:pPr>
        <w:spacing w:line="360" w:lineRule="auto"/>
        <w:rPr>
          <w:rFonts w:asciiTheme="minorHAnsi" w:hAnsiTheme="minorHAnsi" w:cs="Arial"/>
          <w:b/>
          <w:bCs/>
          <w:sz w:val="22"/>
          <w:szCs w:val="22"/>
          <w:u w:val="single"/>
        </w:rPr>
      </w:pPr>
      <w:r w:rsidRPr="00C245FC">
        <w:rPr>
          <w:rFonts w:asciiTheme="minorHAnsi" w:hAnsiTheme="minorHAnsi" w:cs="Arial"/>
          <w:bCs/>
          <w:sz w:val="22"/>
          <w:szCs w:val="22"/>
        </w:rPr>
        <w:tab/>
      </w:r>
      <w:r w:rsidRPr="008F208B">
        <w:rPr>
          <w:rFonts w:asciiTheme="minorHAnsi" w:hAnsiTheme="minorHAnsi" w:cs="Arial"/>
          <w:b/>
          <w:bCs/>
          <w:sz w:val="22"/>
          <w:szCs w:val="22"/>
          <w:u w:val="single"/>
        </w:rPr>
        <w:t xml:space="preserve">Taylorsville Elementary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7"/>
        <w:gridCol w:w="1926"/>
        <w:gridCol w:w="2718"/>
        <w:gridCol w:w="2322"/>
      </w:tblGrid>
      <w:tr w:rsidR="008F208B" w:rsidRPr="005E2B08" w14:paraId="33E64F72" w14:textId="77777777" w:rsidTr="008F208B">
        <w:tc>
          <w:tcPr>
            <w:tcW w:w="1607" w:type="dxa"/>
            <w:shd w:val="clear" w:color="auto" w:fill="auto"/>
          </w:tcPr>
          <w:p w14:paraId="17D6365C" w14:textId="77777777" w:rsidR="008F208B" w:rsidRPr="005E2B08" w:rsidRDefault="008F208B" w:rsidP="009976F5">
            <w:pPr>
              <w:rPr>
                <w:sz w:val="20"/>
              </w:rPr>
            </w:pPr>
            <w:r w:rsidRPr="005E2B08">
              <w:rPr>
                <w:sz w:val="20"/>
              </w:rPr>
              <w:t>TES Chorus</w:t>
            </w:r>
          </w:p>
        </w:tc>
        <w:tc>
          <w:tcPr>
            <w:tcW w:w="1926" w:type="dxa"/>
            <w:shd w:val="clear" w:color="auto" w:fill="auto"/>
          </w:tcPr>
          <w:p w14:paraId="0FF01E7F" w14:textId="77777777" w:rsidR="008F208B" w:rsidRPr="005E2B08" w:rsidRDefault="008F208B" w:rsidP="009976F5">
            <w:pPr>
              <w:rPr>
                <w:sz w:val="20"/>
              </w:rPr>
            </w:pPr>
            <w:r w:rsidRPr="005E2B08">
              <w:rPr>
                <w:sz w:val="20"/>
              </w:rPr>
              <w:t>Dances</w:t>
            </w:r>
          </w:p>
        </w:tc>
        <w:tc>
          <w:tcPr>
            <w:tcW w:w="2718" w:type="dxa"/>
            <w:shd w:val="clear" w:color="auto" w:fill="auto"/>
          </w:tcPr>
          <w:p w14:paraId="09CEB506" w14:textId="77777777" w:rsidR="008F208B" w:rsidRPr="005E2B08" w:rsidRDefault="008F208B" w:rsidP="009976F5">
            <w:pPr>
              <w:rPr>
                <w:sz w:val="20"/>
              </w:rPr>
            </w:pPr>
            <w:r w:rsidRPr="005E2B08">
              <w:rPr>
                <w:sz w:val="20"/>
              </w:rPr>
              <w:t>December 11, 2014</w:t>
            </w:r>
          </w:p>
          <w:p w14:paraId="5A035436" w14:textId="77777777" w:rsidR="008F208B" w:rsidRPr="005E2B08" w:rsidRDefault="008F208B" w:rsidP="009976F5">
            <w:pPr>
              <w:rPr>
                <w:sz w:val="20"/>
              </w:rPr>
            </w:pPr>
            <w:r w:rsidRPr="005E2B08">
              <w:rPr>
                <w:sz w:val="20"/>
              </w:rPr>
              <w:t>March 27, 2015</w:t>
            </w:r>
          </w:p>
        </w:tc>
        <w:tc>
          <w:tcPr>
            <w:tcW w:w="2322" w:type="dxa"/>
            <w:shd w:val="clear" w:color="auto" w:fill="auto"/>
          </w:tcPr>
          <w:p w14:paraId="4CC27BD3" w14:textId="77777777" w:rsidR="008F208B" w:rsidRPr="005E2B08" w:rsidRDefault="008F208B" w:rsidP="009976F5">
            <w:pPr>
              <w:rPr>
                <w:sz w:val="20"/>
              </w:rPr>
            </w:pPr>
            <w:r w:rsidRPr="005E2B08">
              <w:rPr>
                <w:sz w:val="20"/>
              </w:rPr>
              <w:t>Chorus/Ensemble</w:t>
            </w:r>
          </w:p>
          <w:p w14:paraId="5C15302F" w14:textId="77777777" w:rsidR="008F208B" w:rsidRPr="005E2B08" w:rsidRDefault="008F208B" w:rsidP="009976F5">
            <w:pPr>
              <w:rPr>
                <w:sz w:val="20"/>
              </w:rPr>
            </w:pPr>
            <w:r w:rsidRPr="005E2B08">
              <w:rPr>
                <w:sz w:val="20"/>
              </w:rPr>
              <w:t>Students at TES</w:t>
            </w:r>
          </w:p>
        </w:tc>
      </w:tr>
      <w:tr w:rsidR="008F208B" w:rsidRPr="005E2B08" w14:paraId="5EF6A7D2" w14:textId="77777777" w:rsidTr="008F208B">
        <w:tc>
          <w:tcPr>
            <w:tcW w:w="1607" w:type="dxa"/>
            <w:shd w:val="clear" w:color="auto" w:fill="auto"/>
          </w:tcPr>
          <w:p w14:paraId="2582901F" w14:textId="77777777" w:rsidR="008F208B" w:rsidRPr="005E2B08" w:rsidRDefault="008F208B" w:rsidP="009976F5">
            <w:pPr>
              <w:rPr>
                <w:sz w:val="20"/>
              </w:rPr>
            </w:pPr>
            <w:r w:rsidRPr="005E2B08">
              <w:rPr>
                <w:sz w:val="20"/>
              </w:rPr>
              <w:t>TES Chorus</w:t>
            </w:r>
          </w:p>
        </w:tc>
        <w:tc>
          <w:tcPr>
            <w:tcW w:w="1926" w:type="dxa"/>
            <w:shd w:val="clear" w:color="auto" w:fill="auto"/>
          </w:tcPr>
          <w:p w14:paraId="1CDFC896" w14:textId="77777777" w:rsidR="008F208B" w:rsidRPr="005E2B08" w:rsidRDefault="008F208B" w:rsidP="009976F5">
            <w:pPr>
              <w:rPr>
                <w:sz w:val="20"/>
              </w:rPr>
            </w:pPr>
            <w:r w:rsidRPr="005E2B08">
              <w:rPr>
                <w:sz w:val="20"/>
              </w:rPr>
              <w:t>Poinsettias</w:t>
            </w:r>
          </w:p>
        </w:tc>
        <w:tc>
          <w:tcPr>
            <w:tcW w:w="2718" w:type="dxa"/>
            <w:shd w:val="clear" w:color="auto" w:fill="auto"/>
          </w:tcPr>
          <w:p w14:paraId="501ED55E" w14:textId="77777777" w:rsidR="008F208B" w:rsidRPr="005E2B08" w:rsidRDefault="008F208B" w:rsidP="009976F5">
            <w:pPr>
              <w:rPr>
                <w:sz w:val="20"/>
              </w:rPr>
            </w:pPr>
            <w:r w:rsidRPr="005E2B08">
              <w:rPr>
                <w:sz w:val="20"/>
              </w:rPr>
              <w:t>September/October</w:t>
            </w:r>
          </w:p>
        </w:tc>
        <w:tc>
          <w:tcPr>
            <w:tcW w:w="2322" w:type="dxa"/>
            <w:shd w:val="clear" w:color="auto" w:fill="auto"/>
          </w:tcPr>
          <w:p w14:paraId="49EC5DCD" w14:textId="77777777" w:rsidR="008F208B" w:rsidRPr="005E2B08" w:rsidRDefault="008F208B" w:rsidP="009976F5">
            <w:pPr>
              <w:rPr>
                <w:sz w:val="20"/>
              </w:rPr>
            </w:pPr>
            <w:r w:rsidRPr="005E2B08">
              <w:rPr>
                <w:sz w:val="20"/>
              </w:rPr>
              <w:t>Chorus/Ensemble</w:t>
            </w:r>
          </w:p>
          <w:p w14:paraId="0BD75579" w14:textId="77777777" w:rsidR="008F208B" w:rsidRPr="005E2B08" w:rsidRDefault="008F208B" w:rsidP="009976F5">
            <w:pPr>
              <w:rPr>
                <w:sz w:val="20"/>
              </w:rPr>
            </w:pPr>
            <w:r w:rsidRPr="005E2B08">
              <w:rPr>
                <w:sz w:val="20"/>
              </w:rPr>
              <w:t>Students at TES</w:t>
            </w:r>
          </w:p>
        </w:tc>
      </w:tr>
      <w:tr w:rsidR="008F208B" w:rsidRPr="005E2B08" w14:paraId="7E496702" w14:textId="77777777" w:rsidTr="008F208B">
        <w:tc>
          <w:tcPr>
            <w:tcW w:w="1607" w:type="dxa"/>
            <w:shd w:val="clear" w:color="auto" w:fill="auto"/>
          </w:tcPr>
          <w:p w14:paraId="37910B37" w14:textId="77777777" w:rsidR="008F208B" w:rsidRPr="005E2B08" w:rsidRDefault="008F208B" w:rsidP="009976F5">
            <w:pPr>
              <w:rPr>
                <w:sz w:val="20"/>
              </w:rPr>
            </w:pPr>
            <w:r w:rsidRPr="005E2B08">
              <w:rPr>
                <w:sz w:val="20"/>
              </w:rPr>
              <w:t>TES School Wide</w:t>
            </w:r>
          </w:p>
        </w:tc>
        <w:tc>
          <w:tcPr>
            <w:tcW w:w="1926" w:type="dxa"/>
            <w:shd w:val="clear" w:color="auto" w:fill="auto"/>
          </w:tcPr>
          <w:p w14:paraId="52681459" w14:textId="77777777" w:rsidR="008F208B" w:rsidRPr="005E2B08" w:rsidRDefault="008F208B" w:rsidP="009976F5">
            <w:pPr>
              <w:rPr>
                <w:sz w:val="20"/>
              </w:rPr>
            </w:pPr>
            <w:r w:rsidRPr="005E2B08">
              <w:rPr>
                <w:sz w:val="20"/>
              </w:rPr>
              <w:t>Catalog Items</w:t>
            </w:r>
          </w:p>
        </w:tc>
        <w:tc>
          <w:tcPr>
            <w:tcW w:w="2718" w:type="dxa"/>
            <w:shd w:val="clear" w:color="auto" w:fill="auto"/>
          </w:tcPr>
          <w:p w14:paraId="7DE16C3A" w14:textId="77777777" w:rsidR="008F208B" w:rsidRPr="005E2B08" w:rsidRDefault="008F208B" w:rsidP="009976F5">
            <w:pPr>
              <w:rPr>
                <w:sz w:val="20"/>
              </w:rPr>
            </w:pPr>
            <w:r w:rsidRPr="005E2B08">
              <w:rPr>
                <w:sz w:val="20"/>
              </w:rPr>
              <w:t>10/6/2014-10/31/2014</w:t>
            </w:r>
          </w:p>
        </w:tc>
        <w:tc>
          <w:tcPr>
            <w:tcW w:w="2322" w:type="dxa"/>
            <w:shd w:val="clear" w:color="auto" w:fill="auto"/>
          </w:tcPr>
          <w:p w14:paraId="4C01DB5D" w14:textId="77777777" w:rsidR="008F208B" w:rsidRPr="005E2B08" w:rsidRDefault="008F208B" w:rsidP="009976F5">
            <w:pPr>
              <w:rPr>
                <w:sz w:val="20"/>
              </w:rPr>
            </w:pPr>
            <w:r w:rsidRPr="005E2B08">
              <w:rPr>
                <w:sz w:val="20"/>
              </w:rPr>
              <w:t>Student Rewards</w:t>
            </w:r>
          </w:p>
        </w:tc>
      </w:tr>
      <w:tr w:rsidR="008F208B" w:rsidRPr="005E2B08" w14:paraId="54634F92" w14:textId="77777777" w:rsidTr="008F208B">
        <w:tc>
          <w:tcPr>
            <w:tcW w:w="1607" w:type="dxa"/>
            <w:shd w:val="clear" w:color="auto" w:fill="auto"/>
          </w:tcPr>
          <w:p w14:paraId="6101AAF7" w14:textId="77777777" w:rsidR="008F208B" w:rsidRPr="005E2B08" w:rsidRDefault="008F208B" w:rsidP="009976F5">
            <w:pPr>
              <w:rPr>
                <w:sz w:val="20"/>
              </w:rPr>
            </w:pPr>
            <w:r w:rsidRPr="005E2B08">
              <w:rPr>
                <w:sz w:val="20"/>
              </w:rPr>
              <w:t>TES Staff Fundraiser</w:t>
            </w:r>
          </w:p>
        </w:tc>
        <w:tc>
          <w:tcPr>
            <w:tcW w:w="1926" w:type="dxa"/>
            <w:shd w:val="clear" w:color="auto" w:fill="auto"/>
          </w:tcPr>
          <w:p w14:paraId="1808ADA9" w14:textId="77777777" w:rsidR="008F208B" w:rsidRPr="005E2B08" w:rsidRDefault="008F208B" w:rsidP="009976F5">
            <w:pPr>
              <w:rPr>
                <w:sz w:val="20"/>
              </w:rPr>
            </w:pPr>
            <w:r w:rsidRPr="005E2B08">
              <w:rPr>
                <w:sz w:val="20"/>
              </w:rPr>
              <w:t>Peeler Cards</w:t>
            </w:r>
          </w:p>
        </w:tc>
        <w:tc>
          <w:tcPr>
            <w:tcW w:w="2718" w:type="dxa"/>
            <w:shd w:val="clear" w:color="auto" w:fill="auto"/>
          </w:tcPr>
          <w:p w14:paraId="1FFADD66" w14:textId="77777777" w:rsidR="008F208B" w:rsidRPr="005E2B08" w:rsidRDefault="008F208B" w:rsidP="009976F5">
            <w:pPr>
              <w:rPr>
                <w:sz w:val="20"/>
              </w:rPr>
            </w:pPr>
            <w:r w:rsidRPr="005E2B08">
              <w:rPr>
                <w:sz w:val="20"/>
              </w:rPr>
              <w:t>Various Dates 2014-2015</w:t>
            </w:r>
          </w:p>
        </w:tc>
        <w:tc>
          <w:tcPr>
            <w:tcW w:w="2322" w:type="dxa"/>
            <w:shd w:val="clear" w:color="auto" w:fill="auto"/>
          </w:tcPr>
          <w:p w14:paraId="760C63F3" w14:textId="77777777" w:rsidR="008F208B" w:rsidRPr="005E2B08" w:rsidRDefault="008F208B" w:rsidP="009976F5">
            <w:pPr>
              <w:rPr>
                <w:sz w:val="20"/>
              </w:rPr>
            </w:pPr>
            <w:r w:rsidRPr="005E2B08">
              <w:rPr>
                <w:sz w:val="20"/>
              </w:rPr>
              <w:t>Student Technology in the Classroom</w:t>
            </w:r>
          </w:p>
        </w:tc>
      </w:tr>
      <w:tr w:rsidR="008F208B" w:rsidRPr="005E2B08" w14:paraId="5FCE4D62" w14:textId="77777777" w:rsidTr="008F208B">
        <w:tc>
          <w:tcPr>
            <w:tcW w:w="1607" w:type="dxa"/>
            <w:shd w:val="clear" w:color="auto" w:fill="auto"/>
          </w:tcPr>
          <w:p w14:paraId="00F07C45" w14:textId="77777777" w:rsidR="008F208B" w:rsidRPr="005E2B08" w:rsidRDefault="008F208B" w:rsidP="009976F5">
            <w:pPr>
              <w:rPr>
                <w:sz w:val="20"/>
              </w:rPr>
            </w:pPr>
            <w:r w:rsidRPr="005E2B08">
              <w:rPr>
                <w:sz w:val="20"/>
              </w:rPr>
              <w:t>TES Staff Fundraiser</w:t>
            </w:r>
          </w:p>
        </w:tc>
        <w:tc>
          <w:tcPr>
            <w:tcW w:w="1926" w:type="dxa"/>
            <w:shd w:val="clear" w:color="auto" w:fill="auto"/>
          </w:tcPr>
          <w:p w14:paraId="24DC0995" w14:textId="77777777" w:rsidR="008F208B" w:rsidRPr="005E2B08" w:rsidRDefault="008F208B" w:rsidP="009976F5">
            <w:pPr>
              <w:rPr>
                <w:sz w:val="20"/>
              </w:rPr>
            </w:pPr>
            <w:r w:rsidRPr="005E2B08">
              <w:rPr>
                <w:sz w:val="20"/>
              </w:rPr>
              <w:t>Spring Fling</w:t>
            </w:r>
          </w:p>
        </w:tc>
        <w:tc>
          <w:tcPr>
            <w:tcW w:w="2718" w:type="dxa"/>
            <w:shd w:val="clear" w:color="auto" w:fill="auto"/>
          </w:tcPr>
          <w:p w14:paraId="28685A8B" w14:textId="77777777" w:rsidR="008F208B" w:rsidRPr="005E2B08" w:rsidRDefault="008F208B" w:rsidP="009976F5">
            <w:pPr>
              <w:rPr>
                <w:sz w:val="20"/>
              </w:rPr>
            </w:pPr>
            <w:r w:rsidRPr="005E2B08">
              <w:rPr>
                <w:sz w:val="20"/>
              </w:rPr>
              <w:t>April 24, 2015</w:t>
            </w:r>
          </w:p>
        </w:tc>
        <w:tc>
          <w:tcPr>
            <w:tcW w:w="2322" w:type="dxa"/>
            <w:shd w:val="clear" w:color="auto" w:fill="auto"/>
          </w:tcPr>
          <w:p w14:paraId="46665B6D" w14:textId="77777777" w:rsidR="008F208B" w:rsidRPr="005E2B08" w:rsidRDefault="008F208B" w:rsidP="009976F5">
            <w:pPr>
              <w:rPr>
                <w:sz w:val="20"/>
              </w:rPr>
            </w:pPr>
            <w:r w:rsidRPr="005E2B08">
              <w:rPr>
                <w:sz w:val="20"/>
              </w:rPr>
              <w:t>Teacher Supplies</w:t>
            </w:r>
          </w:p>
        </w:tc>
      </w:tr>
      <w:tr w:rsidR="008F208B" w:rsidRPr="005E2B08" w14:paraId="58C10173" w14:textId="77777777" w:rsidTr="008F208B">
        <w:tc>
          <w:tcPr>
            <w:tcW w:w="1607" w:type="dxa"/>
            <w:shd w:val="clear" w:color="auto" w:fill="auto"/>
          </w:tcPr>
          <w:p w14:paraId="087B969A" w14:textId="77777777" w:rsidR="008F208B" w:rsidRPr="005E2B08" w:rsidRDefault="008F208B" w:rsidP="009976F5">
            <w:pPr>
              <w:rPr>
                <w:sz w:val="20"/>
              </w:rPr>
            </w:pPr>
            <w:r w:rsidRPr="005E2B08">
              <w:rPr>
                <w:sz w:val="20"/>
              </w:rPr>
              <w:t>TES Library</w:t>
            </w:r>
          </w:p>
        </w:tc>
        <w:tc>
          <w:tcPr>
            <w:tcW w:w="1926" w:type="dxa"/>
            <w:shd w:val="clear" w:color="auto" w:fill="auto"/>
          </w:tcPr>
          <w:p w14:paraId="084D37F0" w14:textId="77777777" w:rsidR="008F208B" w:rsidRPr="005E2B08" w:rsidRDefault="008F208B" w:rsidP="009976F5">
            <w:pPr>
              <w:rPr>
                <w:sz w:val="20"/>
              </w:rPr>
            </w:pPr>
            <w:r w:rsidRPr="005E2B08">
              <w:rPr>
                <w:sz w:val="20"/>
              </w:rPr>
              <w:t>Book Fair</w:t>
            </w:r>
          </w:p>
        </w:tc>
        <w:tc>
          <w:tcPr>
            <w:tcW w:w="2718" w:type="dxa"/>
            <w:shd w:val="clear" w:color="auto" w:fill="auto"/>
          </w:tcPr>
          <w:p w14:paraId="1567A930" w14:textId="77777777" w:rsidR="008F208B" w:rsidRPr="005E2B08" w:rsidRDefault="008F208B" w:rsidP="009976F5">
            <w:pPr>
              <w:rPr>
                <w:sz w:val="20"/>
              </w:rPr>
            </w:pPr>
            <w:r w:rsidRPr="005E2B08">
              <w:rPr>
                <w:sz w:val="20"/>
              </w:rPr>
              <w:t>3/23/2015-3/27/2015  and</w:t>
            </w:r>
          </w:p>
          <w:p w14:paraId="44D2565A" w14:textId="77777777" w:rsidR="008F208B" w:rsidRPr="005E2B08" w:rsidRDefault="008F208B" w:rsidP="009976F5">
            <w:pPr>
              <w:rPr>
                <w:sz w:val="20"/>
              </w:rPr>
            </w:pPr>
            <w:r w:rsidRPr="005E2B08">
              <w:rPr>
                <w:sz w:val="20"/>
              </w:rPr>
              <w:t>9/15/2014 – 9/19/2014</w:t>
            </w:r>
          </w:p>
        </w:tc>
        <w:tc>
          <w:tcPr>
            <w:tcW w:w="2322" w:type="dxa"/>
            <w:shd w:val="clear" w:color="auto" w:fill="auto"/>
          </w:tcPr>
          <w:p w14:paraId="54479236" w14:textId="40D1A228" w:rsidR="008F208B" w:rsidRPr="005E2B08" w:rsidRDefault="008F208B" w:rsidP="009976F5">
            <w:pPr>
              <w:rPr>
                <w:sz w:val="20"/>
              </w:rPr>
            </w:pPr>
            <w:r w:rsidRPr="005E2B08">
              <w:rPr>
                <w:sz w:val="20"/>
              </w:rPr>
              <w:t>Books and Miscellaneous Items such as pencils and erasers</w:t>
            </w:r>
          </w:p>
        </w:tc>
      </w:tr>
    </w:tbl>
    <w:p w14:paraId="55A09DF8" w14:textId="77777777" w:rsidR="00EA575F" w:rsidRPr="00C245FC" w:rsidRDefault="00EA575F" w:rsidP="00EA575F">
      <w:pPr>
        <w:pStyle w:val="NoSpacing"/>
        <w:ind w:left="720"/>
        <w:rPr>
          <w:sz w:val="20"/>
          <w:szCs w:val="20"/>
        </w:rPr>
      </w:pPr>
    </w:p>
    <w:p w14:paraId="323AD79C" w14:textId="77777777" w:rsidR="00794A5B" w:rsidRPr="00C245FC" w:rsidRDefault="00794A5B" w:rsidP="00794A5B">
      <w:pPr>
        <w:pStyle w:val="NoSpacing"/>
        <w:ind w:left="720"/>
        <w:rPr>
          <w:sz w:val="20"/>
          <w:szCs w:val="20"/>
        </w:rPr>
      </w:pPr>
    </w:p>
    <w:p w14:paraId="132CA0CC" w14:textId="56D48B5E" w:rsidR="00E50E09" w:rsidRPr="00CC10E9" w:rsidRDefault="001173FF" w:rsidP="00E50E09">
      <w:pPr>
        <w:pStyle w:val="NoSpacing"/>
        <w:ind w:left="720"/>
        <w:rPr>
          <w:b/>
          <w:sz w:val="20"/>
          <w:szCs w:val="20"/>
          <w:u w:val="single"/>
        </w:rPr>
      </w:pPr>
      <w:r w:rsidRPr="00CC10E9">
        <w:rPr>
          <w:b/>
          <w:sz w:val="20"/>
          <w:szCs w:val="20"/>
          <w:u w:val="single"/>
        </w:rPr>
        <w:t>Spencer County High School</w:t>
      </w:r>
    </w:p>
    <w:p w14:paraId="4BCEC7D1" w14:textId="77777777" w:rsidR="001173FF" w:rsidRPr="00C245FC" w:rsidRDefault="001173FF" w:rsidP="00E50E09">
      <w:pPr>
        <w:pStyle w:val="NoSpacing"/>
        <w:ind w:left="720"/>
        <w:rPr>
          <w:sz w:val="20"/>
          <w:szCs w:val="20"/>
        </w:rPr>
      </w:pP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980"/>
        <w:gridCol w:w="2340"/>
        <w:gridCol w:w="2785"/>
      </w:tblGrid>
      <w:tr w:rsidR="00CC10E9" w14:paraId="39DC98A0" w14:textId="77777777" w:rsidTr="00CC10E9">
        <w:tc>
          <w:tcPr>
            <w:tcW w:w="1440" w:type="dxa"/>
            <w:shd w:val="clear" w:color="auto" w:fill="auto"/>
          </w:tcPr>
          <w:p w14:paraId="58442D50" w14:textId="77777777" w:rsidR="00CC10E9" w:rsidRDefault="00CC10E9" w:rsidP="009976F5">
            <w:r>
              <w:t>GROUP</w:t>
            </w:r>
          </w:p>
        </w:tc>
        <w:tc>
          <w:tcPr>
            <w:tcW w:w="1980" w:type="dxa"/>
            <w:shd w:val="clear" w:color="auto" w:fill="auto"/>
          </w:tcPr>
          <w:p w14:paraId="4A8B3DC3" w14:textId="77777777" w:rsidR="00CC10E9" w:rsidRDefault="00CC10E9" w:rsidP="009976F5">
            <w:r>
              <w:t>FUNDRAISER</w:t>
            </w:r>
          </w:p>
        </w:tc>
        <w:tc>
          <w:tcPr>
            <w:tcW w:w="2340" w:type="dxa"/>
            <w:shd w:val="clear" w:color="auto" w:fill="auto"/>
          </w:tcPr>
          <w:p w14:paraId="5ACD4AAA" w14:textId="77777777" w:rsidR="00CC10E9" w:rsidRDefault="00CC10E9" w:rsidP="009976F5">
            <w:r>
              <w:t>DATES</w:t>
            </w:r>
          </w:p>
        </w:tc>
        <w:tc>
          <w:tcPr>
            <w:tcW w:w="2785" w:type="dxa"/>
            <w:shd w:val="clear" w:color="auto" w:fill="auto"/>
          </w:tcPr>
          <w:p w14:paraId="10B63A05" w14:textId="77777777" w:rsidR="00CC10E9" w:rsidRDefault="00CC10E9" w:rsidP="009976F5">
            <w:r>
              <w:t>PROCEEDS</w:t>
            </w:r>
          </w:p>
        </w:tc>
      </w:tr>
      <w:tr w:rsidR="00CC10E9" w:rsidRPr="00B43288" w14:paraId="7B6FDD5F" w14:textId="77777777" w:rsidTr="00CC10E9">
        <w:tc>
          <w:tcPr>
            <w:tcW w:w="1440" w:type="dxa"/>
            <w:shd w:val="clear" w:color="auto" w:fill="auto"/>
          </w:tcPr>
          <w:p w14:paraId="5ED7FE8D" w14:textId="77777777" w:rsidR="00CC10E9" w:rsidRPr="00B43288" w:rsidRDefault="00CC10E9" w:rsidP="009976F5">
            <w:pPr>
              <w:rPr>
                <w:sz w:val="20"/>
              </w:rPr>
            </w:pPr>
            <w:r w:rsidRPr="00B43288">
              <w:rPr>
                <w:sz w:val="20"/>
              </w:rPr>
              <w:t>Class of 2018</w:t>
            </w:r>
          </w:p>
        </w:tc>
        <w:tc>
          <w:tcPr>
            <w:tcW w:w="1980" w:type="dxa"/>
            <w:shd w:val="clear" w:color="auto" w:fill="auto"/>
          </w:tcPr>
          <w:p w14:paraId="1F4D4B8E" w14:textId="77777777" w:rsidR="00CC10E9" w:rsidRPr="00B43288" w:rsidRDefault="00CC10E9" w:rsidP="009976F5">
            <w:pPr>
              <w:rPr>
                <w:sz w:val="20"/>
              </w:rPr>
            </w:pPr>
            <w:r w:rsidRPr="00B43288">
              <w:rPr>
                <w:sz w:val="20"/>
              </w:rPr>
              <w:t>Target Cards</w:t>
            </w:r>
          </w:p>
        </w:tc>
        <w:tc>
          <w:tcPr>
            <w:tcW w:w="2340" w:type="dxa"/>
            <w:shd w:val="clear" w:color="auto" w:fill="auto"/>
          </w:tcPr>
          <w:p w14:paraId="73584260" w14:textId="77777777" w:rsidR="00CC10E9" w:rsidRPr="00B43288" w:rsidRDefault="00CC10E9" w:rsidP="009976F5">
            <w:pPr>
              <w:rPr>
                <w:sz w:val="20"/>
              </w:rPr>
            </w:pPr>
            <w:r w:rsidRPr="00B43288">
              <w:rPr>
                <w:sz w:val="20"/>
              </w:rPr>
              <w:t>On-Going</w:t>
            </w:r>
          </w:p>
        </w:tc>
        <w:tc>
          <w:tcPr>
            <w:tcW w:w="2785" w:type="dxa"/>
            <w:shd w:val="clear" w:color="auto" w:fill="auto"/>
          </w:tcPr>
          <w:p w14:paraId="1BF75B22" w14:textId="77777777" w:rsidR="00CC10E9" w:rsidRPr="00B43288" w:rsidRDefault="00CC10E9" w:rsidP="009976F5">
            <w:pPr>
              <w:rPr>
                <w:sz w:val="20"/>
              </w:rPr>
            </w:pPr>
            <w:r w:rsidRPr="00B43288">
              <w:rPr>
                <w:sz w:val="20"/>
              </w:rPr>
              <w:t>Senior Trip</w:t>
            </w:r>
          </w:p>
        </w:tc>
      </w:tr>
      <w:tr w:rsidR="00CC10E9" w:rsidRPr="00B43288" w14:paraId="764A1E16" w14:textId="77777777" w:rsidTr="00CC10E9">
        <w:tc>
          <w:tcPr>
            <w:tcW w:w="1440" w:type="dxa"/>
            <w:shd w:val="clear" w:color="auto" w:fill="auto"/>
          </w:tcPr>
          <w:p w14:paraId="0D8C844B" w14:textId="77777777" w:rsidR="00CC10E9" w:rsidRPr="00B43288" w:rsidRDefault="00CC10E9" w:rsidP="009976F5">
            <w:pPr>
              <w:rPr>
                <w:sz w:val="20"/>
              </w:rPr>
            </w:pPr>
            <w:r w:rsidRPr="00B43288">
              <w:rPr>
                <w:sz w:val="20"/>
              </w:rPr>
              <w:t>Y-Club</w:t>
            </w:r>
          </w:p>
        </w:tc>
        <w:tc>
          <w:tcPr>
            <w:tcW w:w="1980" w:type="dxa"/>
            <w:shd w:val="clear" w:color="auto" w:fill="auto"/>
          </w:tcPr>
          <w:p w14:paraId="62BBF19C" w14:textId="77777777" w:rsidR="00CC10E9" w:rsidRPr="00B43288" w:rsidRDefault="00CC10E9" w:rsidP="009976F5">
            <w:pPr>
              <w:rPr>
                <w:sz w:val="20"/>
              </w:rPr>
            </w:pPr>
            <w:r w:rsidRPr="00B43288">
              <w:rPr>
                <w:sz w:val="20"/>
              </w:rPr>
              <w:t>Silent Auction</w:t>
            </w:r>
          </w:p>
        </w:tc>
        <w:tc>
          <w:tcPr>
            <w:tcW w:w="2340" w:type="dxa"/>
            <w:shd w:val="clear" w:color="auto" w:fill="auto"/>
          </w:tcPr>
          <w:p w14:paraId="5F30C8A2" w14:textId="77777777" w:rsidR="00CC10E9" w:rsidRPr="00B43288" w:rsidRDefault="00CC10E9" w:rsidP="009976F5">
            <w:pPr>
              <w:rPr>
                <w:sz w:val="20"/>
              </w:rPr>
            </w:pPr>
            <w:r w:rsidRPr="00B43288">
              <w:rPr>
                <w:sz w:val="20"/>
              </w:rPr>
              <w:t>Homecoming (football)</w:t>
            </w:r>
          </w:p>
        </w:tc>
        <w:tc>
          <w:tcPr>
            <w:tcW w:w="2785" w:type="dxa"/>
            <w:shd w:val="clear" w:color="auto" w:fill="auto"/>
          </w:tcPr>
          <w:p w14:paraId="6D8DDC52" w14:textId="77777777" w:rsidR="00CC10E9" w:rsidRPr="00B43288" w:rsidRDefault="00CC10E9" w:rsidP="009976F5">
            <w:pPr>
              <w:rPr>
                <w:sz w:val="20"/>
              </w:rPr>
            </w:pPr>
            <w:r w:rsidRPr="00B43288">
              <w:rPr>
                <w:sz w:val="20"/>
              </w:rPr>
              <w:t>Y-Club Students</w:t>
            </w:r>
          </w:p>
        </w:tc>
      </w:tr>
      <w:tr w:rsidR="00CC10E9" w:rsidRPr="00B43288" w14:paraId="5C396A46" w14:textId="77777777" w:rsidTr="00CC10E9">
        <w:tc>
          <w:tcPr>
            <w:tcW w:w="1440" w:type="dxa"/>
            <w:shd w:val="clear" w:color="auto" w:fill="auto"/>
          </w:tcPr>
          <w:p w14:paraId="14712C34" w14:textId="77777777" w:rsidR="00CC10E9" w:rsidRPr="00B43288" w:rsidRDefault="00CC10E9" w:rsidP="009976F5">
            <w:pPr>
              <w:rPr>
                <w:sz w:val="20"/>
              </w:rPr>
            </w:pPr>
            <w:r w:rsidRPr="00B43288">
              <w:rPr>
                <w:sz w:val="20"/>
              </w:rPr>
              <w:t>Y-Club</w:t>
            </w:r>
          </w:p>
        </w:tc>
        <w:tc>
          <w:tcPr>
            <w:tcW w:w="1980" w:type="dxa"/>
            <w:shd w:val="clear" w:color="auto" w:fill="auto"/>
          </w:tcPr>
          <w:p w14:paraId="54B98442" w14:textId="77777777" w:rsidR="00CC10E9" w:rsidRPr="00B43288" w:rsidRDefault="00CC10E9" w:rsidP="009976F5">
            <w:pPr>
              <w:rPr>
                <w:sz w:val="20"/>
              </w:rPr>
            </w:pPr>
            <w:r w:rsidRPr="00B43288">
              <w:rPr>
                <w:sz w:val="20"/>
              </w:rPr>
              <w:t>Scentsy Candles</w:t>
            </w:r>
          </w:p>
        </w:tc>
        <w:tc>
          <w:tcPr>
            <w:tcW w:w="2340" w:type="dxa"/>
            <w:shd w:val="clear" w:color="auto" w:fill="auto"/>
          </w:tcPr>
          <w:p w14:paraId="6C13A8BF" w14:textId="77777777" w:rsidR="00CC10E9" w:rsidRPr="00B43288" w:rsidRDefault="00CC10E9" w:rsidP="009976F5">
            <w:pPr>
              <w:rPr>
                <w:sz w:val="20"/>
              </w:rPr>
            </w:pPr>
            <w:r w:rsidRPr="00B43288">
              <w:rPr>
                <w:sz w:val="20"/>
              </w:rPr>
              <w:t>Nov. 17 – December 1</w:t>
            </w:r>
          </w:p>
        </w:tc>
        <w:tc>
          <w:tcPr>
            <w:tcW w:w="2785" w:type="dxa"/>
            <w:shd w:val="clear" w:color="auto" w:fill="auto"/>
          </w:tcPr>
          <w:p w14:paraId="493DA03F" w14:textId="77777777" w:rsidR="00CC10E9" w:rsidRPr="00B43288" w:rsidRDefault="00CC10E9" w:rsidP="009976F5">
            <w:pPr>
              <w:rPr>
                <w:sz w:val="20"/>
              </w:rPr>
            </w:pPr>
            <w:r w:rsidRPr="00B43288">
              <w:rPr>
                <w:sz w:val="20"/>
              </w:rPr>
              <w:t>KYA, KUNA, and Scholarship Fund</w:t>
            </w:r>
          </w:p>
        </w:tc>
      </w:tr>
      <w:tr w:rsidR="00CC10E9" w:rsidRPr="00B43288" w14:paraId="7AEAC9C2" w14:textId="77777777" w:rsidTr="00CC10E9">
        <w:tc>
          <w:tcPr>
            <w:tcW w:w="1440" w:type="dxa"/>
            <w:shd w:val="clear" w:color="auto" w:fill="auto"/>
          </w:tcPr>
          <w:p w14:paraId="21AEF405" w14:textId="77777777" w:rsidR="00CC10E9" w:rsidRPr="00B43288" w:rsidRDefault="00CC10E9" w:rsidP="009976F5">
            <w:pPr>
              <w:rPr>
                <w:sz w:val="20"/>
              </w:rPr>
            </w:pPr>
            <w:r w:rsidRPr="00B43288">
              <w:rPr>
                <w:sz w:val="20"/>
              </w:rPr>
              <w:t>Y-Club</w:t>
            </w:r>
          </w:p>
        </w:tc>
        <w:tc>
          <w:tcPr>
            <w:tcW w:w="1980" w:type="dxa"/>
            <w:shd w:val="clear" w:color="auto" w:fill="auto"/>
          </w:tcPr>
          <w:p w14:paraId="4FD42F91" w14:textId="77777777" w:rsidR="00CC10E9" w:rsidRPr="00B43288" w:rsidRDefault="00CC10E9" w:rsidP="009976F5">
            <w:pPr>
              <w:rPr>
                <w:sz w:val="20"/>
              </w:rPr>
            </w:pPr>
            <w:r w:rsidRPr="00B43288">
              <w:rPr>
                <w:sz w:val="20"/>
              </w:rPr>
              <w:t>Premier Jewelry</w:t>
            </w:r>
          </w:p>
        </w:tc>
        <w:tc>
          <w:tcPr>
            <w:tcW w:w="2340" w:type="dxa"/>
            <w:shd w:val="clear" w:color="auto" w:fill="auto"/>
          </w:tcPr>
          <w:p w14:paraId="1A31C005" w14:textId="77777777" w:rsidR="00CC10E9" w:rsidRPr="00B43288" w:rsidRDefault="00CC10E9" w:rsidP="009976F5">
            <w:pPr>
              <w:rPr>
                <w:sz w:val="20"/>
              </w:rPr>
            </w:pPr>
            <w:r w:rsidRPr="00B43288">
              <w:rPr>
                <w:sz w:val="20"/>
              </w:rPr>
              <w:t>November 1- 14</w:t>
            </w:r>
          </w:p>
        </w:tc>
        <w:tc>
          <w:tcPr>
            <w:tcW w:w="2785" w:type="dxa"/>
            <w:shd w:val="clear" w:color="auto" w:fill="auto"/>
          </w:tcPr>
          <w:p w14:paraId="01A03A57" w14:textId="77777777" w:rsidR="00CC10E9" w:rsidRPr="00B43288" w:rsidRDefault="00CC10E9" w:rsidP="009976F5">
            <w:pPr>
              <w:rPr>
                <w:sz w:val="20"/>
              </w:rPr>
            </w:pPr>
            <w:r w:rsidRPr="00B43288">
              <w:rPr>
                <w:sz w:val="20"/>
              </w:rPr>
              <w:t>KYA, KUNA, and Scholarship Fund</w:t>
            </w:r>
          </w:p>
        </w:tc>
      </w:tr>
      <w:tr w:rsidR="00CC10E9" w:rsidRPr="00B43288" w14:paraId="18EF1898" w14:textId="77777777" w:rsidTr="00CC10E9">
        <w:tc>
          <w:tcPr>
            <w:tcW w:w="1440" w:type="dxa"/>
            <w:shd w:val="clear" w:color="auto" w:fill="auto"/>
          </w:tcPr>
          <w:p w14:paraId="1C4B137D" w14:textId="77777777" w:rsidR="00CC10E9" w:rsidRPr="00B43288" w:rsidRDefault="00CC10E9" w:rsidP="009976F5">
            <w:pPr>
              <w:rPr>
                <w:sz w:val="20"/>
              </w:rPr>
            </w:pPr>
            <w:r w:rsidRPr="00B43288">
              <w:rPr>
                <w:sz w:val="20"/>
              </w:rPr>
              <w:t>Y-Club</w:t>
            </w:r>
          </w:p>
        </w:tc>
        <w:tc>
          <w:tcPr>
            <w:tcW w:w="1980" w:type="dxa"/>
            <w:shd w:val="clear" w:color="auto" w:fill="auto"/>
          </w:tcPr>
          <w:p w14:paraId="073752BE" w14:textId="77777777" w:rsidR="00CC10E9" w:rsidRPr="00B43288" w:rsidRDefault="00CC10E9" w:rsidP="009976F5">
            <w:pPr>
              <w:rPr>
                <w:sz w:val="20"/>
              </w:rPr>
            </w:pPr>
            <w:r w:rsidRPr="00B43288">
              <w:rPr>
                <w:sz w:val="20"/>
              </w:rPr>
              <w:t>Tupperware</w:t>
            </w:r>
          </w:p>
        </w:tc>
        <w:tc>
          <w:tcPr>
            <w:tcW w:w="2340" w:type="dxa"/>
            <w:shd w:val="clear" w:color="auto" w:fill="auto"/>
          </w:tcPr>
          <w:p w14:paraId="706DFC91" w14:textId="77777777" w:rsidR="00CC10E9" w:rsidRPr="00B43288" w:rsidRDefault="00CC10E9" w:rsidP="009976F5">
            <w:pPr>
              <w:rPr>
                <w:sz w:val="20"/>
              </w:rPr>
            </w:pPr>
            <w:r w:rsidRPr="00B43288">
              <w:rPr>
                <w:sz w:val="20"/>
              </w:rPr>
              <w:t>September 1-12</w:t>
            </w:r>
          </w:p>
        </w:tc>
        <w:tc>
          <w:tcPr>
            <w:tcW w:w="2785" w:type="dxa"/>
            <w:shd w:val="clear" w:color="auto" w:fill="auto"/>
          </w:tcPr>
          <w:p w14:paraId="467F33B2" w14:textId="77777777" w:rsidR="00CC10E9" w:rsidRPr="00B43288" w:rsidRDefault="00CC10E9" w:rsidP="009976F5">
            <w:pPr>
              <w:rPr>
                <w:sz w:val="20"/>
              </w:rPr>
            </w:pPr>
            <w:r w:rsidRPr="00B43288">
              <w:rPr>
                <w:sz w:val="20"/>
              </w:rPr>
              <w:t>KYA, KUNA, and Scholarship Fund</w:t>
            </w:r>
          </w:p>
        </w:tc>
      </w:tr>
      <w:tr w:rsidR="00CC10E9" w:rsidRPr="00B43288" w14:paraId="4E2840B4" w14:textId="77777777" w:rsidTr="00CC10E9">
        <w:tc>
          <w:tcPr>
            <w:tcW w:w="1440" w:type="dxa"/>
            <w:shd w:val="clear" w:color="auto" w:fill="auto"/>
          </w:tcPr>
          <w:p w14:paraId="278F4C66" w14:textId="77777777" w:rsidR="00CC10E9" w:rsidRPr="00B43288" w:rsidRDefault="00CC10E9" w:rsidP="009976F5">
            <w:pPr>
              <w:rPr>
                <w:sz w:val="20"/>
              </w:rPr>
            </w:pPr>
            <w:r w:rsidRPr="00B43288">
              <w:rPr>
                <w:sz w:val="20"/>
              </w:rPr>
              <w:t>Y-Club</w:t>
            </w:r>
          </w:p>
        </w:tc>
        <w:tc>
          <w:tcPr>
            <w:tcW w:w="1980" w:type="dxa"/>
            <w:shd w:val="clear" w:color="auto" w:fill="auto"/>
          </w:tcPr>
          <w:p w14:paraId="3F729BFA" w14:textId="77777777" w:rsidR="00CC10E9" w:rsidRPr="00B43288" w:rsidRDefault="00CC10E9" w:rsidP="009976F5">
            <w:pPr>
              <w:rPr>
                <w:sz w:val="20"/>
              </w:rPr>
            </w:pPr>
            <w:r w:rsidRPr="00B43288">
              <w:rPr>
                <w:sz w:val="20"/>
              </w:rPr>
              <w:t>Applebees Flapjacks</w:t>
            </w:r>
          </w:p>
        </w:tc>
        <w:tc>
          <w:tcPr>
            <w:tcW w:w="2340" w:type="dxa"/>
            <w:shd w:val="clear" w:color="auto" w:fill="auto"/>
          </w:tcPr>
          <w:p w14:paraId="2AD6A521" w14:textId="77777777" w:rsidR="00CC10E9" w:rsidRPr="00B43288" w:rsidRDefault="00CC10E9" w:rsidP="009976F5">
            <w:pPr>
              <w:rPr>
                <w:sz w:val="20"/>
              </w:rPr>
            </w:pPr>
            <w:r w:rsidRPr="00B43288">
              <w:rPr>
                <w:sz w:val="20"/>
              </w:rPr>
              <w:t>September 27</w:t>
            </w:r>
          </w:p>
          <w:p w14:paraId="0789BEA1" w14:textId="77777777" w:rsidR="00CC10E9" w:rsidRPr="00B43288" w:rsidRDefault="00CC10E9" w:rsidP="009976F5">
            <w:pPr>
              <w:rPr>
                <w:sz w:val="20"/>
              </w:rPr>
            </w:pPr>
            <w:r w:rsidRPr="00B43288">
              <w:rPr>
                <w:sz w:val="20"/>
              </w:rPr>
              <w:t>8:00 – 11:00 a.m.</w:t>
            </w:r>
          </w:p>
        </w:tc>
        <w:tc>
          <w:tcPr>
            <w:tcW w:w="2785" w:type="dxa"/>
            <w:shd w:val="clear" w:color="auto" w:fill="auto"/>
          </w:tcPr>
          <w:p w14:paraId="4A62DF95" w14:textId="77777777" w:rsidR="00CC10E9" w:rsidRPr="00B43288" w:rsidRDefault="00CC10E9" w:rsidP="009976F5">
            <w:pPr>
              <w:rPr>
                <w:sz w:val="20"/>
              </w:rPr>
            </w:pPr>
            <w:r w:rsidRPr="00B43288">
              <w:rPr>
                <w:sz w:val="20"/>
              </w:rPr>
              <w:t>KYA, KUNA, and Scholarship Fund</w:t>
            </w:r>
          </w:p>
        </w:tc>
      </w:tr>
      <w:tr w:rsidR="00CC10E9" w:rsidRPr="00B43288" w14:paraId="4F40B6FE" w14:textId="77777777" w:rsidTr="00CC10E9">
        <w:tc>
          <w:tcPr>
            <w:tcW w:w="1440" w:type="dxa"/>
            <w:shd w:val="clear" w:color="auto" w:fill="auto"/>
          </w:tcPr>
          <w:p w14:paraId="7947109B" w14:textId="77777777" w:rsidR="00CC10E9" w:rsidRPr="00B43288" w:rsidRDefault="00CC10E9" w:rsidP="009976F5">
            <w:pPr>
              <w:rPr>
                <w:sz w:val="20"/>
              </w:rPr>
            </w:pPr>
            <w:r w:rsidRPr="00B43288">
              <w:rPr>
                <w:sz w:val="20"/>
              </w:rPr>
              <w:t>Boys Soccer</w:t>
            </w:r>
          </w:p>
        </w:tc>
        <w:tc>
          <w:tcPr>
            <w:tcW w:w="1980" w:type="dxa"/>
            <w:shd w:val="clear" w:color="auto" w:fill="auto"/>
          </w:tcPr>
          <w:p w14:paraId="3654F4A2" w14:textId="77777777" w:rsidR="00CC10E9" w:rsidRPr="00B43288" w:rsidRDefault="00CC10E9" w:rsidP="009976F5">
            <w:pPr>
              <w:rPr>
                <w:sz w:val="20"/>
              </w:rPr>
            </w:pPr>
            <w:r w:rsidRPr="00B43288">
              <w:rPr>
                <w:sz w:val="20"/>
              </w:rPr>
              <w:t>Alumni Game</w:t>
            </w:r>
          </w:p>
        </w:tc>
        <w:tc>
          <w:tcPr>
            <w:tcW w:w="2340" w:type="dxa"/>
            <w:shd w:val="clear" w:color="auto" w:fill="auto"/>
          </w:tcPr>
          <w:p w14:paraId="7439BB19" w14:textId="77777777" w:rsidR="00CC10E9" w:rsidRPr="00B43288" w:rsidRDefault="00CC10E9" w:rsidP="009976F5">
            <w:pPr>
              <w:rPr>
                <w:sz w:val="20"/>
              </w:rPr>
            </w:pPr>
            <w:r w:rsidRPr="00B43288">
              <w:rPr>
                <w:sz w:val="20"/>
              </w:rPr>
              <w:t>August</w:t>
            </w:r>
          </w:p>
        </w:tc>
        <w:tc>
          <w:tcPr>
            <w:tcW w:w="2785" w:type="dxa"/>
            <w:shd w:val="clear" w:color="auto" w:fill="auto"/>
          </w:tcPr>
          <w:p w14:paraId="65CB9C86" w14:textId="77777777" w:rsidR="00CC10E9" w:rsidRPr="00B43288" w:rsidRDefault="00CC10E9" w:rsidP="009976F5">
            <w:pPr>
              <w:rPr>
                <w:sz w:val="20"/>
              </w:rPr>
            </w:pPr>
            <w:r w:rsidRPr="00B43288">
              <w:rPr>
                <w:sz w:val="20"/>
              </w:rPr>
              <w:t>SCHS Boys Soccer</w:t>
            </w:r>
          </w:p>
        </w:tc>
      </w:tr>
      <w:tr w:rsidR="00CC10E9" w:rsidRPr="00B43288" w14:paraId="728DCACB" w14:textId="77777777" w:rsidTr="00CC10E9">
        <w:tc>
          <w:tcPr>
            <w:tcW w:w="1440" w:type="dxa"/>
            <w:shd w:val="clear" w:color="auto" w:fill="auto"/>
          </w:tcPr>
          <w:p w14:paraId="00B900D9" w14:textId="77777777" w:rsidR="00CC10E9" w:rsidRPr="00B43288" w:rsidRDefault="00CC10E9" w:rsidP="009976F5">
            <w:pPr>
              <w:rPr>
                <w:sz w:val="20"/>
              </w:rPr>
            </w:pPr>
            <w:r w:rsidRPr="00B43288">
              <w:rPr>
                <w:sz w:val="20"/>
              </w:rPr>
              <w:t>Class of 2018</w:t>
            </w:r>
          </w:p>
        </w:tc>
        <w:tc>
          <w:tcPr>
            <w:tcW w:w="1980" w:type="dxa"/>
            <w:shd w:val="clear" w:color="auto" w:fill="auto"/>
          </w:tcPr>
          <w:p w14:paraId="54623EC0" w14:textId="77777777" w:rsidR="00CC10E9" w:rsidRPr="00B43288" w:rsidRDefault="00CC10E9" w:rsidP="009976F5">
            <w:pPr>
              <w:rPr>
                <w:sz w:val="20"/>
              </w:rPr>
            </w:pPr>
            <w:r w:rsidRPr="00B43288">
              <w:rPr>
                <w:sz w:val="20"/>
              </w:rPr>
              <w:t>Kroger Cards</w:t>
            </w:r>
          </w:p>
        </w:tc>
        <w:tc>
          <w:tcPr>
            <w:tcW w:w="2340" w:type="dxa"/>
            <w:shd w:val="clear" w:color="auto" w:fill="auto"/>
          </w:tcPr>
          <w:p w14:paraId="580E3540" w14:textId="77777777" w:rsidR="00CC10E9" w:rsidRPr="00B43288" w:rsidRDefault="00CC10E9" w:rsidP="009976F5">
            <w:pPr>
              <w:rPr>
                <w:sz w:val="20"/>
              </w:rPr>
            </w:pPr>
            <w:r w:rsidRPr="00B43288">
              <w:rPr>
                <w:sz w:val="20"/>
              </w:rPr>
              <w:t>August 2014-May 2018</w:t>
            </w:r>
          </w:p>
        </w:tc>
        <w:tc>
          <w:tcPr>
            <w:tcW w:w="2785" w:type="dxa"/>
            <w:shd w:val="clear" w:color="auto" w:fill="auto"/>
          </w:tcPr>
          <w:p w14:paraId="341DB3F7" w14:textId="77777777" w:rsidR="00CC10E9" w:rsidRPr="00B43288" w:rsidRDefault="00CC10E9" w:rsidP="009976F5">
            <w:pPr>
              <w:rPr>
                <w:sz w:val="20"/>
              </w:rPr>
            </w:pPr>
            <w:r w:rsidRPr="00B43288">
              <w:rPr>
                <w:sz w:val="20"/>
              </w:rPr>
              <w:t>Project Graduation</w:t>
            </w:r>
          </w:p>
        </w:tc>
      </w:tr>
      <w:tr w:rsidR="00CC10E9" w:rsidRPr="00B43288" w14:paraId="669E741B" w14:textId="77777777" w:rsidTr="00CC10E9">
        <w:tc>
          <w:tcPr>
            <w:tcW w:w="1440" w:type="dxa"/>
            <w:shd w:val="clear" w:color="auto" w:fill="auto"/>
          </w:tcPr>
          <w:p w14:paraId="44A9B333" w14:textId="77777777" w:rsidR="00CC10E9" w:rsidRPr="00B43288" w:rsidRDefault="00CC10E9" w:rsidP="009976F5">
            <w:pPr>
              <w:rPr>
                <w:sz w:val="20"/>
              </w:rPr>
            </w:pPr>
            <w:r w:rsidRPr="00B43288">
              <w:rPr>
                <w:sz w:val="20"/>
              </w:rPr>
              <w:t>Band Boosters</w:t>
            </w:r>
          </w:p>
        </w:tc>
        <w:tc>
          <w:tcPr>
            <w:tcW w:w="1980" w:type="dxa"/>
            <w:shd w:val="clear" w:color="auto" w:fill="auto"/>
          </w:tcPr>
          <w:p w14:paraId="3D4C8345" w14:textId="77777777" w:rsidR="00CC10E9" w:rsidRPr="00B43288" w:rsidRDefault="00CC10E9" w:rsidP="009976F5">
            <w:pPr>
              <w:rPr>
                <w:sz w:val="20"/>
              </w:rPr>
            </w:pPr>
            <w:r w:rsidRPr="00B43288">
              <w:rPr>
                <w:sz w:val="20"/>
              </w:rPr>
              <w:t>Cake Auction at</w:t>
            </w:r>
          </w:p>
          <w:p w14:paraId="3B54BC71" w14:textId="77777777" w:rsidR="00CC10E9" w:rsidRPr="00B43288" w:rsidRDefault="00CC10E9" w:rsidP="009976F5">
            <w:pPr>
              <w:rPr>
                <w:sz w:val="20"/>
              </w:rPr>
            </w:pPr>
            <w:r w:rsidRPr="00B43288">
              <w:rPr>
                <w:sz w:val="20"/>
              </w:rPr>
              <w:t>Concerts</w:t>
            </w:r>
          </w:p>
        </w:tc>
        <w:tc>
          <w:tcPr>
            <w:tcW w:w="2340" w:type="dxa"/>
            <w:shd w:val="clear" w:color="auto" w:fill="auto"/>
          </w:tcPr>
          <w:p w14:paraId="3CCE14BE" w14:textId="77777777" w:rsidR="00CC10E9" w:rsidRPr="00B43288" w:rsidRDefault="00CC10E9" w:rsidP="009976F5">
            <w:pPr>
              <w:rPr>
                <w:sz w:val="20"/>
              </w:rPr>
            </w:pPr>
            <w:r w:rsidRPr="00B43288">
              <w:rPr>
                <w:sz w:val="20"/>
              </w:rPr>
              <w:t>December and March</w:t>
            </w:r>
          </w:p>
        </w:tc>
        <w:tc>
          <w:tcPr>
            <w:tcW w:w="2785" w:type="dxa"/>
            <w:shd w:val="clear" w:color="auto" w:fill="auto"/>
          </w:tcPr>
          <w:p w14:paraId="48FE80C2" w14:textId="77777777" w:rsidR="00CC10E9" w:rsidRPr="00B43288" w:rsidRDefault="00CC10E9" w:rsidP="009976F5">
            <w:pPr>
              <w:rPr>
                <w:sz w:val="20"/>
              </w:rPr>
            </w:pPr>
            <w:r w:rsidRPr="00B43288">
              <w:rPr>
                <w:sz w:val="20"/>
              </w:rPr>
              <w:t>Band equipment for students, competition, and trips</w:t>
            </w:r>
          </w:p>
        </w:tc>
      </w:tr>
      <w:tr w:rsidR="00CC10E9" w:rsidRPr="00B43288" w14:paraId="4F2AE643" w14:textId="77777777" w:rsidTr="00CC10E9">
        <w:tc>
          <w:tcPr>
            <w:tcW w:w="1440" w:type="dxa"/>
            <w:shd w:val="clear" w:color="auto" w:fill="auto"/>
          </w:tcPr>
          <w:p w14:paraId="67D923A5" w14:textId="77777777" w:rsidR="00CC10E9" w:rsidRPr="00B43288" w:rsidRDefault="00CC10E9" w:rsidP="009976F5">
            <w:pPr>
              <w:rPr>
                <w:sz w:val="20"/>
              </w:rPr>
            </w:pPr>
            <w:r w:rsidRPr="00B43288">
              <w:rPr>
                <w:sz w:val="20"/>
              </w:rPr>
              <w:t>Band Boosters</w:t>
            </w:r>
          </w:p>
        </w:tc>
        <w:tc>
          <w:tcPr>
            <w:tcW w:w="1980" w:type="dxa"/>
            <w:shd w:val="clear" w:color="auto" w:fill="auto"/>
          </w:tcPr>
          <w:p w14:paraId="10396A1B" w14:textId="77777777" w:rsidR="00CC10E9" w:rsidRPr="00B43288" w:rsidRDefault="00CC10E9" w:rsidP="009976F5">
            <w:pPr>
              <w:rPr>
                <w:sz w:val="20"/>
              </w:rPr>
            </w:pPr>
            <w:r w:rsidRPr="00B43288">
              <w:rPr>
                <w:sz w:val="20"/>
              </w:rPr>
              <w:t>Food Booth at Homecoming</w:t>
            </w:r>
          </w:p>
        </w:tc>
        <w:tc>
          <w:tcPr>
            <w:tcW w:w="2340" w:type="dxa"/>
            <w:shd w:val="clear" w:color="auto" w:fill="auto"/>
          </w:tcPr>
          <w:p w14:paraId="05A83646" w14:textId="77777777" w:rsidR="00CC10E9" w:rsidRPr="00B43288" w:rsidRDefault="00CC10E9" w:rsidP="009976F5">
            <w:pPr>
              <w:rPr>
                <w:sz w:val="20"/>
              </w:rPr>
            </w:pPr>
            <w:r w:rsidRPr="00B43288">
              <w:rPr>
                <w:sz w:val="20"/>
              </w:rPr>
              <w:t>October 4, 2014</w:t>
            </w:r>
          </w:p>
        </w:tc>
        <w:tc>
          <w:tcPr>
            <w:tcW w:w="2785" w:type="dxa"/>
            <w:shd w:val="clear" w:color="auto" w:fill="auto"/>
          </w:tcPr>
          <w:p w14:paraId="2136D234" w14:textId="77777777" w:rsidR="00CC10E9" w:rsidRPr="00B43288" w:rsidRDefault="00CC10E9" w:rsidP="009976F5">
            <w:pPr>
              <w:rPr>
                <w:sz w:val="20"/>
              </w:rPr>
            </w:pPr>
            <w:r w:rsidRPr="00B43288">
              <w:rPr>
                <w:sz w:val="20"/>
              </w:rPr>
              <w:t>Band equipment for students, competition, and trips</w:t>
            </w:r>
          </w:p>
        </w:tc>
      </w:tr>
      <w:tr w:rsidR="00CC10E9" w:rsidRPr="00B43288" w14:paraId="7862C3D8" w14:textId="77777777" w:rsidTr="00CC10E9">
        <w:tc>
          <w:tcPr>
            <w:tcW w:w="1440" w:type="dxa"/>
            <w:shd w:val="clear" w:color="auto" w:fill="auto"/>
          </w:tcPr>
          <w:p w14:paraId="3BD07C38" w14:textId="77777777" w:rsidR="00CC10E9" w:rsidRPr="00B43288" w:rsidRDefault="00CC10E9" w:rsidP="009976F5">
            <w:pPr>
              <w:rPr>
                <w:sz w:val="20"/>
              </w:rPr>
            </w:pPr>
            <w:r w:rsidRPr="00B43288">
              <w:rPr>
                <w:sz w:val="20"/>
              </w:rPr>
              <w:t>Band Boosters</w:t>
            </w:r>
          </w:p>
        </w:tc>
        <w:tc>
          <w:tcPr>
            <w:tcW w:w="1980" w:type="dxa"/>
            <w:shd w:val="clear" w:color="auto" w:fill="auto"/>
          </w:tcPr>
          <w:p w14:paraId="483A4F0E" w14:textId="77777777" w:rsidR="00CC10E9" w:rsidRPr="00B43288" w:rsidRDefault="00CC10E9" w:rsidP="009976F5">
            <w:pPr>
              <w:rPr>
                <w:sz w:val="20"/>
              </w:rPr>
            </w:pPr>
            <w:r w:rsidRPr="00B43288">
              <w:rPr>
                <w:sz w:val="20"/>
              </w:rPr>
              <w:t>Water Bottles, Seat cushions, etc.</w:t>
            </w:r>
          </w:p>
        </w:tc>
        <w:tc>
          <w:tcPr>
            <w:tcW w:w="2340" w:type="dxa"/>
            <w:shd w:val="clear" w:color="auto" w:fill="auto"/>
          </w:tcPr>
          <w:p w14:paraId="7FF79656" w14:textId="77777777" w:rsidR="00CC10E9" w:rsidRPr="00B43288" w:rsidRDefault="00CC10E9" w:rsidP="009976F5">
            <w:pPr>
              <w:rPr>
                <w:sz w:val="20"/>
              </w:rPr>
            </w:pPr>
            <w:r w:rsidRPr="00B43288">
              <w:rPr>
                <w:sz w:val="20"/>
              </w:rPr>
              <w:t>Fall 2014</w:t>
            </w:r>
          </w:p>
        </w:tc>
        <w:tc>
          <w:tcPr>
            <w:tcW w:w="2785" w:type="dxa"/>
            <w:shd w:val="clear" w:color="auto" w:fill="auto"/>
          </w:tcPr>
          <w:p w14:paraId="584F61AB" w14:textId="77777777" w:rsidR="00CC10E9" w:rsidRPr="00B43288" w:rsidRDefault="00CC10E9" w:rsidP="009976F5">
            <w:pPr>
              <w:rPr>
                <w:sz w:val="20"/>
              </w:rPr>
            </w:pPr>
            <w:r w:rsidRPr="00B43288">
              <w:rPr>
                <w:sz w:val="20"/>
              </w:rPr>
              <w:t>Band equipment for students, competition, and trips</w:t>
            </w:r>
          </w:p>
        </w:tc>
      </w:tr>
      <w:tr w:rsidR="00CC10E9" w:rsidRPr="00B43288" w14:paraId="4DAE7B44" w14:textId="77777777" w:rsidTr="00CC10E9">
        <w:trPr>
          <w:trHeight w:val="557"/>
        </w:trPr>
        <w:tc>
          <w:tcPr>
            <w:tcW w:w="1440" w:type="dxa"/>
            <w:shd w:val="clear" w:color="auto" w:fill="auto"/>
          </w:tcPr>
          <w:p w14:paraId="000036CD" w14:textId="77777777" w:rsidR="00CC10E9" w:rsidRPr="00B43288" w:rsidRDefault="00CC10E9" w:rsidP="009976F5">
            <w:pPr>
              <w:rPr>
                <w:sz w:val="20"/>
              </w:rPr>
            </w:pPr>
            <w:r w:rsidRPr="00B43288">
              <w:rPr>
                <w:sz w:val="20"/>
              </w:rPr>
              <w:t>Band Boosters</w:t>
            </w:r>
          </w:p>
        </w:tc>
        <w:tc>
          <w:tcPr>
            <w:tcW w:w="1980" w:type="dxa"/>
            <w:shd w:val="clear" w:color="auto" w:fill="auto"/>
          </w:tcPr>
          <w:p w14:paraId="2342F75E" w14:textId="77777777" w:rsidR="00CC10E9" w:rsidRPr="00B43288" w:rsidRDefault="00CC10E9" w:rsidP="009976F5">
            <w:pPr>
              <w:rPr>
                <w:sz w:val="20"/>
              </w:rPr>
            </w:pPr>
            <w:r w:rsidRPr="00B43288">
              <w:rPr>
                <w:sz w:val="20"/>
              </w:rPr>
              <w:t>Ham &amp; Dessert Sales</w:t>
            </w:r>
          </w:p>
        </w:tc>
        <w:tc>
          <w:tcPr>
            <w:tcW w:w="2340" w:type="dxa"/>
            <w:shd w:val="clear" w:color="auto" w:fill="auto"/>
          </w:tcPr>
          <w:p w14:paraId="5B18A106" w14:textId="77777777" w:rsidR="00CC10E9" w:rsidRPr="00B43288" w:rsidRDefault="00CC10E9" w:rsidP="009976F5">
            <w:pPr>
              <w:rPr>
                <w:sz w:val="20"/>
              </w:rPr>
            </w:pPr>
            <w:r w:rsidRPr="00B43288">
              <w:rPr>
                <w:sz w:val="20"/>
              </w:rPr>
              <w:t>October/Nov/December</w:t>
            </w:r>
          </w:p>
        </w:tc>
        <w:tc>
          <w:tcPr>
            <w:tcW w:w="2785" w:type="dxa"/>
            <w:shd w:val="clear" w:color="auto" w:fill="auto"/>
          </w:tcPr>
          <w:p w14:paraId="5AE63C91" w14:textId="77777777" w:rsidR="00CC10E9" w:rsidRPr="00B43288" w:rsidRDefault="00CC10E9" w:rsidP="009976F5">
            <w:pPr>
              <w:rPr>
                <w:sz w:val="20"/>
              </w:rPr>
            </w:pPr>
            <w:r w:rsidRPr="00B43288">
              <w:rPr>
                <w:sz w:val="20"/>
              </w:rPr>
              <w:t>Band equipment for students, competition, and trips</w:t>
            </w:r>
          </w:p>
        </w:tc>
      </w:tr>
      <w:tr w:rsidR="00CC10E9" w:rsidRPr="00B43288" w14:paraId="6B026CC0" w14:textId="77777777" w:rsidTr="00CC10E9">
        <w:tc>
          <w:tcPr>
            <w:tcW w:w="1440" w:type="dxa"/>
            <w:shd w:val="clear" w:color="auto" w:fill="auto"/>
          </w:tcPr>
          <w:p w14:paraId="39BBAB75" w14:textId="77777777" w:rsidR="00CC10E9" w:rsidRPr="00B43288" w:rsidRDefault="00CC10E9" w:rsidP="009976F5">
            <w:pPr>
              <w:rPr>
                <w:sz w:val="20"/>
              </w:rPr>
            </w:pPr>
            <w:r w:rsidRPr="00B43288">
              <w:rPr>
                <w:sz w:val="20"/>
              </w:rPr>
              <w:lastRenderedPageBreak/>
              <w:t>Boys/Girls Golf</w:t>
            </w:r>
          </w:p>
        </w:tc>
        <w:tc>
          <w:tcPr>
            <w:tcW w:w="1980" w:type="dxa"/>
            <w:shd w:val="clear" w:color="auto" w:fill="auto"/>
          </w:tcPr>
          <w:p w14:paraId="6FAD737B" w14:textId="77777777" w:rsidR="00CC10E9" w:rsidRPr="00B43288" w:rsidRDefault="00CC10E9" w:rsidP="009976F5">
            <w:pPr>
              <w:rPr>
                <w:sz w:val="20"/>
              </w:rPr>
            </w:pPr>
            <w:r w:rsidRPr="00B43288">
              <w:rPr>
                <w:sz w:val="20"/>
              </w:rPr>
              <w:t>Golf Scramble</w:t>
            </w:r>
          </w:p>
        </w:tc>
        <w:tc>
          <w:tcPr>
            <w:tcW w:w="2340" w:type="dxa"/>
            <w:shd w:val="clear" w:color="auto" w:fill="auto"/>
          </w:tcPr>
          <w:p w14:paraId="6C341690" w14:textId="77777777" w:rsidR="00CC10E9" w:rsidRPr="00B43288" w:rsidRDefault="00CC10E9" w:rsidP="009976F5">
            <w:pPr>
              <w:rPr>
                <w:sz w:val="20"/>
              </w:rPr>
            </w:pPr>
            <w:r w:rsidRPr="00B43288">
              <w:rPr>
                <w:sz w:val="20"/>
              </w:rPr>
              <w:t>June 20-August 1, 2014</w:t>
            </w:r>
          </w:p>
        </w:tc>
        <w:tc>
          <w:tcPr>
            <w:tcW w:w="2785" w:type="dxa"/>
            <w:shd w:val="clear" w:color="auto" w:fill="auto"/>
          </w:tcPr>
          <w:p w14:paraId="25528D46" w14:textId="77777777" w:rsidR="00CC10E9" w:rsidRPr="00B43288" w:rsidRDefault="00CC10E9" w:rsidP="009976F5">
            <w:pPr>
              <w:rPr>
                <w:sz w:val="20"/>
              </w:rPr>
            </w:pPr>
            <w:r w:rsidRPr="00B43288">
              <w:rPr>
                <w:sz w:val="20"/>
              </w:rPr>
              <w:t>Equipment for students</w:t>
            </w:r>
          </w:p>
        </w:tc>
      </w:tr>
      <w:tr w:rsidR="00CC10E9" w:rsidRPr="00B43288" w14:paraId="573C4F4E" w14:textId="77777777" w:rsidTr="00CC10E9">
        <w:tc>
          <w:tcPr>
            <w:tcW w:w="1440" w:type="dxa"/>
            <w:shd w:val="clear" w:color="auto" w:fill="auto"/>
          </w:tcPr>
          <w:p w14:paraId="5712F60A" w14:textId="77777777" w:rsidR="00CC10E9" w:rsidRPr="00B43288" w:rsidRDefault="00CC10E9" w:rsidP="009976F5">
            <w:pPr>
              <w:rPr>
                <w:sz w:val="20"/>
              </w:rPr>
            </w:pPr>
            <w:r w:rsidRPr="00B43288">
              <w:rPr>
                <w:sz w:val="20"/>
              </w:rPr>
              <w:t>Band Booster</w:t>
            </w:r>
          </w:p>
        </w:tc>
        <w:tc>
          <w:tcPr>
            <w:tcW w:w="1980" w:type="dxa"/>
            <w:shd w:val="clear" w:color="auto" w:fill="auto"/>
          </w:tcPr>
          <w:p w14:paraId="0D75B3E1" w14:textId="77777777" w:rsidR="00CC10E9" w:rsidRPr="00B43288" w:rsidRDefault="00CC10E9" w:rsidP="009976F5">
            <w:pPr>
              <w:rPr>
                <w:sz w:val="20"/>
              </w:rPr>
            </w:pPr>
            <w:r w:rsidRPr="00B43288">
              <w:rPr>
                <w:sz w:val="20"/>
              </w:rPr>
              <w:t>Applesbees Flapjacks</w:t>
            </w:r>
          </w:p>
        </w:tc>
        <w:tc>
          <w:tcPr>
            <w:tcW w:w="2340" w:type="dxa"/>
            <w:shd w:val="clear" w:color="auto" w:fill="auto"/>
          </w:tcPr>
          <w:p w14:paraId="778274D5" w14:textId="77777777" w:rsidR="00CC10E9" w:rsidRPr="00B43288" w:rsidRDefault="00CC10E9" w:rsidP="009976F5">
            <w:pPr>
              <w:rPr>
                <w:sz w:val="20"/>
              </w:rPr>
            </w:pPr>
            <w:r w:rsidRPr="00B43288">
              <w:rPr>
                <w:sz w:val="20"/>
              </w:rPr>
              <w:t>November 22, 2014</w:t>
            </w:r>
          </w:p>
        </w:tc>
        <w:tc>
          <w:tcPr>
            <w:tcW w:w="2785" w:type="dxa"/>
            <w:shd w:val="clear" w:color="auto" w:fill="auto"/>
          </w:tcPr>
          <w:p w14:paraId="62C91520" w14:textId="77777777" w:rsidR="00CC10E9" w:rsidRPr="00B43288" w:rsidRDefault="00CC10E9" w:rsidP="009976F5">
            <w:pPr>
              <w:rPr>
                <w:sz w:val="20"/>
              </w:rPr>
            </w:pPr>
            <w:r w:rsidRPr="00B43288">
              <w:rPr>
                <w:sz w:val="20"/>
              </w:rPr>
              <w:t>Band equipment for students, competition, and trips</w:t>
            </w:r>
          </w:p>
        </w:tc>
      </w:tr>
      <w:tr w:rsidR="00CC10E9" w:rsidRPr="00B43288" w14:paraId="555A2C17" w14:textId="77777777" w:rsidTr="00CC10E9">
        <w:tc>
          <w:tcPr>
            <w:tcW w:w="1440" w:type="dxa"/>
            <w:shd w:val="clear" w:color="auto" w:fill="auto"/>
          </w:tcPr>
          <w:p w14:paraId="3FBB45A4" w14:textId="77777777" w:rsidR="00CC10E9" w:rsidRPr="00B43288" w:rsidRDefault="00CC10E9" w:rsidP="009976F5">
            <w:pPr>
              <w:rPr>
                <w:sz w:val="20"/>
              </w:rPr>
            </w:pPr>
            <w:r w:rsidRPr="00B43288">
              <w:rPr>
                <w:sz w:val="20"/>
              </w:rPr>
              <w:t>Class of 2015 Boosters</w:t>
            </w:r>
          </w:p>
        </w:tc>
        <w:tc>
          <w:tcPr>
            <w:tcW w:w="1980" w:type="dxa"/>
            <w:shd w:val="clear" w:color="auto" w:fill="auto"/>
          </w:tcPr>
          <w:p w14:paraId="0E6B8A69" w14:textId="77777777" w:rsidR="00CC10E9" w:rsidRPr="00B43288" w:rsidRDefault="00CC10E9" w:rsidP="009976F5">
            <w:pPr>
              <w:rPr>
                <w:sz w:val="20"/>
              </w:rPr>
            </w:pPr>
            <w:r w:rsidRPr="00B43288">
              <w:rPr>
                <w:sz w:val="20"/>
              </w:rPr>
              <w:t>Fall Craft Fair &amp; Concessions</w:t>
            </w:r>
          </w:p>
        </w:tc>
        <w:tc>
          <w:tcPr>
            <w:tcW w:w="2340" w:type="dxa"/>
            <w:shd w:val="clear" w:color="auto" w:fill="auto"/>
          </w:tcPr>
          <w:p w14:paraId="4EA98BDA" w14:textId="77777777" w:rsidR="00CC10E9" w:rsidRPr="00B43288" w:rsidRDefault="00CC10E9" w:rsidP="009976F5">
            <w:pPr>
              <w:rPr>
                <w:sz w:val="20"/>
              </w:rPr>
            </w:pPr>
            <w:r w:rsidRPr="00B43288">
              <w:rPr>
                <w:sz w:val="20"/>
              </w:rPr>
              <w:t>November 1, 2014</w:t>
            </w:r>
          </w:p>
        </w:tc>
        <w:tc>
          <w:tcPr>
            <w:tcW w:w="2785" w:type="dxa"/>
            <w:shd w:val="clear" w:color="auto" w:fill="auto"/>
          </w:tcPr>
          <w:p w14:paraId="5966FC64" w14:textId="77777777" w:rsidR="00CC10E9" w:rsidRPr="00B43288" w:rsidRDefault="00CC10E9" w:rsidP="009976F5">
            <w:pPr>
              <w:rPr>
                <w:sz w:val="20"/>
              </w:rPr>
            </w:pPr>
            <w:r w:rsidRPr="00B43288">
              <w:rPr>
                <w:sz w:val="20"/>
              </w:rPr>
              <w:t>Project Graduation</w:t>
            </w:r>
          </w:p>
          <w:p w14:paraId="5EED6C22" w14:textId="77777777" w:rsidR="00CC10E9" w:rsidRPr="00B43288" w:rsidRDefault="00CC10E9" w:rsidP="009976F5">
            <w:pPr>
              <w:rPr>
                <w:sz w:val="20"/>
              </w:rPr>
            </w:pPr>
          </w:p>
        </w:tc>
      </w:tr>
      <w:tr w:rsidR="00CC10E9" w:rsidRPr="00B43288" w14:paraId="7529CCE0" w14:textId="77777777" w:rsidTr="00CC10E9">
        <w:tc>
          <w:tcPr>
            <w:tcW w:w="1440" w:type="dxa"/>
            <w:shd w:val="clear" w:color="auto" w:fill="auto"/>
          </w:tcPr>
          <w:p w14:paraId="7F5A6317" w14:textId="77777777" w:rsidR="00CC10E9" w:rsidRPr="00B43288" w:rsidRDefault="00CC10E9" w:rsidP="009976F5">
            <w:pPr>
              <w:rPr>
                <w:sz w:val="20"/>
              </w:rPr>
            </w:pPr>
            <w:r w:rsidRPr="00B43288">
              <w:rPr>
                <w:sz w:val="20"/>
              </w:rPr>
              <w:t>Class of 2015 Boosters</w:t>
            </w:r>
          </w:p>
        </w:tc>
        <w:tc>
          <w:tcPr>
            <w:tcW w:w="1980" w:type="dxa"/>
            <w:shd w:val="clear" w:color="auto" w:fill="auto"/>
          </w:tcPr>
          <w:p w14:paraId="49986968" w14:textId="77777777" w:rsidR="00CC10E9" w:rsidRPr="00B43288" w:rsidRDefault="00CC10E9" w:rsidP="009976F5">
            <w:pPr>
              <w:rPr>
                <w:sz w:val="20"/>
              </w:rPr>
            </w:pPr>
            <w:r w:rsidRPr="00B43288">
              <w:rPr>
                <w:sz w:val="20"/>
              </w:rPr>
              <w:t>Project Grad T-Shirts</w:t>
            </w:r>
          </w:p>
        </w:tc>
        <w:tc>
          <w:tcPr>
            <w:tcW w:w="2340" w:type="dxa"/>
            <w:shd w:val="clear" w:color="auto" w:fill="auto"/>
          </w:tcPr>
          <w:p w14:paraId="7710A4F4" w14:textId="77777777" w:rsidR="00CC10E9" w:rsidRPr="00B43288" w:rsidRDefault="00CC10E9" w:rsidP="009976F5">
            <w:pPr>
              <w:rPr>
                <w:sz w:val="20"/>
              </w:rPr>
            </w:pPr>
            <w:r w:rsidRPr="00B43288">
              <w:rPr>
                <w:sz w:val="20"/>
              </w:rPr>
              <w:t>Aug – Sept- October</w:t>
            </w:r>
          </w:p>
        </w:tc>
        <w:tc>
          <w:tcPr>
            <w:tcW w:w="2785" w:type="dxa"/>
            <w:shd w:val="clear" w:color="auto" w:fill="auto"/>
          </w:tcPr>
          <w:p w14:paraId="54950D3D" w14:textId="77777777" w:rsidR="00CC10E9" w:rsidRPr="00B43288" w:rsidRDefault="00CC10E9" w:rsidP="009976F5">
            <w:pPr>
              <w:rPr>
                <w:sz w:val="20"/>
              </w:rPr>
            </w:pPr>
            <w:r w:rsidRPr="00B43288">
              <w:rPr>
                <w:sz w:val="20"/>
              </w:rPr>
              <w:t>Project Graduation</w:t>
            </w:r>
          </w:p>
        </w:tc>
      </w:tr>
      <w:tr w:rsidR="00CC10E9" w:rsidRPr="00B43288" w14:paraId="74A110D4" w14:textId="77777777" w:rsidTr="00CC10E9">
        <w:tc>
          <w:tcPr>
            <w:tcW w:w="1440" w:type="dxa"/>
            <w:shd w:val="clear" w:color="auto" w:fill="auto"/>
          </w:tcPr>
          <w:p w14:paraId="5FA5A6E8" w14:textId="77777777" w:rsidR="00CC10E9" w:rsidRPr="00B43288" w:rsidRDefault="00CC10E9" w:rsidP="009976F5">
            <w:pPr>
              <w:rPr>
                <w:sz w:val="20"/>
              </w:rPr>
            </w:pPr>
            <w:r w:rsidRPr="00B43288">
              <w:rPr>
                <w:sz w:val="20"/>
              </w:rPr>
              <w:t>Class of 2015 Boosters</w:t>
            </w:r>
          </w:p>
        </w:tc>
        <w:tc>
          <w:tcPr>
            <w:tcW w:w="1980" w:type="dxa"/>
            <w:shd w:val="clear" w:color="auto" w:fill="auto"/>
          </w:tcPr>
          <w:p w14:paraId="71010418" w14:textId="77777777" w:rsidR="00CC10E9" w:rsidRPr="00B43288" w:rsidRDefault="00CC10E9" w:rsidP="009976F5">
            <w:pPr>
              <w:rPr>
                <w:sz w:val="20"/>
              </w:rPr>
            </w:pPr>
            <w:r w:rsidRPr="00B43288">
              <w:rPr>
                <w:sz w:val="20"/>
              </w:rPr>
              <w:t>Paint Your Spot</w:t>
            </w:r>
          </w:p>
        </w:tc>
        <w:tc>
          <w:tcPr>
            <w:tcW w:w="2340" w:type="dxa"/>
            <w:shd w:val="clear" w:color="auto" w:fill="auto"/>
          </w:tcPr>
          <w:p w14:paraId="4F07098C" w14:textId="77777777" w:rsidR="00CC10E9" w:rsidRPr="00B43288" w:rsidRDefault="00CC10E9" w:rsidP="009976F5">
            <w:pPr>
              <w:rPr>
                <w:sz w:val="20"/>
              </w:rPr>
            </w:pPr>
            <w:r w:rsidRPr="00B43288">
              <w:rPr>
                <w:sz w:val="20"/>
              </w:rPr>
              <w:t>August 2014</w:t>
            </w:r>
          </w:p>
        </w:tc>
        <w:tc>
          <w:tcPr>
            <w:tcW w:w="2785" w:type="dxa"/>
            <w:shd w:val="clear" w:color="auto" w:fill="auto"/>
          </w:tcPr>
          <w:p w14:paraId="5C063160" w14:textId="77777777" w:rsidR="00CC10E9" w:rsidRPr="00B43288" w:rsidRDefault="00CC10E9" w:rsidP="009976F5">
            <w:pPr>
              <w:rPr>
                <w:sz w:val="20"/>
              </w:rPr>
            </w:pPr>
            <w:r w:rsidRPr="00B43288">
              <w:rPr>
                <w:sz w:val="20"/>
              </w:rPr>
              <w:t>Project Graduation</w:t>
            </w:r>
          </w:p>
        </w:tc>
      </w:tr>
      <w:tr w:rsidR="00CC10E9" w:rsidRPr="00B43288" w14:paraId="7AD8D128" w14:textId="77777777" w:rsidTr="00CC10E9">
        <w:tc>
          <w:tcPr>
            <w:tcW w:w="1440" w:type="dxa"/>
            <w:shd w:val="clear" w:color="auto" w:fill="auto"/>
          </w:tcPr>
          <w:p w14:paraId="620F96DD" w14:textId="77777777" w:rsidR="00CC10E9" w:rsidRPr="00B43288" w:rsidRDefault="00CC10E9" w:rsidP="009976F5">
            <w:pPr>
              <w:rPr>
                <w:sz w:val="20"/>
              </w:rPr>
            </w:pPr>
            <w:r w:rsidRPr="00B43288">
              <w:rPr>
                <w:sz w:val="20"/>
              </w:rPr>
              <w:t>Class of 2015</w:t>
            </w:r>
          </w:p>
          <w:p w14:paraId="0B1B9440" w14:textId="77777777" w:rsidR="00CC10E9" w:rsidRPr="00B43288" w:rsidRDefault="00CC10E9" w:rsidP="009976F5">
            <w:pPr>
              <w:rPr>
                <w:sz w:val="20"/>
              </w:rPr>
            </w:pPr>
            <w:r w:rsidRPr="00B43288">
              <w:rPr>
                <w:sz w:val="20"/>
              </w:rPr>
              <w:t>Boosters</w:t>
            </w:r>
          </w:p>
        </w:tc>
        <w:tc>
          <w:tcPr>
            <w:tcW w:w="1980" w:type="dxa"/>
            <w:shd w:val="clear" w:color="auto" w:fill="auto"/>
          </w:tcPr>
          <w:p w14:paraId="3C13074F" w14:textId="77777777" w:rsidR="00CC10E9" w:rsidRPr="00B43288" w:rsidRDefault="00CC10E9" w:rsidP="009976F5">
            <w:pPr>
              <w:rPr>
                <w:sz w:val="20"/>
              </w:rPr>
            </w:pPr>
            <w:r w:rsidRPr="00B43288">
              <w:rPr>
                <w:sz w:val="20"/>
              </w:rPr>
              <w:t>Mum Sale</w:t>
            </w:r>
          </w:p>
        </w:tc>
        <w:tc>
          <w:tcPr>
            <w:tcW w:w="2340" w:type="dxa"/>
            <w:shd w:val="clear" w:color="auto" w:fill="auto"/>
          </w:tcPr>
          <w:p w14:paraId="410C340C" w14:textId="77777777" w:rsidR="00CC10E9" w:rsidRPr="00B43288" w:rsidRDefault="00CC10E9" w:rsidP="009976F5">
            <w:pPr>
              <w:rPr>
                <w:sz w:val="20"/>
              </w:rPr>
            </w:pPr>
            <w:r w:rsidRPr="00B43288">
              <w:rPr>
                <w:sz w:val="20"/>
              </w:rPr>
              <w:t>September 2014</w:t>
            </w:r>
          </w:p>
        </w:tc>
        <w:tc>
          <w:tcPr>
            <w:tcW w:w="2785" w:type="dxa"/>
            <w:shd w:val="clear" w:color="auto" w:fill="auto"/>
          </w:tcPr>
          <w:p w14:paraId="0C357BBE" w14:textId="77777777" w:rsidR="00CC10E9" w:rsidRPr="00B43288" w:rsidRDefault="00CC10E9" w:rsidP="009976F5">
            <w:pPr>
              <w:rPr>
                <w:sz w:val="20"/>
              </w:rPr>
            </w:pPr>
            <w:r w:rsidRPr="00B43288">
              <w:rPr>
                <w:sz w:val="20"/>
              </w:rPr>
              <w:t>Project Graduation</w:t>
            </w:r>
          </w:p>
        </w:tc>
      </w:tr>
      <w:tr w:rsidR="00CC10E9" w:rsidRPr="00B43288" w14:paraId="10F532A3" w14:textId="77777777" w:rsidTr="00CC10E9">
        <w:tc>
          <w:tcPr>
            <w:tcW w:w="1440" w:type="dxa"/>
            <w:shd w:val="clear" w:color="auto" w:fill="auto"/>
          </w:tcPr>
          <w:p w14:paraId="6ADCE104" w14:textId="77777777" w:rsidR="00CC10E9" w:rsidRPr="00B43288" w:rsidRDefault="00CC10E9" w:rsidP="009976F5">
            <w:pPr>
              <w:rPr>
                <w:sz w:val="20"/>
              </w:rPr>
            </w:pPr>
            <w:r w:rsidRPr="00B43288">
              <w:rPr>
                <w:sz w:val="20"/>
              </w:rPr>
              <w:t>Class of 2015 Boosters</w:t>
            </w:r>
          </w:p>
        </w:tc>
        <w:tc>
          <w:tcPr>
            <w:tcW w:w="1980" w:type="dxa"/>
            <w:shd w:val="clear" w:color="auto" w:fill="auto"/>
          </w:tcPr>
          <w:p w14:paraId="36B14F77" w14:textId="77777777" w:rsidR="00CC10E9" w:rsidRPr="00B43288" w:rsidRDefault="00CC10E9" w:rsidP="009976F5">
            <w:pPr>
              <w:rPr>
                <w:sz w:val="20"/>
              </w:rPr>
            </w:pPr>
            <w:r w:rsidRPr="00B43288">
              <w:rPr>
                <w:sz w:val="20"/>
              </w:rPr>
              <w:t>Poinsettia Sale</w:t>
            </w:r>
          </w:p>
        </w:tc>
        <w:tc>
          <w:tcPr>
            <w:tcW w:w="2340" w:type="dxa"/>
            <w:shd w:val="clear" w:color="auto" w:fill="auto"/>
          </w:tcPr>
          <w:p w14:paraId="4B424931" w14:textId="77777777" w:rsidR="00CC10E9" w:rsidRPr="00B43288" w:rsidRDefault="00CC10E9" w:rsidP="009976F5">
            <w:pPr>
              <w:rPr>
                <w:sz w:val="20"/>
              </w:rPr>
            </w:pPr>
            <w:r w:rsidRPr="00B43288">
              <w:rPr>
                <w:sz w:val="20"/>
              </w:rPr>
              <w:t>October for Sales</w:t>
            </w:r>
          </w:p>
          <w:p w14:paraId="48FEC926" w14:textId="77777777" w:rsidR="00CC10E9" w:rsidRPr="00B43288" w:rsidRDefault="00CC10E9" w:rsidP="009976F5">
            <w:pPr>
              <w:rPr>
                <w:sz w:val="20"/>
              </w:rPr>
            </w:pPr>
            <w:r w:rsidRPr="00B43288">
              <w:rPr>
                <w:sz w:val="20"/>
              </w:rPr>
              <w:t>December for Delivery</w:t>
            </w:r>
          </w:p>
        </w:tc>
        <w:tc>
          <w:tcPr>
            <w:tcW w:w="2785" w:type="dxa"/>
            <w:shd w:val="clear" w:color="auto" w:fill="auto"/>
          </w:tcPr>
          <w:p w14:paraId="7177834E" w14:textId="77777777" w:rsidR="00CC10E9" w:rsidRPr="00B43288" w:rsidRDefault="00CC10E9" w:rsidP="009976F5">
            <w:pPr>
              <w:rPr>
                <w:sz w:val="20"/>
              </w:rPr>
            </w:pPr>
            <w:r w:rsidRPr="00B43288">
              <w:rPr>
                <w:sz w:val="20"/>
              </w:rPr>
              <w:t>Project Graduation</w:t>
            </w:r>
          </w:p>
        </w:tc>
      </w:tr>
      <w:tr w:rsidR="00CC10E9" w:rsidRPr="00B43288" w14:paraId="73519CDD" w14:textId="77777777" w:rsidTr="00CC10E9">
        <w:tc>
          <w:tcPr>
            <w:tcW w:w="1440" w:type="dxa"/>
            <w:shd w:val="clear" w:color="auto" w:fill="auto"/>
          </w:tcPr>
          <w:p w14:paraId="29A44EE3" w14:textId="77777777" w:rsidR="00CC10E9" w:rsidRPr="00B43288" w:rsidRDefault="00CC10E9" w:rsidP="009976F5">
            <w:pPr>
              <w:rPr>
                <w:sz w:val="20"/>
              </w:rPr>
            </w:pPr>
            <w:r w:rsidRPr="00B43288">
              <w:rPr>
                <w:sz w:val="20"/>
              </w:rPr>
              <w:t>Band Boosters</w:t>
            </w:r>
          </w:p>
        </w:tc>
        <w:tc>
          <w:tcPr>
            <w:tcW w:w="1980" w:type="dxa"/>
            <w:shd w:val="clear" w:color="auto" w:fill="auto"/>
          </w:tcPr>
          <w:p w14:paraId="1F7332BC" w14:textId="77777777" w:rsidR="00CC10E9" w:rsidRPr="00B43288" w:rsidRDefault="00CC10E9" w:rsidP="009976F5">
            <w:pPr>
              <w:rPr>
                <w:sz w:val="20"/>
              </w:rPr>
            </w:pPr>
            <w:r w:rsidRPr="00B43288">
              <w:rPr>
                <w:sz w:val="20"/>
              </w:rPr>
              <w:t>Trash Pick up – Adults</w:t>
            </w:r>
          </w:p>
        </w:tc>
        <w:tc>
          <w:tcPr>
            <w:tcW w:w="2340" w:type="dxa"/>
            <w:shd w:val="clear" w:color="auto" w:fill="auto"/>
          </w:tcPr>
          <w:p w14:paraId="216E08BA" w14:textId="77777777" w:rsidR="00CC10E9" w:rsidRPr="00B43288" w:rsidRDefault="00CC10E9" w:rsidP="009976F5">
            <w:pPr>
              <w:rPr>
                <w:sz w:val="20"/>
              </w:rPr>
            </w:pPr>
            <w:r w:rsidRPr="00B43288">
              <w:rPr>
                <w:sz w:val="20"/>
              </w:rPr>
              <w:t>Summer, Fall and Spring</w:t>
            </w:r>
          </w:p>
        </w:tc>
        <w:tc>
          <w:tcPr>
            <w:tcW w:w="2785" w:type="dxa"/>
            <w:shd w:val="clear" w:color="auto" w:fill="auto"/>
          </w:tcPr>
          <w:p w14:paraId="1551846A" w14:textId="77777777" w:rsidR="00CC10E9" w:rsidRPr="00B43288" w:rsidRDefault="00CC10E9" w:rsidP="009976F5">
            <w:pPr>
              <w:rPr>
                <w:sz w:val="20"/>
              </w:rPr>
            </w:pPr>
            <w:r w:rsidRPr="00B43288">
              <w:rPr>
                <w:sz w:val="20"/>
              </w:rPr>
              <w:t>Band equipment for students, competition, and trips</w:t>
            </w:r>
          </w:p>
        </w:tc>
      </w:tr>
      <w:tr w:rsidR="00CC10E9" w:rsidRPr="00B43288" w14:paraId="11B84DCA" w14:textId="77777777" w:rsidTr="00CC10E9">
        <w:tc>
          <w:tcPr>
            <w:tcW w:w="1440" w:type="dxa"/>
            <w:shd w:val="clear" w:color="auto" w:fill="auto"/>
          </w:tcPr>
          <w:p w14:paraId="1CFBB9A2" w14:textId="77777777" w:rsidR="00CC10E9" w:rsidRPr="00B43288" w:rsidRDefault="00CC10E9" w:rsidP="009976F5">
            <w:pPr>
              <w:rPr>
                <w:sz w:val="20"/>
              </w:rPr>
            </w:pPr>
            <w:r w:rsidRPr="00B43288">
              <w:rPr>
                <w:sz w:val="20"/>
              </w:rPr>
              <w:t>Boys Basketball</w:t>
            </w:r>
          </w:p>
        </w:tc>
        <w:tc>
          <w:tcPr>
            <w:tcW w:w="1980" w:type="dxa"/>
            <w:shd w:val="clear" w:color="auto" w:fill="auto"/>
          </w:tcPr>
          <w:p w14:paraId="000D2C56" w14:textId="77777777" w:rsidR="00CC10E9" w:rsidRPr="00B43288" w:rsidRDefault="00CC10E9" w:rsidP="009976F5">
            <w:pPr>
              <w:rPr>
                <w:sz w:val="20"/>
              </w:rPr>
            </w:pPr>
            <w:r w:rsidRPr="00B43288">
              <w:rPr>
                <w:sz w:val="20"/>
              </w:rPr>
              <w:t>Peaches</w:t>
            </w:r>
          </w:p>
        </w:tc>
        <w:tc>
          <w:tcPr>
            <w:tcW w:w="2340" w:type="dxa"/>
            <w:shd w:val="clear" w:color="auto" w:fill="auto"/>
          </w:tcPr>
          <w:p w14:paraId="146A805D" w14:textId="77777777" w:rsidR="00CC10E9" w:rsidRPr="00B43288" w:rsidRDefault="00CC10E9" w:rsidP="009976F5">
            <w:pPr>
              <w:rPr>
                <w:sz w:val="20"/>
              </w:rPr>
            </w:pPr>
            <w:r w:rsidRPr="00B43288">
              <w:rPr>
                <w:sz w:val="20"/>
              </w:rPr>
              <w:t>June – July</w:t>
            </w:r>
          </w:p>
        </w:tc>
        <w:tc>
          <w:tcPr>
            <w:tcW w:w="2785" w:type="dxa"/>
            <w:shd w:val="clear" w:color="auto" w:fill="auto"/>
          </w:tcPr>
          <w:p w14:paraId="54CB2E33" w14:textId="77777777" w:rsidR="00CC10E9" w:rsidRPr="00B43288" w:rsidRDefault="00CC10E9" w:rsidP="009976F5">
            <w:pPr>
              <w:rPr>
                <w:sz w:val="20"/>
              </w:rPr>
            </w:pPr>
            <w:r w:rsidRPr="00B43288">
              <w:rPr>
                <w:sz w:val="20"/>
              </w:rPr>
              <w:t>Florida Trip</w:t>
            </w:r>
          </w:p>
        </w:tc>
      </w:tr>
      <w:tr w:rsidR="00CC10E9" w:rsidRPr="00B43288" w14:paraId="71196C31" w14:textId="77777777" w:rsidTr="00CC10E9">
        <w:tc>
          <w:tcPr>
            <w:tcW w:w="1440" w:type="dxa"/>
            <w:shd w:val="clear" w:color="auto" w:fill="auto"/>
          </w:tcPr>
          <w:p w14:paraId="668CF7ED" w14:textId="77777777" w:rsidR="00CC10E9" w:rsidRPr="00B43288" w:rsidRDefault="00CC10E9" w:rsidP="009976F5">
            <w:pPr>
              <w:rPr>
                <w:sz w:val="20"/>
              </w:rPr>
            </w:pPr>
            <w:r w:rsidRPr="00B43288">
              <w:rPr>
                <w:sz w:val="20"/>
              </w:rPr>
              <w:t>Boys Basketball</w:t>
            </w:r>
          </w:p>
        </w:tc>
        <w:tc>
          <w:tcPr>
            <w:tcW w:w="1980" w:type="dxa"/>
            <w:shd w:val="clear" w:color="auto" w:fill="auto"/>
          </w:tcPr>
          <w:p w14:paraId="49102C1E" w14:textId="77777777" w:rsidR="00CC10E9" w:rsidRPr="00B43288" w:rsidRDefault="00CC10E9" w:rsidP="009976F5">
            <w:pPr>
              <w:rPr>
                <w:sz w:val="20"/>
              </w:rPr>
            </w:pPr>
            <w:r w:rsidRPr="00B43288">
              <w:rPr>
                <w:sz w:val="20"/>
              </w:rPr>
              <w:t>Youth Camp</w:t>
            </w:r>
          </w:p>
        </w:tc>
        <w:tc>
          <w:tcPr>
            <w:tcW w:w="2340" w:type="dxa"/>
            <w:shd w:val="clear" w:color="auto" w:fill="auto"/>
          </w:tcPr>
          <w:p w14:paraId="0C795FC1" w14:textId="77777777" w:rsidR="00CC10E9" w:rsidRPr="00B43288" w:rsidRDefault="00CC10E9" w:rsidP="009976F5">
            <w:pPr>
              <w:rPr>
                <w:sz w:val="20"/>
              </w:rPr>
            </w:pPr>
            <w:r w:rsidRPr="00B43288">
              <w:rPr>
                <w:sz w:val="20"/>
              </w:rPr>
              <w:t>June 9-13 and July 14-18</w:t>
            </w:r>
          </w:p>
        </w:tc>
        <w:tc>
          <w:tcPr>
            <w:tcW w:w="2785" w:type="dxa"/>
            <w:shd w:val="clear" w:color="auto" w:fill="auto"/>
          </w:tcPr>
          <w:p w14:paraId="275B3553" w14:textId="77777777" w:rsidR="00CC10E9" w:rsidRPr="00B43288" w:rsidRDefault="00CC10E9" w:rsidP="009976F5">
            <w:pPr>
              <w:rPr>
                <w:sz w:val="20"/>
              </w:rPr>
            </w:pPr>
            <w:r w:rsidRPr="00B43288">
              <w:rPr>
                <w:sz w:val="20"/>
              </w:rPr>
              <w:t>Florida Trip</w:t>
            </w:r>
          </w:p>
        </w:tc>
      </w:tr>
      <w:tr w:rsidR="00CC10E9" w:rsidRPr="00B43288" w14:paraId="05D2A325" w14:textId="77777777" w:rsidTr="00CC10E9">
        <w:tc>
          <w:tcPr>
            <w:tcW w:w="1440" w:type="dxa"/>
            <w:shd w:val="clear" w:color="auto" w:fill="auto"/>
          </w:tcPr>
          <w:p w14:paraId="77589918" w14:textId="77777777" w:rsidR="00CC10E9" w:rsidRPr="00B43288" w:rsidRDefault="00CC10E9" w:rsidP="009976F5">
            <w:pPr>
              <w:rPr>
                <w:sz w:val="20"/>
              </w:rPr>
            </w:pPr>
            <w:r w:rsidRPr="00B43288">
              <w:rPr>
                <w:sz w:val="20"/>
              </w:rPr>
              <w:t>Class of 2015 Boosters</w:t>
            </w:r>
          </w:p>
        </w:tc>
        <w:tc>
          <w:tcPr>
            <w:tcW w:w="1980" w:type="dxa"/>
            <w:shd w:val="clear" w:color="auto" w:fill="auto"/>
          </w:tcPr>
          <w:p w14:paraId="1CF63352" w14:textId="77777777" w:rsidR="00CC10E9" w:rsidRPr="00B43288" w:rsidRDefault="00CC10E9" w:rsidP="009976F5">
            <w:pPr>
              <w:rPr>
                <w:sz w:val="20"/>
              </w:rPr>
            </w:pPr>
            <w:r w:rsidRPr="00B43288">
              <w:rPr>
                <w:sz w:val="20"/>
              </w:rPr>
              <w:t>Pork Chop Lunches</w:t>
            </w:r>
          </w:p>
          <w:p w14:paraId="2C1B7F2C" w14:textId="77777777" w:rsidR="00CC10E9" w:rsidRPr="00B43288" w:rsidRDefault="00CC10E9" w:rsidP="009976F5">
            <w:pPr>
              <w:rPr>
                <w:sz w:val="20"/>
              </w:rPr>
            </w:pPr>
            <w:r w:rsidRPr="00B43288">
              <w:rPr>
                <w:sz w:val="20"/>
              </w:rPr>
              <w:t>For area businesses</w:t>
            </w:r>
          </w:p>
        </w:tc>
        <w:tc>
          <w:tcPr>
            <w:tcW w:w="2340" w:type="dxa"/>
            <w:shd w:val="clear" w:color="auto" w:fill="auto"/>
          </w:tcPr>
          <w:p w14:paraId="35EA7F2C" w14:textId="77777777" w:rsidR="00CC10E9" w:rsidRPr="00B43288" w:rsidRDefault="00CC10E9" w:rsidP="009976F5">
            <w:pPr>
              <w:rPr>
                <w:sz w:val="20"/>
              </w:rPr>
            </w:pPr>
            <w:r w:rsidRPr="00B43288">
              <w:rPr>
                <w:sz w:val="20"/>
              </w:rPr>
              <w:t xml:space="preserve">October </w:t>
            </w:r>
          </w:p>
        </w:tc>
        <w:tc>
          <w:tcPr>
            <w:tcW w:w="2785" w:type="dxa"/>
            <w:shd w:val="clear" w:color="auto" w:fill="auto"/>
          </w:tcPr>
          <w:p w14:paraId="001D79B4" w14:textId="77777777" w:rsidR="00CC10E9" w:rsidRPr="00B43288" w:rsidRDefault="00CC10E9" w:rsidP="009976F5">
            <w:pPr>
              <w:rPr>
                <w:sz w:val="20"/>
              </w:rPr>
            </w:pPr>
            <w:r w:rsidRPr="00B43288">
              <w:rPr>
                <w:sz w:val="20"/>
              </w:rPr>
              <w:t>Project Graduation</w:t>
            </w:r>
          </w:p>
        </w:tc>
      </w:tr>
      <w:tr w:rsidR="00CC10E9" w:rsidRPr="00B43288" w14:paraId="51C10B4F" w14:textId="77777777" w:rsidTr="00CC10E9">
        <w:tc>
          <w:tcPr>
            <w:tcW w:w="1440" w:type="dxa"/>
            <w:shd w:val="clear" w:color="auto" w:fill="auto"/>
          </w:tcPr>
          <w:p w14:paraId="7CC9711F" w14:textId="77777777" w:rsidR="00CC10E9" w:rsidRPr="00B43288" w:rsidRDefault="00CC10E9" w:rsidP="009976F5">
            <w:pPr>
              <w:rPr>
                <w:sz w:val="20"/>
              </w:rPr>
            </w:pPr>
            <w:r w:rsidRPr="00B43288">
              <w:rPr>
                <w:sz w:val="20"/>
              </w:rPr>
              <w:t>Class of 2015</w:t>
            </w:r>
          </w:p>
          <w:p w14:paraId="5705A0B1" w14:textId="77777777" w:rsidR="00CC10E9" w:rsidRPr="00B43288" w:rsidRDefault="00CC10E9" w:rsidP="009976F5">
            <w:pPr>
              <w:rPr>
                <w:sz w:val="20"/>
              </w:rPr>
            </w:pPr>
            <w:r w:rsidRPr="00B43288">
              <w:rPr>
                <w:sz w:val="20"/>
              </w:rPr>
              <w:t>Boosters</w:t>
            </w:r>
          </w:p>
        </w:tc>
        <w:tc>
          <w:tcPr>
            <w:tcW w:w="1980" w:type="dxa"/>
            <w:shd w:val="clear" w:color="auto" w:fill="auto"/>
          </w:tcPr>
          <w:p w14:paraId="0DF285B0" w14:textId="77777777" w:rsidR="00CC10E9" w:rsidRPr="00B43288" w:rsidRDefault="00CC10E9" w:rsidP="009976F5">
            <w:pPr>
              <w:rPr>
                <w:sz w:val="20"/>
              </w:rPr>
            </w:pPr>
            <w:r w:rsidRPr="00B43288">
              <w:rPr>
                <w:sz w:val="20"/>
              </w:rPr>
              <w:t>Senior Chili Supper</w:t>
            </w:r>
          </w:p>
        </w:tc>
        <w:tc>
          <w:tcPr>
            <w:tcW w:w="2340" w:type="dxa"/>
            <w:shd w:val="clear" w:color="auto" w:fill="auto"/>
          </w:tcPr>
          <w:p w14:paraId="2BFF6D2E" w14:textId="77777777" w:rsidR="00CC10E9" w:rsidRPr="00B43288" w:rsidRDefault="00CC10E9" w:rsidP="009976F5">
            <w:pPr>
              <w:rPr>
                <w:sz w:val="20"/>
              </w:rPr>
            </w:pPr>
            <w:r w:rsidRPr="00B43288">
              <w:rPr>
                <w:sz w:val="20"/>
              </w:rPr>
              <w:t>October 10</w:t>
            </w:r>
          </w:p>
        </w:tc>
        <w:tc>
          <w:tcPr>
            <w:tcW w:w="2785" w:type="dxa"/>
            <w:shd w:val="clear" w:color="auto" w:fill="auto"/>
          </w:tcPr>
          <w:p w14:paraId="010C590D" w14:textId="77777777" w:rsidR="00CC10E9" w:rsidRPr="00B43288" w:rsidRDefault="00CC10E9" w:rsidP="009976F5">
            <w:pPr>
              <w:rPr>
                <w:sz w:val="20"/>
              </w:rPr>
            </w:pPr>
            <w:r w:rsidRPr="00B43288">
              <w:rPr>
                <w:sz w:val="20"/>
              </w:rPr>
              <w:t>Project Graduation</w:t>
            </w:r>
          </w:p>
        </w:tc>
      </w:tr>
      <w:tr w:rsidR="00CC10E9" w:rsidRPr="00B43288" w14:paraId="29EC8105" w14:textId="77777777" w:rsidTr="00CC10E9">
        <w:tc>
          <w:tcPr>
            <w:tcW w:w="1440" w:type="dxa"/>
            <w:shd w:val="clear" w:color="auto" w:fill="auto"/>
          </w:tcPr>
          <w:p w14:paraId="75DBA964" w14:textId="77777777" w:rsidR="00CC10E9" w:rsidRPr="00B43288" w:rsidRDefault="00CC10E9" w:rsidP="009976F5">
            <w:pPr>
              <w:rPr>
                <w:sz w:val="20"/>
              </w:rPr>
            </w:pPr>
            <w:r w:rsidRPr="00B43288">
              <w:rPr>
                <w:sz w:val="20"/>
              </w:rPr>
              <w:t>FBLA</w:t>
            </w:r>
          </w:p>
        </w:tc>
        <w:tc>
          <w:tcPr>
            <w:tcW w:w="1980" w:type="dxa"/>
            <w:shd w:val="clear" w:color="auto" w:fill="auto"/>
          </w:tcPr>
          <w:p w14:paraId="06FE68E1" w14:textId="77777777" w:rsidR="00CC10E9" w:rsidRPr="00B43288" w:rsidRDefault="00CC10E9" w:rsidP="009976F5">
            <w:pPr>
              <w:rPr>
                <w:sz w:val="20"/>
              </w:rPr>
            </w:pPr>
            <w:r w:rsidRPr="00B43288">
              <w:rPr>
                <w:sz w:val="20"/>
              </w:rPr>
              <w:t>$1.00 Fruit Slushies’</w:t>
            </w:r>
          </w:p>
        </w:tc>
        <w:tc>
          <w:tcPr>
            <w:tcW w:w="2340" w:type="dxa"/>
            <w:shd w:val="clear" w:color="auto" w:fill="auto"/>
          </w:tcPr>
          <w:p w14:paraId="690A237A" w14:textId="77777777" w:rsidR="00CC10E9" w:rsidRPr="00B43288" w:rsidRDefault="00CC10E9" w:rsidP="009976F5">
            <w:pPr>
              <w:rPr>
                <w:sz w:val="20"/>
              </w:rPr>
            </w:pPr>
            <w:r w:rsidRPr="00B43288">
              <w:rPr>
                <w:sz w:val="20"/>
              </w:rPr>
              <w:t>All School Year(after school)</w:t>
            </w:r>
          </w:p>
        </w:tc>
        <w:tc>
          <w:tcPr>
            <w:tcW w:w="2785" w:type="dxa"/>
            <w:shd w:val="clear" w:color="auto" w:fill="auto"/>
          </w:tcPr>
          <w:p w14:paraId="44FFF1D0" w14:textId="77777777" w:rsidR="00CC10E9" w:rsidRPr="00B43288" w:rsidRDefault="00CC10E9" w:rsidP="009976F5">
            <w:pPr>
              <w:rPr>
                <w:sz w:val="20"/>
              </w:rPr>
            </w:pPr>
            <w:r w:rsidRPr="00B43288">
              <w:rPr>
                <w:sz w:val="20"/>
              </w:rPr>
              <w:t>Student travel, registration, supplies and materials</w:t>
            </w:r>
          </w:p>
        </w:tc>
      </w:tr>
      <w:tr w:rsidR="00CC10E9" w:rsidRPr="00B43288" w14:paraId="637EE9F4" w14:textId="77777777" w:rsidTr="00CC10E9">
        <w:tc>
          <w:tcPr>
            <w:tcW w:w="1440" w:type="dxa"/>
            <w:shd w:val="clear" w:color="auto" w:fill="auto"/>
          </w:tcPr>
          <w:p w14:paraId="711E6917" w14:textId="77777777" w:rsidR="00CC10E9" w:rsidRPr="00B43288" w:rsidRDefault="00CC10E9" w:rsidP="009976F5">
            <w:pPr>
              <w:rPr>
                <w:sz w:val="20"/>
              </w:rPr>
            </w:pPr>
          </w:p>
        </w:tc>
        <w:tc>
          <w:tcPr>
            <w:tcW w:w="1980" w:type="dxa"/>
            <w:shd w:val="clear" w:color="auto" w:fill="auto"/>
          </w:tcPr>
          <w:p w14:paraId="36B2941D" w14:textId="77777777" w:rsidR="00CC10E9" w:rsidRPr="00B43288" w:rsidRDefault="00CC10E9" w:rsidP="009976F5">
            <w:pPr>
              <w:rPr>
                <w:sz w:val="20"/>
              </w:rPr>
            </w:pPr>
          </w:p>
        </w:tc>
        <w:tc>
          <w:tcPr>
            <w:tcW w:w="2340" w:type="dxa"/>
            <w:shd w:val="clear" w:color="auto" w:fill="auto"/>
          </w:tcPr>
          <w:p w14:paraId="7BE8E0A4" w14:textId="77777777" w:rsidR="00CC10E9" w:rsidRPr="00B43288" w:rsidRDefault="00CC10E9" w:rsidP="009976F5">
            <w:pPr>
              <w:rPr>
                <w:sz w:val="20"/>
              </w:rPr>
            </w:pPr>
          </w:p>
        </w:tc>
        <w:tc>
          <w:tcPr>
            <w:tcW w:w="2785" w:type="dxa"/>
            <w:shd w:val="clear" w:color="auto" w:fill="auto"/>
          </w:tcPr>
          <w:p w14:paraId="2FFEF80D" w14:textId="592E423A" w:rsidR="00CC10E9" w:rsidRPr="00B43288" w:rsidRDefault="00CC10E9" w:rsidP="009976F5">
            <w:pPr>
              <w:rPr>
                <w:sz w:val="20"/>
              </w:rPr>
            </w:pPr>
          </w:p>
        </w:tc>
      </w:tr>
    </w:tbl>
    <w:p w14:paraId="50FE98DB" w14:textId="77777777" w:rsidR="001274E2" w:rsidRDefault="001274E2" w:rsidP="0077611D">
      <w:pPr>
        <w:pStyle w:val="NoSpacing"/>
      </w:pPr>
    </w:p>
    <w:p w14:paraId="4408FC97" w14:textId="3843BCE9" w:rsidR="003937A0" w:rsidRDefault="003937A0" w:rsidP="003937A0">
      <w:pPr>
        <w:pStyle w:val="NoSpacing"/>
        <w:numPr>
          <w:ilvl w:val="0"/>
          <w:numId w:val="2"/>
        </w:numPr>
      </w:pPr>
      <w:r>
        <w:t>Non-Resident Contract (Preschool Attendance Agreement) Washington County.</w:t>
      </w:r>
    </w:p>
    <w:p w14:paraId="3C4EDB66" w14:textId="5354B852" w:rsidR="003937A0" w:rsidRDefault="003937A0" w:rsidP="003937A0">
      <w:pPr>
        <w:pStyle w:val="NoSpacing"/>
        <w:numPr>
          <w:ilvl w:val="0"/>
          <w:numId w:val="2"/>
        </w:numPr>
      </w:pPr>
      <w:r>
        <w:t>Surplus Items</w:t>
      </w:r>
    </w:p>
    <w:p w14:paraId="434F469C" w14:textId="29BB940B" w:rsidR="003937A0" w:rsidRDefault="003937A0" w:rsidP="003937A0">
      <w:pPr>
        <w:pStyle w:val="NoSpacing"/>
        <w:numPr>
          <w:ilvl w:val="1"/>
          <w:numId w:val="2"/>
        </w:numPr>
      </w:pPr>
      <w:r>
        <w:t>Maintenance – Byers Gold Mower</w:t>
      </w:r>
    </w:p>
    <w:p w14:paraId="6382BDE3" w14:textId="1C65EEE0" w:rsidR="003937A0" w:rsidRDefault="003937A0" w:rsidP="003937A0">
      <w:pPr>
        <w:pStyle w:val="NoSpacing"/>
        <w:numPr>
          <w:ilvl w:val="1"/>
          <w:numId w:val="2"/>
        </w:numPr>
      </w:pPr>
      <w:r>
        <w:t>ECE:  Toaster Ovens, Chart Stand, Toaster, Record Player, VCR, Circuit Machine</w:t>
      </w:r>
    </w:p>
    <w:p w14:paraId="5FD57E94" w14:textId="729A354C" w:rsidR="003937A0" w:rsidRDefault="003937A0" w:rsidP="003937A0">
      <w:pPr>
        <w:pStyle w:val="NoSpacing"/>
        <w:ind w:left="1440"/>
      </w:pPr>
      <w:r>
        <w:t>Box of Headphones Learn to Read Phonics Desk; Cannon Scanner</w:t>
      </w:r>
    </w:p>
    <w:p w14:paraId="2511A57A" w14:textId="2603328D" w:rsidR="0040053D" w:rsidRDefault="0040053D" w:rsidP="0040053D">
      <w:pPr>
        <w:pStyle w:val="NoSpacing"/>
        <w:numPr>
          <w:ilvl w:val="0"/>
          <w:numId w:val="2"/>
        </w:numPr>
      </w:pPr>
      <w:r>
        <w:t>NCDHD 2014-2015 Contract For Spencer County Middle School Nurse</w:t>
      </w:r>
    </w:p>
    <w:p w14:paraId="48454F62" w14:textId="45ECF312" w:rsidR="0040053D" w:rsidRDefault="0040053D" w:rsidP="0040053D">
      <w:pPr>
        <w:pStyle w:val="NoSpacing"/>
        <w:numPr>
          <w:ilvl w:val="0"/>
          <w:numId w:val="2"/>
        </w:numPr>
      </w:pPr>
      <w:r>
        <w:t>NCDHD 2014-2015 Contract for Spencer County Elementary School Nurse</w:t>
      </w:r>
    </w:p>
    <w:p w14:paraId="02B3C72E" w14:textId="208D9EF6" w:rsidR="0040053D" w:rsidRDefault="0040053D" w:rsidP="0040053D">
      <w:pPr>
        <w:pStyle w:val="NoSpacing"/>
        <w:numPr>
          <w:ilvl w:val="0"/>
          <w:numId w:val="2"/>
        </w:numPr>
      </w:pPr>
      <w:r>
        <w:t>NCDHD 2014-2015 Contract for Hepatitis B Vaccine and PPD</w:t>
      </w:r>
    </w:p>
    <w:p w14:paraId="14551EDC" w14:textId="7AF1DECA" w:rsidR="0040053D" w:rsidRDefault="0040053D" w:rsidP="0040053D">
      <w:pPr>
        <w:pStyle w:val="NoSpacing"/>
        <w:numPr>
          <w:ilvl w:val="0"/>
          <w:numId w:val="2"/>
        </w:numPr>
      </w:pPr>
      <w:r>
        <w:t>OVEC</w:t>
      </w:r>
      <w:r w:rsidR="000102F6">
        <w:t xml:space="preserve"> Membership Dues 2014-2015</w:t>
      </w:r>
      <w:r w:rsidR="004C3464">
        <w:t xml:space="preserve"> in the amount of $10,426.00</w:t>
      </w:r>
    </w:p>
    <w:p w14:paraId="402EDB4B" w14:textId="2FD2F30B" w:rsidR="000102F6" w:rsidRDefault="000102F6" w:rsidP="0040053D">
      <w:pPr>
        <w:pStyle w:val="NoSpacing"/>
        <w:numPr>
          <w:ilvl w:val="0"/>
          <w:numId w:val="2"/>
        </w:numPr>
      </w:pPr>
      <w:r>
        <w:t>Consortium Membership Renewal with OVEC</w:t>
      </w:r>
      <w:r w:rsidR="00D966B0">
        <w:t>.</w:t>
      </w:r>
    </w:p>
    <w:p w14:paraId="11C1C64E" w14:textId="693BD20F" w:rsidR="000102F6" w:rsidRDefault="005E582D" w:rsidP="0040053D">
      <w:pPr>
        <w:pStyle w:val="NoSpacing"/>
        <w:numPr>
          <w:ilvl w:val="0"/>
          <w:numId w:val="2"/>
        </w:numPr>
      </w:pPr>
      <w:r>
        <w:t>Indirect Cost</w:t>
      </w:r>
      <w:r w:rsidR="000102F6">
        <w:t xml:space="preserve"> Rates 2014-2015</w:t>
      </w:r>
    </w:p>
    <w:p w14:paraId="39543055" w14:textId="43100833" w:rsidR="005271B1" w:rsidRDefault="005271B1" w:rsidP="0040053D">
      <w:pPr>
        <w:pStyle w:val="NoSpacing"/>
        <w:numPr>
          <w:ilvl w:val="0"/>
          <w:numId w:val="2"/>
        </w:numPr>
      </w:pPr>
      <w:r>
        <w:t>KSBA Custom Policy/Procedure/eMeeting Maintenance</w:t>
      </w:r>
      <w:r w:rsidR="004C3464">
        <w:t xml:space="preserve"> in the amount of $4,605.00</w:t>
      </w:r>
    </w:p>
    <w:p w14:paraId="51B0508E" w14:textId="1518FA0F" w:rsidR="005271B1" w:rsidRDefault="005271B1" w:rsidP="0040053D">
      <w:pPr>
        <w:pStyle w:val="NoSpacing"/>
        <w:numPr>
          <w:ilvl w:val="0"/>
          <w:numId w:val="2"/>
        </w:numPr>
      </w:pPr>
      <w:r>
        <w:t>KSBA Membership Dues 2014-2015</w:t>
      </w:r>
      <w:r w:rsidR="004C3464">
        <w:t xml:space="preserve"> in the amount of $4,211.90 (annual dues)</w:t>
      </w:r>
    </w:p>
    <w:p w14:paraId="39437FF2" w14:textId="64B47460" w:rsidR="005271B1" w:rsidRDefault="005271B1" w:rsidP="0040053D">
      <w:pPr>
        <w:pStyle w:val="NoSpacing"/>
        <w:numPr>
          <w:ilvl w:val="0"/>
          <w:numId w:val="2"/>
        </w:numPr>
      </w:pPr>
      <w:r>
        <w:t>KSBA eNews Service, Daily Headlines &amp; Weekly Story Subscription</w:t>
      </w:r>
      <w:r w:rsidR="004C3464">
        <w:t xml:space="preserve"> $300/year</w:t>
      </w:r>
    </w:p>
    <w:p w14:paraId="7A1186BB" w14:textId="5219A945" w:rsidR="005271B1" w:rsidRDefault="005271B1" w:rsidP="0040053D">
      <w:pPr>
        <w:pStyle w:val="NoSpacing"/>
        <w:numPr>
          <w:ilvl w:val="0"/>
          <w:numId w:val="2"/>
        </w:numPr>
      </w:pPr>
      <w:r>
        <w:t>Asbury University – Memorandum of Understanding</w:t>
      </w:r>
    </w:p>
    <w:p w14:paraId="7A2E0242" w14:textId="71CFA116" w:rsidR="005271B1" w:rsidRDefault="005271B1" w:rsidP="0040053D">
      <w:pPr>
        <w:pStyle w:val="NoSpacing"/>
        <w:numPr>
          <w:ilvl w:val="0"/>
          <w:numId w:val="2"/>
        </w:numPr>
      </w:pPr>
      <w:r>
        <w:t>Request to Approve Annual Vendors (Model Procurement)</w:t>
      </w:r>
    </w:p>
    <w:p w14:paraId="2D669BB3" w14:textId="5FEA0C85" w:rsidR="00215687" w:rsidRDefault="00215687" w:rsidP="00215687">
      <w:pPr>
        <w:pStyle w:val="NoSpacing"/>
        <w:ind w:left="1440"/>
        <w:rPr>
          <w:sz w:val="16"/>
          <w:szCs w:val="16"/>
        </w:rPr>
      </w:pPr>
      <w:r w:rsidRPr="00215687">
        <w:rPr>
          <w:sz w:val="16"/>
          <w:szCs w:val="16"/>
        </w:rPr>
        <w:t>Arrow Electric</w:t>
      </w:r>
      <w:r w:rsidRPr="00215687">
        <w:rPr>
          <w:sz w:val="16"/>
          <w:szCs w:val="16"/>
        </w:rPr>
        <w:tab/>
      </w:r>
      <w:r w:rsidRPr="00215687">
        <w:rPr>
          <w:sz w:val="16"/>
          <w:szCs w:val="16"/>
        </w:rPr>
        <w:tab/>
        <w:t>EDC Educational Services</w:t>
      </w:r>
      <w:r w:rsidR="006D789B">
        <w:rPr>
          <w:sz w:val="16"/>
          <w:szCs w:val="16"/>
        </w:rPr>
        <w:tab/>
        <w:t>Theatre House Inc.</w:t>
      </w:r>
    </w:p>
    <w:p w14:paraId="2C3AF3B2" w14:textId="21DEC64D" w:rsidR="00215687" w:rsidRDefault="00215687" w:rsidP="00215687">
      <w:pPr>
        <w:pStyle w:val="NoSpacing"/>
        <w:ind w:left="1440"/>
        <w:rPr>
          <w:sz w:val="16"/>
          <w:szCs w:val="16"/>
        </w:rPr>
      </w:pPr>
      <w:r>
        <w:rPr>
          <w:sz w:val="16"/>
          <w:szCs w:val="16"/>
        </w:rPr>
        <w:t>CED/E&amp;H</w:t>
      </w:r>
      <w:r>
        <w:rPr>
          <w:sz w:val="16"/>
          <w:szCs w:val="16"/>
        </w:rPr>
        <w:tab/>
      </w:r>
      <w:r>
        <w:rPr>
          <w:sz w:val="16"/>
          <w:szCs w:val="16"/>
        </w:rPr>
        <w:tab/>
      </w:r>
      <w:r>
        <w:rPr>
          <w:sz w:val="16"/>
          <w:szCs w:val="16"/>
        </w:rPr>
        <w:tab/>
        <w:t>Bluegrass International</w:t>
      </w:r>
      <w:r w:rsidR="006D789B">
        <w:rPr>
          <w:sz w:val="16"/>
          <w:szCs w:val="16"/>
        </w:rPr>
        <w:tab/>
        <w:t>Sam’s</w:t>
      </w:r>
    </w:p>
    <w:p w14:paraId="08450339" w14:textId="0993C008" w:rsidR="00215687" w:rsidRDefault="00215687" w:rsidP="00215687">
      <w:pPr>
        <w:pStyle w:val="NoSpacing"/>
        <w:ind w:left="1440"/>
        <w:rPr>
          <w:sz w:val="16"/>
          <w:szCs w:val="16"/>
        </w:rPr>
      </w:pPr>
      <w:r>
        <w:rPr>
          <w:sz w:val="16"/>
          <w:szCs w:val="16"/>
        </w:rPr>
        <w:t>Divine Lighting, LLC</w:t>
      </w:r>
      <w:r>
        <w:rPr>
          <w:sz w:val="16"/>
          <w:szCs w:val="16"/>
        </w:rPr>
        <w:tab/>
      </w:r>
      <w:r>
        <w:rPr>
          <w:sz w:val="16"/>
          <w:szCs w:val="16"/>
        </w:rPr>
        <w:tab/>
        <w:t>Schoolmart</w:t>
      </w:r>
    </w:p>
    <w:p w14:paraId="4793BBAD" w14:textId="00B98C50" w:rsidR="00215687" w:rsidRDefault="00215687" w:rsidP="00215687">
      <w:pPr>
        <w:pStyle w:val="NoSpacing"/>
        <w:ind w:left="1440"/>
        <w:rPr>
          <w:sz w:val="16"/>
          <w:szCs w:val="16"/>
        </w:rPr>
      </w:pPr>
      <w:r>
        <w:rPr>
          <w:sz w:val="16"/>
          <w:szCs w:val="16"/>
        </w:rPr>
        <w:t>Lawson Products, Inc.</w:t>
      </w:r>
      <w:r>
        <w:rPr>
          <w:sz w:val="16"/>
          <w:szCs w:val="16"/>
        </w:rPr>
        <w:tab/>
      </w:r>
      <w:r>
        <w:rPr>
          <w:sz w:val="16"/>
          <w:szCs w:val="16"/>
        </w:rPr>
        <w:tab/>
        <w:t>Calculators, Inc.</w:t>
      </w:r>
    </w:p>
    <w:p w14:paraId="33348405" w14:textId="3338346D" w:rsidR="00215687" w:rsidRDefault="00215687" w:rsidP="00215687">
      <w:pPr>
        <w:pStyle w:val="NoSpacing"/>
        <w:ind w:left="1440"/>
        <w:rPr>
          <w:sz w:val="16"/>
          <w:szCs w:val="16"/>
        </w:rPr>
      </w:pPr>
      <w:r>
        <w:rPr>
          <w:sz w:val="16"/>
          <w:szCs w:val="16"/>
        </w:rPr>
        <w:t>Mason Valley Sod Farm</w:t>
      </w:r>
      <w:r>
        <w:rPr>
          <w:sz w:val="16"/>
          <w:szCs w:val="16"/>
        </w:rPr>
        <w:tab/>
        <w:t>Entourage Yearbooks</w:t>
      </w:r>
    </w:p>
    <w:p w14:paraId="3692A7B2" w14:textId="7AFEB6C7" w:rsidR="00215687" w:rsidRDefault="00215687" w:rsidP="00215687">
      <w:pPr>
        <w:pStyle w:val="NoSpacing"/>
        <w:ind w:left="1440"/>
        <w:rPr>
          <w:sz w:val="16"/>
          <w:szCs w:val="16"/>
        </w:rPr>
      </w:pPr>
      <w:r>
        <w:rPr>
          <w:sz w:val="16"/>
          <w:szCs w:val="16"/>
        </w:rPr>
        <w:t>AllHeart</w:t>
      </w:r>
      <w:r>
        <w:rPr>
          <w:sz w:val="16"/>
          <w:szCs w:val="16"/>
        </w:rPr>
        <w:tab/>
      </w:r>
      <w:r>
        <w:rPr>
          <w:sz w:val="16"/>
          <w:szCs w:val="16"/>
        </w:rPr>
        <w:tab/>
      </w:r>
      <w:r>
        <w:rPr>
          <w:sz w:val="16"/>
          <w:szCs w:val="16"/>
        </w:rPr>
        <w:tab/>
        <w:t>Raben Tire Company</w:t>
      </w:r>
    </w:p>
    <w:p w14:paraId="18406F68" w14:textId="3DB663FD" w:rsidR="00215687" w:rsidRDefault="00215687" w:rsidP="00215687">
      <w:pPr>
        <w:pStyle w:val="NoSpacing"/>
        <w:ind w:left="1440"/>
        <w:rPr>
          <w:sz w:val="16"/>
          <w:szCs w:val="16"/>
        </w:rPr>
      </w:pPr>
      <w:r>
        <w:rPr>
          <w:sz w:val="16"/>
          <w:szCs w:val="16"/>
        </w:rPr>
        <w:t>Blue Moose Tees</w:t>
      </w:r>
      <w:r>
        <w:rPr>
          <w:sz w:val="16"/>
          <w:szCs w:val="16"/>
        </w:rPr>
        <w:tab/>
      </w:r>
      <w:r>
        <w:rPr>
          <w:sz w:val="16"/>
          <w:szCs w:val="16"/>
        </w:rPr>
        <w:tab/>
        <w:t>Graphic Products, Inc.</w:t>
      </w:r>
    </w:p>
    <w:p w14:paraId="18B6F3DF" w14:textId="06A1A15F" w:rsidR="00215687" w:rsidRDefault="00215687" w:rsidP="00215687">
      <w:pPr>
        <w:pStyle w:val="NoSpacing"/>
        <w:ind w:left="1440"/>
        <w:rPr>
          <w:sz w:val="16"/>
          <w:szCs w:val="16"/>
        </w:rPr>
      </w:pPr>
      <w:r>
        <w:rPr>
          <w:sz w:val="16"/>
          <w:szCs w:val="16"/>
        </w:rPr>
        <w:t>Crown Awards</w:t>
      </w:r>
      <w:r>
        <w:rPr>
          <w:sz w:val="16"/>
          <w:szCs w:val="16"/>
        </w:rPr>
        <w:tab/>
      </w:r>
      <w:r>
        <w:rPr>
          <w:sz w:val="16"/>
          <w:szCs w:val="16"/>
        </w:rPr>
        <w:tab/>
        <w:t>Greenwell Bros.</w:t>
      </w:r>
    </w:p>
    <w:p w14:paraId="4A179AFC" w14:textId="27953316" w:rsidR="00215687" w:rsidRDefault="00215687" w:rsidP="00215687">
      <w:pPr>
        <w:pStyle w:val="NoSpacing"/>
        <w:ind w:left="1440"/>
        <w:rPr>
          <w:sz w:val="16"/>
          <w:szCs w:val="16"/>
        </w:rPr>
      </w:pPr>
      <w:r>
        <w:rPr>
          <w:sz w:val="16"/>
          <w:szCs w:val="16"/>
        </w:rPr>
        <w:t>River City Printed Products</w:t>
      </w:r>
      <w:r>
        <w:rPr>
          <w:sz w:val="16"/>
          <w:szCs w:val="16"/>
        </w:rPr>
        <w:tab/>
        <w:t>First Book</w:t>
      </w:r>
    </w:p>
    <w:p w14:paraId="21D59980" w14:textId="442FEF84" w:rsidR="00215687" w:rsidRPr="00215687" w:rsidRDefault="00215687" w:rsidP="006D789B">
      <w:pPr>
        <w:pStyle w:val="NoSpacing"/>
        <w:ind w:left="1440"/>
        <w:rPr>
          <w:sz w:val="16"/>
          <w:szCs w:val="16"/>
        </w:rPr>
      </w:pPr>
      <w:r>
        <w:rPr>
          <w:sz w:val="16"/>
          <w:szCs w:val="16"/>
        </w:rPr>
        <w:t>Usborne Books</w:t>
      </w:r>
      <w:r>
        <w:rPr>
          <w:sz w:val="16"/>
          <w:szCs w:val="16"/>
        </w:rPr>
        <w:tab/>
      </w:r>
      <w:r>
        <w:rPr>
          <w:sz w:val="16"/>
          <w:szCs w:val="16"/>
        </w:rPr>
        <w:tab/>
        <w:t>Merriman Design</w:t>
      </w:r>
    </w:p>
    <w:p w14:paraId="5E54914C" w14:textId="77777777" w:rsidR="00215687" w:rsidRDefault="00215687" w:rsidP="00215687">
      <w:pPr>
        <w:pStyle w:val="NoSpacing"/>
        <w:ind w:left="1440"/>
      </w:pPr>
    </w:p>
    <w:p w14:paraId="7556C5BE" w14:textId="77777777" w:rsidR="00CA3BA5" w:rsidRDefault="00CA3BA5" w:rsidP="00215687">
      <w:pPr>
        <w:pStyle w:val="NoSpacing"/>
        <w:ind w:left="1440"/>
      </w:pPr>
    </w:p>
    <w:p w14:paraId="51602DF3" w14:textId="03445FBC" w:rsidR="005271B1" w:rsidRDefault="005271B1" w:rsidP="0040053D">
      <w:pPr>
        <w:pStyle w:val="NoSpacing"/>
        <w:numPr>
          <w:ilvl w:val="0"/>
          <w:numId w:val="2"/>
        </w:numPr>
      </w:pPr>
      <w:r>
        <w:t>Request to Approve Dumpster, Photography, Pizza, Chartered Transportation, LP Gas, Fuel &amp; Medical</w:t>
      </w:r>
    </w:p>
    <w:p w14:paraId="4B9D2311" w14:textId="5F4F41EC" w:rsidR="00215687" w:rsidRDefault="00215687" w:rsidP="00215687">
      <w:pPr>
        <w:pStyle w:val="NoSpacing"/>
        <w:ind w:left="1440"/>
      </w:pPr>
      <w:r>
        <w:t xml:space="preserve">Pizza:  </w:t>
      </w:r>
      <w:r>
        <w:tab/>
      </w:r>
      <w:r>
        <w:tab/>
      </w:r>
      <w:r>
        <w:tab/>
        <w:t>Snappy’s $5.25/pie</w:t>
      </w:r>
    </w:p>
    <w:p w14:paraId="0A8AD668" w14:textId="7EA0D71E" w:rsidR="00215687" w:rsidRDefault="00215687" w:rsidP="00215687">
      <w:pPr>
        <w:pStyle w:val="NoSpacing"/>
        <w:ind w:left="1440"/>
      </w:pPr>
      <w:r>
        <w:t xml:space="preserve">Dumpster:  </w:t>
      </w:r>
      <w:r>
        <w:tab/>
      </w:r>
      <w:r>
        <w:tab/>
        <w:t>Waste Management (renewal)</w:t>
      </w:r>
    </w:p>
    <w:p w14:paraId="62C9B154" w14:textId="1D130B94" w:rsidR="00215687" w:rsidRDefault="00215687" w:rsidP="00215687">
      <w:pPr>
        <w:pStyle w:val="NoSpacing"/>
        <w:ind w:left="3600" w:hanging="2160"/>
      </w:pPr>
      <w:r>
        <w:t>Commerical Carriers:</w:t>
      </w:r>
      <w:r>
        <w:tab/>
        <w:t>Fisher Buses, Miller Transportation, Commonwealth, Coach and Shockey.</w:t>
      </w:r>
    </w:p>
    <w:p w14:paraId="7B6998AC" w14:textId="17F5FF83" w:rsidR="00215687" w:rsidRDefault="00215687" w:rsidP="00215687">
      <w:pPr>
        <w:pStyle w:val="NoSpacing"/>
        <w:ind w:left="3600" w:hanging="2160"/>
      </w:pPr>
      <w:r>
        <w:t>Medical Exams:</w:t>
      </w:r>
      <w:r>
        <w:tab/>
        <w:t>Shelby Family Medicine</w:t>
      </w:r>
    </w:p>
    <w:p w14:paraId="03FCE551" w14:textId="3F346C81" w:rsidR="00215687" w:rsidRDefault="00215687" w:rsidP="00215687">
      <w:pPr>
        <w:pStyle w:val="NoSpacing"/>
        <w:ind w:left="3600" w:hanging="2160"/>
      </w:pPr>
      <w:r>
        <w:t>Photography:</w:t>
      </w:r>
      <w:r>
        <w:tab/>
        <w:t>Lifetouch and Visual Sports for athletic photos</w:t>
      </w:r>
    </w:p>
    <w:p w14:paraId="1333A458" w14:textId="3FD01947" w:rsidR="00215687" w:rsidRDefault="00215687" w:rsidP="00215687">
      <w:pPr>
        <w:pStyle w:val="NoSpacing"/>
        <w:ind w:left="3600" w:hanging="2160"/>
      </w:pPr>
      <w:r>
        <w:t>Fuel:</w:t>
      </w:r>
      <w:r>
        <w:tab/>
        <w:t>A&amp;M Oil</w:t>
      </w:r>
    </w:p>
    <w:p w14:paraId="1ACE9C06" w14:textId="17965195" w:rsidR="005271B1" w:rsidRDefault="004C3464" w:rsidP="0040053D">
      <w:pPr>
        <w:pStyle w:val="NoSpacing"/>
        <w:numPr>
          <w:ilvl w:val="0"/>
          <w:numId w:val="2"/>
        </w:numPr>
      </w:pPr>
      <w:r>
        <w:t>Administrative</w:t>
      </w:r>
      <w:r w:rsidR="005271B1">
        <w:t xml:space="preserve"> Travel Expenses</w:t>
      </w:r>
    </w:p>
    <w:p w14:paraId="305EA149" w14:textId="128B063A" w:rsidR="005271B1" w:rsidRDefault="005271B1" w:rsidP="0040053D">
      <w:pPr>
        <w:pStyle w:val="NoSpacing"/>
        <w:numPr>
          <w:ilvl w:val="0"/>
          <w:numId w:val="2"/>
        </w:numPr>
      </w:pPr>
      <w:r>
        <w:t>Substitute Employees for the 2014-2015 School Year</w:t>
      </w:r>
    </w:p>
    <w:p w14:paraId="12D1B7F6" w14:textId="11DD5133" w:rsidR="005271B1" w:rsidRDefault="005271B1" w:rsidP="0040053D">
      <w:pPr>
        <w:pStyle w:val="NoSpacing"/>
        <w:numPr>
          <w:ilvl w:val="0"/>
          <w:numId w:val="2"/>
        </w:numPr>
      </w:pPr>
      <w:r>
        <w:t>Maternity Leave Request</w:t>
      </w:r>
      <w:r w:rsidR="00215687">
        <w:t>:  Elizabeth Hinton</w:t>
      </w:r>
    </w:p>
    <w:p w14:paraId="302FC5C6" w14:textId="090CCD56" w:rsidR="005271B1" w:rsidRDefault="005271B1" w:rsidP="0040053D">
      <w:pPr>
        <w:pStyle w:val="NoSpacing"/>
        <w:numPr>
          <w:ilvl w:val="0"/>
          <w:numId w:val="2"/>
        </w:numPr>
      </w:pPr>
      <w:r>
        <w:t xml:space="preserve">Permission to Pursue Advanced Kentucky AP Grant </w:t>
      </w:r>
      <w:r w:rsidR="00215687">
        <w:t>in the amount of $200,000.</w:t>
      </w:r>
    </w:p>
    <w:p w14:paraId="1AC81650" w14:textId="77777777" w:rsidR="00CA3BA5" w:rsidRDefault="00CA3BA5" w:rsidP="00CA3BA5">
      <w:pPr>
        <w:pStyle w:val="NoSpacing"/>
      </w:pPr>
    </w:p>
    <w:p w14:paraId="1BE2B335" w14:textId="20DC8AA6" w:rsidR="00CA3BA5" w:rsidRPr="00CA3BA5" w:rsidRDefault="00CA3BA5" w:rsidP="00CA3BA5">
      <w:pPr>
        <w:pStyle w:val="NoSpacing"/>
        <w:rPr>
          <w:b/>
        </w:rPr>
      </w:pPr>
      <w:r w:rsidRPr="00CA3BA5">
        <w:rPr>
          <w:b/>
        </w:rPr>
        <w:t>COMMUNICATIONS</w:t>
      </w:r>
    </w:p>
    <w:p w14:paraId="6407F8B1" w14:textId="77777777" w:rsidR="00CA3BA5" w:rsidRPr="00CA3BA5" w:rsidRDefault="00CA3BA5" w:rsidP="00CA3BA5">
      <w:pPr>
        <w:pStyle w:val="NoSpacing"/>
        <w:rPr>
          <w:b/>
        </w:rPr>
      </w:pPr>
    </w:p>
    <w:p w14:paraId="01059E20" w14:textId="1F440C68" w:rsidR="00CA3BA5" w:rsidRPr="00CA3BA5" w:rsidRDefault="00CA3BA5" w:rsidP="00CA3BA5">
      <w:pPr>
        <w:pStyle w:val="NoSpacing"/>
        <w:rPr>
          <w:b/>
        </w:rPr>
      </w:pPr>
      <w:r w:rsidRPr="00CA3BA5">
        <w:rPr>
          <w:b/>
        </w:rPr>
        <w:t>Board Members:</w:t>
      </w:r>
    </w:p>
    <w:p w14:paraId="7B84587F" w14:textId="37B40A50" w:rsidR="00CA3BA5" w:rsidRDefault="00CA3BA5" w:rsidP="00CA3BA5">
      <w:pPr>
        <w:pStyle w:val="NoSpacing"/>
      </w:pPr>
      <w:r>
        <w:t>No communication took place.</w:t>
      </w:r>
    </w:p>
    <w:p w14:paraId="62FDA51C" w14:textId="77777777" w:rsidR="00CA3BA5" w:rsidRDefault="00CA3BA5" w:rsidP="00CA3BA5">
      <w:pPr>
        <w:pStyle w:val="NoSpacing"/>
      </w:pPr>
    </w:p>
    <w:p w14:paraId="0E0D3470" w14:textId="78DCFC20" w:rsidR="00CA3BA5" w:rsidRPr="00CA3BA5" w:rsidRDefault="00CA3BA5" w:rsidP="00CA3BA5">
      <w:pPr>
        <w:pStyle w:val="NoSpacing"/>
        <w:rPr>
          <w:b/>
        </w:rPr>
      </w:pPr>
      <w:r w:rsidRPr="00CA3BA5">
        <w:rPr>
          <w:b/>
        </w:rPr>
        <w:t>SCEA Updated</w:t>
      </w:r>
    </w:p>
    <w:p w14:paraId="35D649E1" w14:textId="15AD3D6B" w:rsidR="00CA3BA5" w:rsidRDefault="00CA3BA5" w:rsidP="00CA3BA5">
      <w:pPr>
        <w:pStyle w:val="NoSpacing"/>
      </w:pPr>
      <w:r>
        <w:t>No SCEA update.</w:t>
      </w:r>
    </w:p>
    <w:p w14:paraId="39809A53" w14:textId="77777777" w:rsidR="00CA3BA5" w:rsidRDefault="00CA3BA5" w:rsidP="00CA3BA5">
      <w:pPr>
        <w:pStyle w:val="NoSpacing"/>
      </w:pPr>
    </w:p>
    <w:p w14:paraId="4A429B22" w14:textId="23DFA4B2" w:rsidR="00CA3BA5" w:rsidRPr="00CA3BA5" w:rsidRDefault="00CA3BA5" w:rsidP="00CA3BA5">
      <w:pPr>
        <w:pStyle w:val="NoSpacing"/>
        <w:rPr>
          <w:b/>
        </w:rPr>
      </w:pPr>
      <w:r w:rsidRPr="00CA3BA5">
        <w:rPr>
          <w:b/>
        </w:rPr>
        <w:t>Written Communication:</w:t>
      </w:r>
    </w:p>
    <w:p w14:paraId="7E4B2537" w14:textId="28535026" w:rsidR="00CA3BA5" w:rsidRDefault="00CA3BA5" w:rsidP="00CA3BA5">
      <w:pPr>
        <w:pStyle w:val="NoSpacing"/>
      </w:pPr>
      <w:r>
        <w:t>The following pieces of written communication were reviewed, but no discussion took place:</w:t>
      </w:r>
    </w:p>
    <w:p w14:paraId="52447BEF" w14:textId="3AD6EEBD" w:rsidR="00CA3BA5" w:rsidRDefault="00CA3BA5" w:rsidP="00CA3BA5">
      <w:pPr>
        <w:pStyle w:val="NoSpacing"/>
        <w:numPr>
          <w:ilvl w:val="0"/>
          <w:numId w:val="3"/>
        </w:numPr>
      </w:pPr>
      <w:r>
        <w:t>Attendance Reports:  Month 9 and 10</w:t>
      </w:r>
    </w:p>
    <w:p w14:paraId="76A5345E" w14:textId="2B1005D2" w:rsidR="00CA3BA5" w:rsidRDefault="00CA3BA5" w:rsidP="00CA3BA5">
      <w:pPr>
        <w:pStyle w:val="NoSpacing"/>
        <w:numPr>
          <w:ilvl w:val="0"/>
          <w:numId w:val="3"/>
        </w:numPr>
      </w:pPr>
      <w:r>
        <w:t>Health Office Visit Report for May 2014</w:t>
      </w:r>
    </w:p>
    <w:p w14:paraId="596C4E98" w14:textId="5EE13723" w:rsidR="00CA3BA5" w:rsidRDefault="00CA3BA5" w:rsidP="00CA3BA5">
      <w:pPr>
        <w:pStyle w:val="NoSpacing"/>
        <w:numPr>
          <w:ilvl w:val="0"/>
          <w:numId w:val="3"/>
        </w:numPr>
      </w:pPr>
      <w:r>
        <w:t>Bus Maintenance Report</w:t>
      </w:r>
    </w:p>
    <w:p w14:paraId="66762E75" w14:textId="7840855F" w:rsidR="00CA3BA5" w:rsidRDefault="00CA3BA5" w:rsidP="00CA3BA5">
      <w:pPr>
        <w:pStyle w:val="NoSpacing"/>
        <w:numPr>
          <w:ilvl w:val="0"/>
          <w:numId w:val="3"/>
        </w:numPr>
      </w:pPr>
      <w:r>
        <w:t>Building Inspections</w:t>
      </w:r>
    </w:p>
    <w:p w14:paraId="235B14FA" w14:textId="43734BD9" w:rsidR="00CA3BA5" w:rsidRDefault="00CA3BA5" w:rsidP="00CA3BA5">
      <w:pPr>
        <w:pStyle w:val="NoSpacing"/>
        <w:numPr>
          <w:ilvl w:val="0"/>
          <w:numId w:val="3"/>
        </w:numPr>
      </w:pPr>
      <w:r>
        <w:t>SBDM Minutes</w:t>
      </w:r>
    </w:p>
    <w:p w14:paraId="674B0107" w14:textId="77777777" w:rsidR="00CA3BA5" w:rsidRDefault="00CA3BA5" w:rsidP="00CA3BA5">
      <w:pPr>
        <w:pStyle w:val="NoSpacing"/>
      </w:pPr>
    </w:p>
    <w:p w14:paraId="2223AD40" w14:textId="29F450BD" w:rsidR="00CA3BA5" w:rsidRPr="004A2CE1" w:rsidRDefault="00CA3BA5" w:rsidP="00CA3BA5">
      <w:pPr>
        <w:pStyle w:val="NoSpacing"/>
        <w:rPr>
          <w:b/>
        </w:rPr>
      </w:pPr>
      <w:r w:rsidRPr="004A2CE1">
        <w:rPr>
          <w:b/>
        </w:rPr>
        <w:t>DIALOGUE AND FUTURE AGENDA TOPICS</w:t>
      </w:r>
    </w:p>
    <w:p w14:paraId="39EF3C97" w14:textId="261BC5B1" w:rsidR="00CA3BA5" w:rsidRDefault="00FE508A" w:rsidP="00CA3BA5">
      <w:pPr>
        <w:pStyle w:val="NoSpacing"/>
      </w:pPr>
      <w:r>
        <w:t>*KSBIT</w:t>
      </w:r>
    </w:p>
    <w:p w14:paraId="602ECD3C" w14:textId="7AE32F26" w:rsidR="00FE508A" w:rsidRDefault="00FE508A" w:rsidP="00CA3BA5">
      <w:pPr>
        <w:pStyle w:val="NoSpacing"/>
      </w:pPr>
      <w:r>
        <w:t>*Appraisal</w:t>
      </w:r>
    </w:p>
    <w:p w14:paraId="26ED5BB0" w14:textId="77777777" w:rsidR="00FE508A" w:rsidRDefault="00FE508A" w:rsidP="00CA3BA5">
      <w:pPr>
        <w:pStyle w:val="NoSpacing"/>
      </w:pPr>
    </w:p>
    <w:p w14:paraId="38E15067" w14:textId="1CE41F9B" w:rsidR="005376E1" w:rsidRDefault="005376E1" w:rsidP="00CA3BA5">
      <w:pPr>
        <w:pStyle w:val="NoSpacing"/>
        <w:rPr>
          <w:b/>
        </w:rPr>
      </w:pPr>
      <w:r>
        <w:rPr>
          <w:b/>
        </w:rPr>
        <w:t>ORDER # 240</w:t>
      </w:r>
    </w:p>
    <w:p w14:paraId="3E63D8F3" w14:textId="26E70AAA" w:rsidR="00FE508A" w:rsidRPr="004A2CE1" w:rsidRDefault="00FE508A" w:rsidP="00CA3BA5">
      <w:pPr>
        <w:pStyle w:val="NoSpacing"/>
        <w:rPr>
          <w:b/>
        </w:rPr>
      </w:pPr>
      <w:r w:rsidRPr="004A2CE1">
        <w:rPr>
          <w:b/>
        </w:rPr>
        <w:t>MOTION TO MAKE AGENDA PART OF THE OFFICAL BOARD MINTUES</w:t>
      </w:r>
    </w:p>
    <w:p w14:paraId="23F91D55" w14:textId="42FBB5D0" w:rsidR="00FE508A" w:rsidRDefault="00FE508A" w:rsidP="00CA3BA5">
      <w:pPr>
        <w:pStyle w:val="NoSpacing"/>
      </w:pPr>
      <w:r>
        <w:t>A motion to make the Board Minutes dated June 23, 2014 part of the official Board Minutes passed with a motion by Ms. Sandy Clevenger and a second by Ms. Janet Bonham.</w:t>
      </w:r>
    </w:p>
    <w:p w14:paraId="6B7001A3" w14:textId="77777777" w:rsidR="00FE508A" w:rsidRDefault="00FE508A" w:rsidP="00CA3BA5">
      <w:pPr>
        <w:pStyle w:val="NoSpacing"/>
      </w:pPr>
    </w:p>
    <w:p w14:paraId="65D19592" w14:textId="77777777" w:rsidR="004A2CE1" w:rsidRDefault="004A2CE1" w:rsidP="004A2CE1">
      <w:pPr>
        <w:pStyle w:val="NoSpacing"/>
      </w:pPr>
      <w:r>
        <w:t>Ms. Jeanie Stevens</w:t>
      </w:r>
      <w:r>
        <w:tab/>
        <w:t>Yes</w:t>
      </w:r>
    </w:p>
    <w:p w14:paraId="3463E2EC" w14:textId="77777777" w:rsidR="004A2CE1" w:rsidRDefault="004A2CE1" w:rsidP="004A2CE1">
      <w:pPr>
        <w:pStyle w:val="NoSpacing"/>
      </w:pPr>
      <w:r>
        <w:t>Ms. Sandy Clevenger</w:t>
      </w:r>
      <w:r>
        <w:tab/>
        <w:t>Yes</w:t>
      </w:r>
    </w:p>
    <w:p w14:paraId="77054C40" w14:textId="4BEA7ED4" w:rsidR="004A2CE1" w:rsidRDefault="0091593C" w:rsidP="004A2CE1">
      <w:pPr>
        <w:pStyle w:val="NoSpacing"/>
      </w:pPr>
      <w:r>
        <w:t>Ms. Janet Bonham</w:t>
      </w:r>
      <w:r>
        <w:tab/>
        <w:t>Y</w:t>
      </w:r>
      <w:r w:rsidR="004A2CE1">
        <w:t>es</w:t>
      </w:r>
    </w:p>
    <w:p w14:paraId="214B2F42" w14:textId="45808C0B" w:rsidR="004A2CE1" w:rsidRDefault="0091593C" w:rsidP="004A2CE1">
      <w:pPr>
        <w:pStyle w:val="NoSpacing"/>
      </w:pPr>
      <w:r>
        <w:t>Ms. Ange McKinney</w:t>
      </w:r>
      <w:r>
        <w:tab/>
        <w:t>Y</w:t>
      </w:r>
      <w:r w:rsidR="004A2CE1">
        <w:t>es</w:t>
      </w:r>
    </w:p>
    <w:p w14:paraId="5C60C221" w14:textId="77777777" w:rsidR="004A2CE1" w:rsidRDefault="004A2CE1" w:rsidP="004A2CE1">
      <w:pPr>
        <w:pStyle w:val="NoSpacing"/>
      </w:pPr>
      <w:r>
        <w:t>Ms. Debbie Herndon</w:t>
      </w:r>
      <w:r>
        <w:tab/>
        <w:t>Absent</w:t>
      </w:r>
    </w:p>
    <w:p w14:paraId="42FFEEAA" w14:textId="77777777" w:rsidR="00FE508A" w:rsidRDefault="00FE508A" w:rsidP="00CA3BA5">
      <w:pPr>
        <w:pStyle w:val="NoSpacing"/>
      </w:pPr>
    </w:p>
    <w:p w14:paraId="55CE48B3" w14:textId="77777777" w:rsidR="007F43DA" w:rsidRDefault="007F43DA" w:rsidP="00CA3BA5">
      <w:pPr>
        <w:pStyle w:val="NoSpacing"/>
      </w:pPr>
    </w:p>
    <w:p w14:paraId="290A2FF1" w14:textId="769D46BC" w:rsidR="004A2CE1" w:rsidRPr="005376E1" w:rsidRDefault="005376E1" w:rsidP="00CA3BA5">
      <w:pPr>
        <w:pStyle w:val="NoSpacing"/>
        <w:rPr>
          <w:b/>
        </w:rPr>
      </w:pPr>
      <w:r w:rsidRPr="005376E1">
        <w:rPr>
          <w:b/>
        </w:rPr>
        <w:lastRenderedPageBreak/>
        <w:t xml:space="preserve">ORDER # </w:t>
      </w:r>
      <w:r>
        <w:rPr>
          <w:b/>
        </w:rPr>
        <w:t>241</w:t>
      </w:r>
    </w:p>
    <w:p w14:paraId="27A31E62" w14:textId="681B07C8" w:rsidR="004A2CE1" w:rsidRPr="004A2CE1" w:rsidRDefault="004A2CE1" w:rsidP="00CA3BA5">
      <w:pPr>
        <w:pStyle w:val="NoSpacing"/>
        <w:rPr>
          <w:b/>
        </w:rPr>
      </w:pPr>
      <w:r w:rsidRPr="004A2CE1">
        <w:rPr>
          <w:b/>
        </w:rPr>
        <w:t>ADJOURN</w:t>
      </w:r>
    </w:p>
    <w:p w14:paraId="599FF230" w14:textId="1DE5FD51" w:rsidR="004A2CE1" w:rsidRDefault="004A2CE1" w:rsidP="00CA3BA5">
      <w:pPr>
        <w:pStyle w:val="NoSpacing"/>
      </w:pPr>
      <w:r>
        <w:t xml:space="preserve">A motion to adjourn meeting at 8:16 </w:t>
      </w:r>
      <w:r w:rsidR="00C07A8C">
        <w:t xml:space="preserve">p.m. </w:t>
      </w:r>
      <w:bookmarkStart w:id="0" w:name="_GoBack"/>
      <w:bookmarkEnd w:id="0"/>
      <w:r>
        <w:t>was made by Ms. Janet Bonham and seconded by Ms. Sandy Clevenger.</w:t>
      </w:r>
    </w:p>
    <w:p w14:paraId="1C7C3411" w14:textId="77777777" w:rsidR="004A2CE1" w:rsidRDefault="004A2CE1" w:rsidP="004A2CE1">
      <w:pPr>
        <w:pStyle w:val="NoSpacing"/>
      </w:pPr>
      <w:r>
        <w:t>Ms. Jeanie Stevens</w:t>
      </w:r>
      <w:r>
        <w:tab/>
        <w:t>Yes</w:t>
      </w:r>
    </w:p>
    <w:p w14:paraId="63E622C0" w14:textId="77777777" w:rsidR="004A2CE1" w:rsidRDefault="004A2CE1" w:rsidP="004A2CE1">
      <w:pPr>
        <w:pStyle w:val="NoSpacing"/>
      </w:pPr>
      <w:r>
        <w:t>Ms. Sandy Clevenger</w:t>
      </w:r>
      <w:r>
        <w:tab/>
        <w:t>Yes</w:t>
      </w:r>
    </w:p>
    <w:p w14:paraId="0ED010E5" w14:textId="723C59A0" w:rsidR="004A2CE1" w:rsidRDefault="0091593C" w:rsidP="004A2CE1">
      <w:pPr>
        <w:pStyle w:val="NoSpacing"/>
      </w:pPr>
      <w:r>
        <w:t>Ms. Janet Bonham</w:t>
      </w:r>
      <w:r>
        <w:tab/>
        <w:t>Y</w:t>
      </w:r>
      <w:r w:rsidR="004A2CE1">
        <w:t>es</w:t>
      </w:r>
    </w:p>
    <w:p w14:paraId="5F24DF4E" w14:textId="19655B6C" w:rsidR="004A2CE1" w:rsidRDefault="0091593C" w:rsidP="004A2CE1">
      <w:pPr>
        <w:pStyle w:val="NoSpacing"/>
      </w:pPr>
      <w:r>
        <w:t>Ms. Ange McKinney</w:t>
      </w:r>
      <w:r>
        <w:tab/>
        <w:t>Y</w:t>
      </w:r>
      <w:r w:rsidR="004A2CE1">
        <w:t>es</w:t>
      </w:r>
    </w:p>
    <w:p w14:paraId="2497A36E" w14:textId="77777777" w:rsidR="004A2CE1" w:rsidRDefault="004A2CE1" w:rsidP="004A2CE1">
      <w:pPr>
        <w:pStyle w:val="NoSpacing"/>
      </w:pPr>
      <w:r>
        <w:t>Ms. Debbie Herndon</w:t>
      </w:r>
      <w:r>
        <w:tab/>
        <w:t>Absent</w:t>
      </w:r>
    </w:p>
    <w:p w14:paraId="6A9DCF3B" w14:textId="77777777" w:rsidR="004A2CE1" w:rsidRPr="00C245FC" w:rsidRDefault="004A2CE1" w:rsidP="00CA3BA5">
      <w:pPr>
        <w:pStyle w:val="NoSpacing"/>
      </w:pPr>
    </w:p>
    <w:sectPr w:rsidR="004A2CE1" w:rsidRPr="00C245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67F45"/>
    <w:multiLevelType w:val="hybridMultilevel"/>
    <w:tmpl w:val="0F50B2E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CD3F2B"/>
    <w:multiLevelType w:val="hybridMultilevel"/>
    <w:tmpl w:val="2A7E7086"/>
    <w:lvl w:ilvl="0" w:tplc="F876884A">
      <w:start w:val="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2105D1"/>
    <w:multiLevelType w:val="hybridMultilevel"/>
    <w:tmpl w:val="C0924B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11D"/>
    <w:rsid w:val="000102F6"/>
    <w:rsid w:val="00067A74"/>
    <w:rsid w:val="00097C0C"/>
    <w:rsid w:val="000A088D"/>
    <w:rsid w:val="000B2B0B"/>
    <w:rsid w:val="001173FF"/>
    <w:rsid w:val="001274E2"/>
    <w:rsid w:val="001614BF"/>
    <w:rsid w:val="00184088"/>
    <w:rsid w:val="00196A0A"/>
    <w:rsid w:val="00215687"/>
    <w:rsid w:val="00244A6F"/>
    <w:rsid w:val="00265BEC"/>
    <w:rsid w:val="00285977"/>
    <w:rsid w:val="002D4A0C"/>
    <w:rsid w:val="00312733"/>
    <w:rsid w:val="003128BC"/>
    <w:rsid w:val="00346D22"/>
    <w:rsid w:val="003937A0"/>
    <w:rsid w:val="003E012D"/>
    <w:rsid w:val="003E4B90"/>
    <w:rsid w:val="0040053D"/>
    <w:rsid w:val="004011FF"/>
    <w:rsid w:val="00491468"/>
    <w:rsid w:val="004A2CE1"/>
    <w:rsid w:val="004C3464"/>
    <w:rsid w:val="004C63E4"/>
    <w:rsid w:val="004D3221"/>
    <w:rsid w:val="00505D44"/>
    <w:rsid w:val="00525D35"/>
    <w:rsid w:val="005271B1"/>
    <w:rsid w:val="005353AC"/>
    <w:rsid w:val="005376E1"/>
    <w:rsid w:val="005B2E7F"/>
    <w:rsid w:val="005D4487"/>
    <w:rsid w:val="005E582D"/>
    <w:rsid w:val="006005A3"/>
    <w:rsid w:val="00660D6A"/>
    <w:rsid w:val="00685298"/>
    <w:rsid w:val="006D4ACA"/>
    <w:rsid w:val="006D789B"/>
    <w:rsid w:val="00720BE7"/>
    <w:rsid w:val="00735284"/>
    <w:rsid w:val="00762970"/>
    <w:rsid w:val="0077611D"/>
    <w:rsid w:val="0077777D"/>
    <w:rsid w:val="00785A15"/>
    <w:rsid w:val="00794A5B"/>
    <w:rsid w:val="007E02D7"/>
    <w:rsid w:val="007F43DA"/>
    <w:rsid w:val="00864D1E"/>
    <w:rsid w:val="0088635F"/>
    <w:rsid w:val="008A5B26"/>
    <w:rsid w:val="008F208B"/>
    <w:rsid w:val="00913CF6"/>
    <w:rsid w:val="0091593C"/>
    <w:rsid w:val="0092170B"/>
    <w:rsid w:val="00953E12"/>
    <w:rsid w:val="009E1BE3"/>
    <w:rsid w:val="009E377C"/>
    <w:rsid w:val="00AA629D"/>
    <w:rsid w:val="00B0715B"/>
    <w:rsid w:val="00C07A8C"/>
    <w:rsid w:val="00C200E6"/>
    <w:rsid w:val="00C245FC"/>
    <w:rsid w:val="00C410D2"/>
    <w:rsid w:val="00CA3BA5"/>
    <w:rsid w:val="00CC10E9"/>
    <w:rsid w:val="00D35E6B"/>
    <w:rsid w:val="00D669C3"/>
    <w:rsid w:val="00D66EDA"/>
    <w:rsid w:val="00D954E4"/>
    <w:rsid w:val="00D966B0"/>
    <w:rsid w:val="00DC102F"/>
    <w:rsid w:val="00E01BAD"/>
    <w:rsid w:val="00E50E09"/>
    <w:rsid w:val="00E74DFD"/>
    <w:rsid w:val="00E97372"/>
    <w:rsid w:val="00EA2711"/>
    <w:rsid w:val="00EA575F"/>
    <w:rsid w:val="00EB5D2C"/>
    <w:rsid w:val="00EE6ABB"/>
    <w:rsid w:val="00F4332E"/>
    <w:rsid w:val="00F92A35"/>
    <w:rsid w:val="00FB78A2"/>
    <w:rsid w:val="00FC0435"/>
    <w:rsid w:val="00FE508A"/>
    <w:rsid w:val="00FE7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85C26"/>
  <w15:chartTrackingRefBased/>
  <w15:docId w15:val="{62577BD6-C1C4-48DD-9FA8-0DE033A76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75F"/>
    <w:pPr>
      <w:spacing w:after="0" w:line="240" w:lineRule="auto"/>
    </w:pPr>
    <w:rPr>
      <w:rFonts w:ascii="Times New Roman" w:eastAsia="Times New Roman"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611D"/>
    <w:pPr>
      <w:spacing w:after="0" w:line="240" w:lineRule="auto"/>
    </w:pPr>
  </w:style>
  <w:style w:type="paragraph" w:styleId="BalloonText">
    <w:name w:val="Balloon Text"/>
    <w:basedOn w:val="Normal"/>
    <w:link w:val="BalloonTextChar"/>
    <w:uiPriority w:val="99"/>
    <w:semiHidden/>
    <w:unhideWhenUsed/>
    <w:rsid w:val="00C07A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A8C"/>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9A5CC6D0E4564B8E833C031E89471C" ma:contentTypeVersion="0" ma:contentTypeDescription="Create a new document." ma:contentTypeScope="" ma:versionID="9e13b15d6650989e9cc0812bace5c4df">
  <xsd:schema xmlns:xsd="http://www.w3.org/2001/XMLSchema" xmlns:xs="http://www.w3.org/2001/XMLSchema" xmlns:p="http://schemas.microsoft.com/office/2006/metadata/properties" targetNamespace="http://schemas.microsoft.com/office/2006/metadata/properties" ma:root="true" ma:fieldsID="f73d4c1b5804b806d9d103fa244f684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60145E-BF6D-4537-B9AE-DFD75105176B}">
  <ds:schemaRefs>
    <ds:schemaRef ds:uri="http://purl.org/dc/elements/1.1/"/>
    <ds:schemaRef ds:uri="http://www.w3.org/XML/1998/namespace"/>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AE775011-0503-4942-9DF5-67FA869DB651}">
  <ds:schemaRefs>
    <ds:schemaRef ds:uri="http://schemas.microsoft.com/sharepoint/v3/contenttype/forms"/>
  </ds:schemaRefs>
</ds:datastoreItem>
</file>

<file path=customXml/itemProps3.xml><?xml version="1.0" encoding="utf-8"?>
<ds:datastoreItem xmlns:ds="http://schemas.openxmlformats.org/officeDocument/2006/customXml" ds:itemID="{1EC6A6DD-58B6-43F8-B3E2-BE8524905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2190</Words>
  <Characters>12488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14649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Barlow, Michelle</dc:creator>
  <cp:keywords/>
  <dc:description/>
  <cp:lastModifiedBy>Barlow, Michelle</cp:lastModifiedBy>
  <cp:revision>15</cp:revision>
  <cp:lastPrinted>2014-07-25T15:13:00Z</cp:lastPrinted>
  <dcterms:created xsi:type="dcterms:W3CDTF">2014-07-24T23:10:00Z</dcterms:created>
  <dcterms:modified xsi:type="dcterms:W3CDTF">2014-07-25T15:13:00Z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0x010100519A5CC6D0E4564B8E833C031E89471C</vt:lpwstr>
  </property>
</Properties>
</file>