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24" w:rsidRPr="00FF0151" w:rsidRDefault="000D3324" w:rsidP="000D3324">
      <w:pPr>
        <w:pStyle w:val="Header"/>
        <w:jc w:val="center"/>
        <w:rPr>
          <w:rFonts w:asciiTheme="majorHAnsi" w:hAnsiTheme="majorHAnsi"/>
          <w:b/>
          <w:sz w:val="28"/>
        </w:rPr>
      </w:pPr>
      <w:r w:rsidRPr="00FF0151">
        <w:rPr>
          <w:rFonts w:asciiTheme="majorHAnsi" w:hAnsiTheme="majorHAnsi"/>
          <w:b/>
          <w:noProof/>
          <w:sz w:val="28"/>
        </w:rPr>
        <w:drawing>
          <wp:anchor distT="0" distB="0" distL="114300" distR="114300" simplePos="0" relativeHeight="251665408" behindDoc="0" locked="0" layoutInCell="1" allowOverlap="1">
            <wp:simplePos x="0" y="0"/>
            <wp:positionH relativeFrom="column">
              <wp:posOffset>5050155</wp:posOffset>
            </wp:positionH>
            <wp:positionV relativeFrom="paragraph">
              <wp:posOffset>-66675</wp:posOffset>
            </wp:positionV>
            <wp:extent cx="1114425" cy="1114425"/>
            <wp:effectExtent l="19050" t="0" r="9525" b="0"/>
            <wp:wrapNone/>
            <wp:docPr id="21" name="Picture 6" descr="ResourceCenterLogoclea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CenterLogoclearsmall.JPG"/>
                    <pic:cNvPicPr/>
                  </pic:nvPicPr>
                  <pic:blipFill>
                    <a:blip r:embed="rId4" cstate="print"/>
                    <a:stretch>
                      <a:fillRect/>
                    </a:stretch>
                  </pic:blipFill>
                  <pic:spPr>
                    <a:xfrm>
                      <a:off x="0" y="0"/>
                      <a:ext cx="1114425" cy="1114425"/>
                    </a:xfrm>
                    <a:prstGeom prst="rect">
                      <a:avLst/>
                    </a:prstGeom>
                  </pic:spPr>
                </pic:pic>
              </a:graphicData>
            </a:graphic>
          </wp:anchor>
        </w:drawing>
      </w:r>
      <w:r w:rsidRPr="00FF0151">
        <w:rPr>
          <w:rFonts w:asciiTheme="majorHAnsi" w:hAnsiTheme="majorHAnsi"/>
          <w:b/>
          <w:noProof/>
          <w:sz w:val="28"/>
        </w:rPr>
        <w:drawing>
          <wp:anchor distT="0" distB="0" distL="114300" distR="114300" simplePos="0" relativeHeight="251662336" behindDoc="0" locked="0" layoutInCell="1" allowOverlap="1">
            <wp:simplePos x="0" y="0"/>
            <wp:positionH relativeFrom="column">
              <wp:posOffset>191770</wp:posOffset>
            </wp:positionH>
            <wp:positionV relativeFrom="paragraph">
              <wp:posOffset>-66675</wp:posOffset>
            </wp:positionV>
            <wp:extent cx="1104265" cy="1114425"/>
            <wp:effectExtent l="19050" t="0" r="635" b="0"/>
            <wp:wrapNone/>
            <wp:docPr id="22" name="Picture 4" descr="B &amp; W HCEC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HCECTV LOGO.jpg"/>
                    <pic:cNvPicPr/>
                  </pic:nvPicPr>
                  <pic:blipFill>
                    <a:blip r:embed="rId5" cstate="print"/>
                    <a:stretch>
                      <a:fillRect/>
                    </a:stretch>
                  </pic:blipFill>
                  <pic:spPr>
                    <a:xfrm>
                      <a:off x="0" y="0"/>
                      <a:ext cx="1104265" cy="1114425"/>
                    </a:xfrm>
                    <a:prstGeom prst="rect">
                      <a:avLst/>
                    </a:prstGeom>
                  </pic:spPr>
                </pic:pic>
              </a:graphicData>
            </a:graphic>
          </wp:anchor>
        </w:drawing>
      </w:r>
      <w:r w:rsidRPr="00FF0151">
        <w:rPr>
          <w:rFonts w:asciiTheme="majorHAnsi" w:hAnsiTheme="majorHAnsi"/>
          <w:b/>
          <w:sz w:val="28"/>
        </w:rPr>
        <w:t>HARDIN COUNTY EDUCATIONAL</w:t>
      </w:r>
    </w:p>
    <w:p w:rsidR="000D3324" w:rsidRPr="00FF0151" w:rsidRDefault="000D3324" w:rsidP="000D3324">
      <w:pPr>
        <w:pStyle w:val="Header"/>
        <w:jc w:val="center"/>
        <w:rPr>
          <w:rFonts w:asciiTheme="majorHAnsi" w:hAnsiTheme="majorHAnsi"/>
          <w:b/>
          <w:sz w:val="28"/>
        </w:rPr>
      </w:pPr>
      <w:r w:rsidRPr="00FF0151">
        <w:rPr>
          <w:rFonts w:asciiTheme="majorHAnsi" w:hAnsiTheme="majorHAnsi"/>
          <w:b/>
          <w:sz w:val="28"/>
        </w:rPr>
        <w:t>AND COMMUNITY TELEVISION</w:t>
      </w:r>
    </w:p>
    <w:p w:rsidR="000D3324" w:rsidRPr="00FF0151" w:rsidRDefault="000D3324" w:rsidP="000D3324">
      <w:pPr>
        <w:pStyle w:val="Header"/>
        <w:jc w:val="center"/>
        <w:rPr>
          <w:rFonts w:asciiTheme="majorHAnsi" w:hAnsiTheme="majorHAnsi"/>
          <w:b/>
          <w:sz w:val="28"/>
        </w:rPr>
      </w:pPr>
      <w:r w:rsidRPr="00FF0151">
        <w:rPr>
          <w:rFonts w:asciiTheme="majorHAnsi" w:hAnsiTheme="majorHAnsi"/>
          <w:b/>
          <w:sz w:val="28"/>
        </w:rPr>
        <w:t>&amp; EDUCATIONAL RESOURCE CENTER</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 xml:space="preserve">209 Corporate </w:t>
      </w:r>
      <w:proofErr w:type="gramStart"/>
      <w:r w:rsidRPr="00FF0151">
        <w:rPr>
          <w:rFonts w:asciiTheme="majorHAnsi" w:hAnsiTheme="majorHAnsi"/>
          <w:b/>
          <w:sz w:val="18"/>
        </w:rPr>
        <w:t>Drive</w:t>
      </w:r>
      <w:proofErr w:type="gramEnd"/>
      <w:r w:rsidRPr="00FF0151">
        <w:rPr>
          <w:rFonts w:asciiTheme="majorHAnsi" w:hAnsiTheme="majorHAnsi"/>
          <w:b/>
          <w:sz w:val="18"/>
        </w:rPr>
        <w:t>, Suite 102</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Elizabethtown, Kentucky</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Phone: (270) 769-8855</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Fax: (270) 769-8961</w:t>
      </w:r>
    </w:p>
    <w:p w:rsidR="000D3324" w:rsidRPr="00FF0151" w:rsidRDefault="002C024B" w:rsidP="000D3324">
      <w:pPr>
        <w:pStyle w:val="Header"/>
        <w:jc w:val="center"/>
        <w:rPr>
          <w:rFonts w:ascii="Adorable" w:hAnsi="Adorable"/>
          <w:sz w:val="16"/>
        </w:rPr>
      </w:pPr>
      <w:r w:rsidRPr="002C024B">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8.15pt;margin-top:3.55pt;width:171.6pt;height:63.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" strokecolor="white [3212]">
            <v:textbox>
              <w:txbxContent>
                <w:p w:rsidR="000D3324" w:rsidRPr="00FF0151" w:rsidRDefault="000D3324" w:rsidP="000D3324">
                  <w:pPr>
                    <w:spacing w:line="240" w:lineRule="auto"/>
                    <w:jc w:val="center"/>
                    <w:rPr>
                      <w:rFonts w:ascii="Lucida Calligraphy" w:hAnsi="Lucida Calligraphy"/>
                      <w:sz w:val="16"/>
                    </w:rPr>
                  </w:pPr>
                  <w:r w:rsidRPr="00FF0151">
                    <w:rPr>
                      <w:rFonts w:ascii="Lucida Calligraphy" w:hAnsi="Lucida Calligraphy"/>
                      <w:b/>
                      <w:sz w:val="16"/>
                    </w:rPr>
                    <w:t>Gina Ryan</w:t>
                  </w:r>
                  <w:r w:rsidRPr="00FF0151">
                    <w:rPr>
                      <w:rFonts w:ascii="Lucida Calligraphy" w:hAnsi="Lucida Calligraphy"/>
                      <w:sz w:val="16"/>
                    </w:rPr>
                    <w:t xml:space="preserve"> – Director</w:t>
                  </w:r>
                </w:p>
                <w:p w:rsidR="000D3324" w:rsidRPr="00FF0151" w:rsidRDefault="000D3324" w:rsidP="000D3324">
                  <w:pPr>
                    <w:spacing w:line="240" w:lineRule="auto"/>
                    <w:jc w:val="center"/>
                    <w:rPr>
                      <w:rFonts w:ascii="Lucida Calligraphy" w:hAnsi="Lucida Calligraphy"/>
                      <w:sz w:val="16"/>
                    </w:rPr>
                  </w:pPr>
                  <w:r>
                    <w:rPr>
                      <w:rFonts w:ascii="Lucida Calligraphy" w:hAnsi="Lucida Calligraphy"/>
                      <w:b/>
                      <w:sz w:val="16"/>
                    </w:rPr>
                    <w:t>Nina Jones</w:t>
                  </w:r>
                  <w:r w:rsidRPr="00FF0151">
                    <w:rPr>
                      <w:rFonts w:ascii="Lucida Calligraphy" w:hAnsi="Lucida Calligraphy"/>
                      <w:sz w:val="16"/>
                    </w:rPr>
                    <w:t xml:space="preserve"> – Production Assistant</w:t>
                  </w:r>
                </w:p>
                <w:p w:rsidR="000D3324" w:rsidRPr="00FF0151" w:rsidRDefault="000D3324" w:rsidP="000D3324">
                  <w:pPr>
                    <w:spacing w:line="240" w:lineRule="auto"/>
                    <w:jc w:val="center"/>
                    <w:rPr>
                      <w:rFonts w:ascii="Lucida Calligraphy" w:hAnsi="Lucida Calligraphy"/>
                      <w:sz w:val="16"/>
                    </w:rPr>
                  </w:pPr>
                  <w:r w:rsidRPr="00FF0151">
                    <w:rPr>
                      <w:rFonts w:ascii="Lucida Calligraphy" w:hAnsi="Lucida Calligraphy"/>
                      <w:b/>
                      <w:sz w:val="16"/>
                    </w:rPr>
                    <w:t>Jayne Shagool</w:t>
                  </w:r>
                  <w:r w:rsidRPr="00FF0151">
                    <w:rPr>
                      <w:rFonts w:ascii="Lucida Calligraphy" w:hAnsi="Lucida Calligraphy"/>
                      <w:sz w:val="16"/>
                    </w:rPr>
                    <w:t xml:space="preserve"> - Instructor</w:t>
                  </w:r>
                </w:p>
              </w:txbxContent>
            </v:textbox>
          </v:shape>
        </w:pict>
      </w:r>
      <w:r w:rsidRPr="002C024B">
        <w:rPr>
          <w:rFonts w:asciiTheme="majorHAnsi" w:hAnsiTheme="majorHAnsi"/>
          <w:b/>
          <w:noProof/>
        </w:rPr>
        <w:pict>
          <v:shape id="Text Box 4" o:spid="_x0000_s1027" type="#_x0000_t202" style="position:absolute;left:0;text-align:left;margin-left:363.55pt;margin-top:3.55pt;width:158.6pt;height:59.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" strokecolor="white [3212]">
            <v:textbox>
              <w:txbxContent>
                <w:p w:rsidR="000D3324" w:rsidRPr="00FF0151" w:rsidRDefault="000D3324" w:rsidP="000D3324">
                  <w:pPr>
                    <w:spacing w:line="240" w:lineRule="auto"/>
                    <w:jc w:val="center"/>
                    <w:rPr>
                      <w:rFonts w:ascii="Lucida Calligraphy" w:hAnsi="Lucida Calligraphy"/>
                      <w:b/>
                      <w:sz w:val="16"/>
                    </w:rPr>
                  </w:pPr>
                  <w:r w:rsidRPr="00FF0151">
                    <w:rPr>
                      <w:rFonts w:ascii="Lucida Calligraphy" w:hAnsi="Lucida Calligraphy"/>
                      <w:b/>
                      <w:sz w:val="16"/>
                    </w:rPr>
                    <w:t>Kitty Wheeler</w:t>
                  </w:r>
                </w:p>
                <w:p w:rsidR="000D3324" w:rsidRPr="00FF0151" w:rsidRDefault="000D3324" w:rsidP="000D3324">
                  <w:pPr>
                    <w:spacing w:line="240" w:lineRule="auto"/>
                    <w:jc w:val="center"/>
                    <w:rPr>
                      <w:rFonts w:ascii="Lucida Calligraphy" w:hAnsi="Lucida Calligraphy"/>
                      <w:sz w:val="16"/>
                    </w:rPr>
                  </w:pPr>
                  <w:r w:rsidRPr="00FF0151">
                    <w:rPr>
                      <w:rFonts w:ascii="Lucida Calligraphy" w:hAnsi="Lucida Calligraphy"/>
                      <w:sz w:val="16"/>
                    </w:rPr>
                    <w:t>Academic Coordinator/HCEC-TV Secretary/Resource Center</w:t>
                  </w:r>
                </w:p>
              </w:txbxContent>
            </v:textbox>
          </v:shape>
        </w:pict>
      </w:r>
      <w:r w:rsidRPr="002C024B">
        <w:rPr>
          <w:rFonts w:asciiTheme="majorHAnsi" w:hAnsiTheme="majorHAnsi"/>
          <w:noProof/>
          <w:sz w:val="16"/>
        </w:rPr>
        <w:pict>
          <v:shape id="Text Box 2" o:spid="_x0000_s1028" type="#_x0000_t202" style="position:absolute;left:0;text-align:left;margin-left:-34.35pt;margin-top:3.55pt;width:210.75pt;height:63.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" strokecolor="white [3212]">
            <v:textbox>
              <w:txbxContent>
                <w:p w:rsidR="000D3324" w:rsidRPr="00FF0151" w:rsidRDefault="000D3324" w:rsidP="000D3324">
                  <w:pPr>
                    <w:pStyle w:val="Header"/>
                    <w:jc w:val="center"/>
                    <w:rPr>
                      <w:rFonts w:ascii="Lucida Calligraphy" w:hAnsi="Lucida Calligraphy"/>
                      <w:sz w:val="16"/>
                    </w:rPr>
                  </w:pPr>
                  <w:r w:rsidRPr="00FF0151">
                    <w:rPr>
                      <w:rFonts w:ascii="Lucida Calligraphy" w:hAnsi="Lucida Calligraphy"/>
                      <w:b/>
                      <w:sz w:val="16"/>
                    </w:rPr>
                    <w:t>Anna Bray</w:t>
                  </w:r>
                  <w:r w:rsidRPr="00FF0151">
                    <w:rPr>
                      <w:rFonts w:ascii="Lucida Calligraphy" w:hAnsi="Lucida Calligraphy"/>
                      <w:sz w:val="16"/>
                    </w:rPr>
                    <w:t xml:space="preserve"> – Production Specialist</w:t>
                  </w:r>
                </w:p>
                <w:p w:rsidR="000D3324" w:rsidRPr="00FF0151" w:rsidRDefault="000D3324" w:rsidP="000D3324">
                  <w:pPr>
                    <w:pStyle w:val="Header"/>
                    <w:jc w:val="center"/>
                    <w:rPr>
                      <w:rFonts w:ascii="Lucida Calligraphy" w:hAnsi="Lucida Calligraphy"/>
                      <w:sz w:val="16"/>
                    </w:rPr>
                  </w:pPr>
                </w:p>
                <w:p w:rsidR="000D3324" w:rsidRPr="00FF0151" w:rsidRDefault="000D3324" w:rsidP="000D3324">
                  <w:pPr>
                    <w:pStyle w:val="Header"/>
                    <w:jc w:val="center"/>
                    <w:rPr>
                      <w:rFonts w:ascii="Lucida Calligraphy" w:hAnsi="Lucida Calligraphy"/>
                      <w:sz w:val="16"/>
                    </w:rPr>
                  </w:pPr>
                  <w:r w:rsidRPr="00FF0151">
                    <w:rPr>
                      <w:rFonts w:ascii="Lucida Calligraphy" w:hAnsi="Lucida Calligraphy"/>
                      <w:b/>
                      <w:sz w:val="16"/>
                    </w:rPr>
                    <w:t>Dale Mings</w:t>
                  </w:r>
                </w:p>
                <w:p w:rsidR="000D3324" w:rsidRPr="00FF0151" w:rsidRDefault="000D3324" w:rsidP="000D3324">
                  <w:pPr>
                    <w:pStyle w:val="Header"/>
                    <w:jc w:val="center"/>
                    <w:rPr>
                      <w:rFonts w:ascii="Lucida Calligraphy" w:hAnsi="Lucida Calligraphy"/>
                      <w:sz w:val="16"/>
                    </w:rPr>
                  </w:pPr>
                  <w:r w:rsidRPr="00FF0151">
                    <w:rPr>
                      <w:rFonts w:ascii="Lucida Calligraphy" w:hAnsi="Lucida Calligraphy"/>
                      <w:sz w:val="16"/>
                    </w:rPr>
                    <w:t>Japanese Language/Multicultural Teacher &amp;</w:t>
                  </w:r>
                </w:p>
                <w:p w:rsidR="000D3324" w:rsidRPr="00FF0151" w:rsidRDefault="000D3324" w:rsidP="000D3324">
                  <w:pPr>
                    <w:spacing w:line="240" w:lineRule="auto"/>
                    <w:jc w:val="center"/>
                    <w:rPr>
                      <w:rFonts w:ascii="Lucida Calligraphy" w:hAnsi="Lucida Calligraphy"/>
                    </w:rPr>
                  </w:pPr>
                  <w:r w:rsidRPr="00FF0151">
                    <w:rPr>
                      <w:rFonts w:ascii="Lucida Calligraphy" w:hAnsi="Lucida Calligraphy"/>
                      <w:sz w:val="16"/>
                    </w:rPr>
                    <w:t>Educational Programming Facilitator</w:t>
                  </w:r>
                </w:p>
              </w:txbxContent>
            </v:textbox>
          </v:shape>
        </w:pict>
      </w:r>
      <w:r w:rsidRPr="002C024B">
        <w:rPr>
          <w:rFonts w:asciiTheme="majorHAnsi" w:hAnsiTheme="majorHAnsi"/>
          <w:b/>
          <w:noProof/>
          <w:sz w:val="18"/>
        </w:rPr>
        <w:pict>
          <v:shapetype id="_x0000_t32" coordsize="21600,21600" o:spt="32" o:oned="t" path="m,l21600,21600e" filled="f">
            <v:path arrowok="t" fillok="f" o:connecttype="none"/>
            <o:lock v:ext="edit" shapetype="t"/>
          </v:shapetype>
          <v:shape id="AutoShape 1" o:spid="_x0000_s1030" type="#_x0000_t32" style="position:absolute;left:0;text-align:left;margin-left:-30pt;margin-top:3.55pt;width:552.15pt;height:3.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"/>
        </w:pict>
      </w:r>
    </w:p>
    <w:p w:rsidR="000D3324" w:rsidRPr="00356A49" w:rsidRDefault="000D3324" w:rsidP="000D3324">
      <w:pPr>
        <w:pStyle w:val="Header"/>
        <w:jc w:val="center"/>
        <w:rPr>
          <w:rFonts w:asciiTheme="majorHAnsi" w:hAnsiTheme="majorHAnsi"/>
          <w:color w:val="1F497D" w:themeColor="text2"/>
          <w:sz w:val="16"/>
        </w:rPr>
      </w:pPr>
      <w:r w:rsidRPr="00FF0151">
        <w:rPr>
          <w:rFonts w:asciiTheme="majorHAnsi" w:hAnsiTheme="majorHAnsi"/>
          <w:sz w:val="16"/>
        </w:rPr>
        <w:tab/>
      </w:r>
      <w:r w:rsidRPr="00356A49">
        <w:rPr>
          <w:rFonts w:asciiTheme="majorHAnsi" w:hAnsiTheme="majorHAnsi"/>
          <w:color w:val="1F497D" w:themeColor="text2"/>
          <w:sz w:val="16"/>
        </w:rPr>
        <w:tab/>
      </w:r>
    </w:p>
    <w:p w:rsidR="00A53F6A" w:rsidRPr="00A53F6A" w:rsidRDefault="002C024B" w:rsidP="00A53F6A">
      <w:pPr>
        <w:pStyle w:val="Header"/>
        <w:rPr>
          <w:color w:val="1F497D" w:themeColor="text2"/>
        </w:rPr>
      </w:pPr>
      <w:r w:rsidRPr="002C024B">
        <w:rPr>
          <w:rFonts w:asciiTheme="majorHAnsi" w:hAnsiTheme="majorHAnsi"/>
          <w:b/>
          <w:noProof/>
          <w:color w:val="1F497D" w:themeColor="text2"/>
          <w:sz w:val="18"/>
        </w:rPr>
        <w:pict>
          <v:shape id="AutoShape 5" o:spid="_x0000_s1029" type="#_x0000_t32" style="position:absolute;margin-left:-30pt;margin-top:44.45pt;width:552.15pt;height:3.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"/>
        </w:pict>
      </w:r>
      <w:bookmarkStart w:id="0" w:name="_GoBack"/>
      <w:bookmarkEnd w:id="0"/>
    </w:p>
    <w:p w:rsidR="00A53F6A" w:rsidRPr="00A53F6A" w:rsidRDefault="00A53F6A" w:rsidP="00A53F6A">
      <w:pPr>
        <w:rPr>
          <w:rFonts w:ascii="Times New Roman" w:hAnsi="Times New Roman" w:cs="Times New Roman"/>
        </w:rPr>
      </w:pPr>
    </w:p>
    <w:p w:rsidR="00A53F6A" w:rsidRPr="00A53F6A" w:rsidRDefault="00A53F6A" w:rsidP="00A53F6A">
      <w:pPr>
        <w:spacing w:after="0"/>
        <w:rPr>
          <w:rFonts w:ascii="Times New Roman" w:hAnsi="Times New Roman" w:cs="Times New Roman"/>
        </w:rPr>
      </w:pPr>
    </w:p>
    <w:p w:rsidR="00A53F6A" w:rsidRPr="00A53F6A" w:rsidRDefault="00A53F6A" w:rsidP="00A53F6A">
      <w:pPr>
        <w:pStyle w:val="Heading1"/>
        <w:rPr>
          <w:sz w:val="24"/>
        </w:rPr>
      </w:pPr>
      <w:r w:rsidRPr="00A53F6A">
        <w:rPr>
          <w:sz w:val="24"/>
        </w:rPr>
        <w:t>Hardin County Educational and Community Television</w:t>
      </w:r>
    </w:p>
    <w:p w:rsidR="00A53F6A" w:rsidRPr="00A53F6A" w:rsidRDefault="00A53F6A" w:rsidP="00A53F6A">
      <w:pPr>
        <w:spacing w:after="0"/>
        <w:jc w:val="center"/>
        <w:rPr>
          <w:rFonts w:ascii="Times New Roman" w:hAnsi="Times New Roman" w:cs="Times New Roman"/>
          <w:b/>
          <w:bCs/>
          <w:sz w:val="24"/>
          <w:szCs w:val="24"/>
        </w:rPr>
      </w:pPr>
      <w:r w:rsidRPr="00A53F6A">
        <w:rPr>
          <w:rFonts w:ascii="Times New Roman" w:hAnsi="Times New Roman" w:cs="Times New Roman"/>
          <w:b/>
          <w:bCs/>
          <w:sz w:val="24"/>
          <w:szCs w:val="24"/>
        </w:rPr>
        <w:t xml:space="preserve">Production Service Agreement </w:t>
      </w:r>
    </w:p>
    <w:p w:rsidR="00A53F6A" w:rsidRPr="00A53F6A" w:rsidRDefault="00A53F6A" w:rsidP="00A53F6A">
      <w:pPr>
        <w:spacing w:after="0"/>
        <w:jc w:val="center"/>
        <w:rPr>
          <w:rFonts w:ascii="Times New Roman" w:hAnsi="Times New Roman" w:cs="Times New Roman"/>
          <w:b/>
          <w:bCs/>
          <w:sz w:val="24"/>
          <w:szCs w:val="24"/>
        </w:rPr>
      </w:pPr>
      <w:r w:rsidRPr="00A53F6A">
        <w:rPr>
          <w:rFonts w:ascii="Times New Roman" w:hAnsi="Times New Roman" w:cs="Times New Roman"/>
          <w:b/>
          <w:bCs/>
          <w:sz w:val="24"/>
          <w:szCs w:val="24"/>
        </w:rPr>
        <w:t xml:space="preserve">Working Meetings and Regular Meetings for </w:t>
      </w:r>
      <w:r>
        <w:rPr>
          <w:rFonts w:ascii="Times New Roman" w:hAnsi="Times New Roman" w:cs="Times New Roman"/>
          <w:b/>
          <w:bCs/>
          <w:sz w:val="24"/>
          <w:szCs w:val="24"/>
        </w:rPr>
        <w:t>July 2014- June 2015</w:t>
      </w:r>
    </w:p>
    <w:p w:rsidR="00A53F6A" w:rsidRPr="00A53F6A" w:rsidRDefault="00A53F6A" w:rsidP="00A53F6A">
      <w:pPr>
        <w:spacing w:after="0"/>
        <w:rPr>
          <w:rFonts w:ascii="Times New Roman" w:hAnsi="Times New Roman" w:cs="Times New Roman"/>
        </w:rPr>
      </w:pPr>
    </w:p>
    <w:p w:rsidR="00A53F6A" w:rsidRDefault="00A53F6A" w:rsidP="00A53F6A">
      <w:pPr>
        <w:spacing w:after="0"/>
        <w:rPr>
          <w:rFonts w:ascii="Times New Roman" w:hAnsi="Times New Roman" w:cs="Times New Roman"/>
        </w:rPr>
      </w:pPr>
      <w:r w:rsidRPr="00A53F6A">
        <w:rPr>
          <w:rFonts w:ascii="Times New Roman" w:hAnsi="Times New Roman" w:cs="Times New Roman"/>
        </w:rPr>
        <w:t>To:</w:t>
      </w:r>
      <w:r w:rsidRPr="00A53F6A">
        <w:rPr>
          <w:rFonts w:ascii="Times New Roman" w:hAnsi="Times New Roman" w:cs="Times New Roman"/>
        </w:rPr>
        <w:tab/>
        <w:t>J. J. Duvall</w:t>
      </w:r>
      <w:r>
        <w:rPr>
          <w:rFonts w:ascii="Times New Roman" w:hAnsi="Times New Roman" w:cs="Times New Roman"/>
        </w:rPr>
        <w:t>, Mayor of Radcliff</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Date:</w:t>
      </w:r>
      <w:r w:rsidRPr="00A53F6A">
        <w:rPr>
          <w:rFonts w:ascii="Times New Roman" w:hAnsi="Times New Roman" w:cs="Times New Roman"/>
        </w:rPr>
        <w:tab/>
      </w:r>
      <w:r>
        <w:rPr>
          <w:rFonts w:ascii="Times New Roman" w:hAnsi="Times New Roman" w:cs="Times New Roman"/>
        </w:rPr>
        <w:t>May 22, 2014</w:t>
      </w:r>
    </w:p>
    <w:p w:rsidR="00A53F6A" w:rsidRPr="00A53F6A" w:rsidRDefault="00A53F6A" w:rsidP="00A53F6A">
      <w:pPr>
        <w:rPr>
          <w:rFonts w:ascii="Times New Roman" w:hAnsi="Times New Roman" w:cs="Times New Roman"/>
        </w:rPr>
      </w:pPr>
    </w:p>
    <w:p w:rsidR="00A53F6A" w:rsidRPr="00A53F6A" w:rsidRDefault="00A53F6A" w:rsidP="00A53F6A">
      <w:pPr>
        <w:rPr>
          <w:rFonts w:ascii="Times New Roman" w:hAnsi="Times New Roman" w:cs="Times New Roman"/>
        </w:rPr>
      </w:pPr>
      <w:r w:rsidRPr="00A53F6A">
        <w:rPr>
          <w:rFonts w:ascii="Times New Roman" w:hAnsi="Times New Roman" w:cs="Times New Roman"/>
        </w:rPr>
        <w:t xml:space="preserve">This agreement addresses the July </w:t>
      </w:r>
      <w:r>
        <w:rPr>
          <w:rFonts w:ascii="Times New Roman" w:hAnsi="Times New Roman" w:cs="Times New Roman"/>
        </w:rPr>
        <w:t>2014</w:t>
      </w:r>
      <w:r w:rsidRPr="00A53F6A">
        <w:rPr>
          <w:rFonts w:ascii="Times New Roman" w:hAnsi="Times New Roman" w:cs="Times New Roman"/>
        </w:rPr>
        <w:t>-June 2</w:t>
      </w:r>
      <w:r>
        <w:rPr>
          <w:rFonts w:ascii="Times New Roman" w:hAnsi="Times New Roman" w:cs="Times New Roman"/>
        </w:rPr>
        <w:t>015</w:t>
      </w:r>
      <w:r w:rsidRPr="00A53F6A">
        <w:rPr>
          <w:rFonts w:ascii="Times New Roman" w:hAnsi="Times New Roman" w:cs="Times New Roman"/>
        </w:rPr>
        <w:t xml:space="preserve"> production service cost Hardin County Educational and Community expends to videotape and facilitate the programming of Radcliff City Council Meetings on the local public, educational and government access cable channels.</w:t>
      </w:r>
    </w:p>
    <w:p w:rsidR="00A53F6A" w:rsidRPr="00A53F6A" w:rsidRDefault="00A53F6A" w:rsidP="00A53F6A">
      <w:pPr>
        <w:rPr>
          <w:rFonts w:ascii="Times New Roman" w:hAnsi="Times New Roman" w:cs="Times New Roman"/>
        </w:rPr>
      </w:pPr>
      <w:r w:rsidRPr="00A53F6A">
        <w:rPr>
          <w:rFonts w:ascii="Times New Roman" w:hAnsi="Times New Roman" w:cs="Times New Roman"/>
        </w:rPr>
        <w:t>Production and facilitation costs have slightly increased because of staffing and transportation costs.  Facilitation and administration of government programming and maintenance of equipment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Administration time, staffing costs, and transportation fees have increased.  Meetings are held after regular business hours and require time to edit resulting in overtime compensation for st</w:t>
      </w:r>
      <w:r>
        <w:rPr>
          <w:rFonts w:ascii="Times New Roman" w:hAnsi="Times New Roman" w:cs="Times New Roman"/>
        </w:rPr>
        <w:t xml:space="preserve">aff.  </w:t>
      </w:r>
    </w:p>
    <w:p w:rsidR="00A53F6A" w:rsidRPr="00A53F6A" w:rsidRDefault="00A53F6A" w:rsidP="00A53F6A">
      <w:pPr>
        <w:rPr>
          <w:rFonts w:ascii="Times New Roman" w:hAnsi="Times New Roman" w:cs="Times New Roman"/>
        </w:rPr>
      </w:pPr>
      <w:r w:rsidRPr="00A53F6A">
        <w:rPr>
          <w:rFonts w:ascii="Times New Roman" w:hAnsi="Times New Roman" w:cs="Times New Roman"/>
        </w:rPr>
        <w:t>HCEC-TV is a non-profit organization, unlike other local media providers, and is therefore unable to solicit advertising dollars for this production service.  Currently, Elizabethtown City Council, Hardin County Fisc</w:t>
      </w:r>
      <w:r>
        <w:rPr>
          <w:rFonts w:ascii="Times New Roman" w:hAnsi="Times New Roman" w:cs="Times New Roman"/>
        </w:rPr>
        <w:t>al Court and Hardin Memorial Health</w:t>
      </w:r>
      <w:r w:rsidRPr="00A53F6A">
        <w:rPr>
          <w:rFonts w:ascii="Times New Roman" w:hAnsi="Times New Roman" w:cs="Times New Roman"/>
        </w:rPr>
        <w:t xml:space="preserve"> Board, Radcliff City Council government agencies utilize HCEC-TV production ser</w:t>
      </w:r>
      <w:r>
        <w:rPr>
          <w:rFonts w:ascii="Times New Roman" w:hAnsi="Times New Roman" w:cs="Times New Roman"/>
        </w:rPr>
        <w:t xml:space="preserve">vices for meeting coverage.    </w:t>
      </w:r>
    </w:p>
    <w:p w:rsidR="00A53F6A" w:rsidRPr="00A53F6A" w:rsidRDefault="00A53F6A" w:rsidP="00A53F6A">
      <w:pPr>
        <w:rPr>
          <w:rFonts w:ascii="Times New Roman" w:hAnsi="Times New Roman" w:cs="Times New Roman"/>
        </w:rPr>
      </w:pPr>
      <w:r w:rsidRPr="00A53F6A">
        <w:rPr>
          <w:rFonts w:ascii="Times New Roman" w:hAnsi="Times New Roman" w:cs="Times New Roman"/>
        </w:rPr>
        <w:t xml:space="preserve">HCEC-TV’s video services contracted for the capturing of the Radcliff City Council Meeting requires a single staff member, using a single camera, with pre and postproduction set up and equipment removal, editing, playback facilitation and administration of the schedule. </w:t>
      </w:r>
    </w:p>
    <w:p w:rsidR="00A53F6A" w:rsidRPr="00A53F6A" w:rsidRDefault="00A53F6A" w:rsidP="00A53F6A">
      <w:pPr>
        <w:rPr>
          <w:rFonts w:ascii="Times New Roman" w:hAnsi="Times New Roman" w:cs="Times New Roman"/>
        </w:rPr>
      </w:pPr>
    </w:p>
    <w:p w:rsidR="00A53F6A" w:rsidRPr="00A53F6A" w:rsidRDefault="00A53F6A" w:rsidP="00A53F6A">
      <w:pPr>
        <w:pStyle w:val="Heading2"/>
        <w:ind w:right="0"/>
        <w:jc w:val="left"/>
        <w:rPr>
          <w:sz w:val="22"/>
        </w:rPr>
      </w:pPr>
      <w:r w:rsidRPr="00A53F6A">
        <w:t>If you have any questions, please call Gina Ryan, Director of HCEC-TV at 769-8855.</w:t>
      </w:r>
    </w:p>
    <w:p w:rsidR="00A53F6A" w:rsidRPr="00A53F6A" w:rsidRDefault="00A53F6A" w:rsidP="00A53F6A">
      <w:pPr>
        <w:pStyle w:val="Heading2"/>
        <w:ind w:right="0"/>
        <w:rPr>
          <w:sz w:val="22"/>
        </w:rPr>
      </w:pPr>
    </w:p>
    <w:p w:rsidR="00A53F6A" w:rsidRPr="00A53F6A" w:rsidRDefault="00A53F6A" w:rsidP="00A53F6A">
      <w:pPr>
        <w:pStyle w:val="Heading2"/>
        <w:ind w:right="-720"/>
        <w:rPr>
          <w:sz w:val="22"/>
        </w:rPr>
      </w:pPr>
      <w:r w:rsidRPr="00A53F6A">
        <w:rPr>
          <w:sz w:val="22"/>
        </w:rPr>
        <w:br w:type="page"/>
      </w:r>
    </w:p>
    <w:p w:rsidR="00A53F6A" w:rsidRPr="00A53F6A" w:rsidRDefault="00A53F6A" w:rsidP="00A53F6A">
      <w:pPr>
        <w:pStyle w:val="Heading2"/>
        <w:ind w:right="-720"/>
        <w:rPr>
          <w:sz w:val="22"/>
        </w:rPr>
      </w:pPr>
    </w:p>
    <w:p w:rsidR="00A53F6A" w:rsidRPr="00A53F6A" w:rsidRDefault="00A53F6A" w:rsidP="00A53F6A">
      <w:pPr>
        <w:pStyle w:val="Heading2"/>
        <w:ind w:right="-720"/>
        <w:rPr>
          <w:sz w:val="22"/>
        </w:rPr>
      </w:pPr>
    </w:p>
    <w:p w:rsidR="00A53F6A" w:rsidRPr="00A53F6A" w:rsidRDefault="00A53F6A" w:rsidP="00A53F6A">
      <w:pPr>
        <w:pStyle w:val="Heading2"/>
        <w:ind w:right="-720"/>
        <w:rPr>
          <w:sz w:val="22"/>
        </w:rPr>
      </w:pPr>
    </w:p>
    <w:p w:rsidR="00A53F6A" w:rsidRPr="00A53F6A" w:rsidRDefault="00A53F6A" w:rsidP="00A53F6A">
      <w:pPr>
        <w:pStyle w:val="Heading2"/>
        <w:ind w:right="-720"/>
        <w:rPr>
          <w:sz w:val="22"/>
        </w:rPr>
      </w:pPr>
    </w:p>
    <w:p w:rsidR="00A53F6A" w:rsidRPr="00A53F6A" w:rsidRDefault="00A53F6A" w:rsidP="00A53F6A">
      <w:pPr>
        <w:pStyle w:val="Heading2"/>
        <w:ind w:right="-720"/>
        <w:rPr>
          <w:sz w:val="22"/>
        </w:rPr>
      </w:pPr>
      <w:r w:rsidRPr="00A53F6A">
        <w:rPr>
          <w:sz w:val="22"/>
        </w:rPr>
        <w:t>HARDIN COUNTY EDUCATIONAL AND COMMUNITY TELEVISION</w:t>
      </w:r>
    </w:p>
    <w:p w:rsidR="00A53F6A" w:rsidRPr="00A53F6A" w:rsidRDefault="00A53F6A" w:rsidP="00A53F6A">
      <w:pPr>
        <w:ind w:right="-720"/>
        <w:jc w:val="center"/>
        <w:rPr>
          <w:rFonts w:ascii="Times New Roman" w:hAnsi="Times New Roman" w:cs="Times New Roman"/>
          <w:b/>
          <w:bCs/>
          <w:u w:val="single"/>
        </w:rPr>
      </w:pPr>
      <w:r w:rsidRPr="00A53F6A">
        <w:rPr>
          <w:rFonts w:ascii="Times New Roman" w:hAnsi="Times New Roman" w:cs="Times New Roman"/>
          <w:b/>
          <w:bCs/>
          <w:u w:val="single"/>
        </w:rPr>
        <w:t>(A DIVISION OF HARDIN COUNTY SCHOOLS)</w:t>
      </w:r>
    </w:p>
    <w:p w:rsidR="00A53F6A" w:rsidRPr="00A53F6A" w:rsidRDefault="00A53F6A" w:rsidP="00A53F6A">
      <w:pPr>
        <w:ind w:right="-720"/>
        <w:jc w:val="center"/>
        <w:rPr>
          <w:rFonts w:ascii="Times New Roman" w:hAnsi="Times New Roman" w:cs="Times New Roman"/>
          <w:b/>
          <w:bCs/>
        </w:rPr>
      </w:pPr>
      <w:r w:rsidRPr="00A53F6A">
        <w:rPr>
          <w:rFonts w:ascii="Times New Roman" w:hAnsi="Times New Roman" w:cs="Times New Roman"/>
          <w:b/>
          <w:bCs/>
        </w:rPr>
        <w:t xml:space="preserve">RADCLIFF CITY COUNCIL WORKING/REGULAR MEETINGS July </w:t>
      </w:r>
      <w:r>
        <w:rPr>
          <w:rFonts w:ascii="Times New Roman" w:hAnsi="Times New Roman" w:cs="Times New Roman"/>
          <w:b/>
          <w:bCs/>
        </w:rPr>
        <w:t>2014-June 2015</w:t>
      </w:r>
    </w:p>
    <w:p w:rsidR="00A53F6A" w:rsidRPr="00A53F6A" w:rsidRDefault="00A53F6A" w:rsidP="00A53F6A">
      <w:pPr>
        <w:ind w:right="-720" w:firstLine="720"/>
        <w:rPr>
          <w:rFonts w:ascii="Times New Roman" w:hAnsi="Times New Roman" w:cs="Times New Roman"/>
        </w:rPr>
      </w:pPr>
      <w:r w:rsidRPr="00A53F6A">
        <w:rPr>
          <w:rFonts w:ascii="Times New Roman" w:hAnsi="Times New Roman" w:cs="Times New Roman"/>
        </w:rPr>
        <w:t>(HCEC-TV will schedule six airtimes of the Radcliff City Council Meeting to occur the week following the meeting</w:t>
      </w:r>
      <w:r w:rsidRPr="00A53F6A">
        <w:rPr>
          <w:rFonts w:ascii="Times New Roman" w:hAnsi="Times New Roman" w:cs="Times New Roman"/>
          <w:b/>
          <w:bCs/>
        </w:rPr>
        <w:t xml:space="preserve">.  </w:t>
      </w:r>
      <w:r w:rsidRPr="00A53F6A">
        <w:rPr>
          <w:rFonts w:ascii="Times New Roman" w:hAnsi="Times New Roman" w:cs="Times New Roman"/>
        </w:rPr>
        <w:t xml:space="preserve">Airtimes will begin airing the following week of the meeting on Monday, Wednesday and Friday at 7:00 a.m., Monday at 7 p.m., Wednesday at 9 p.m. and Friday at 7 p.m. on Brandenburg Telecom, Comcast Cable, </w:t>
      </w:r>
      <w:proofErr w:type="gramStart"/>
      <w:r w:rsidRPr="00A53F6A">
        <w:rPr>
          <w:rFonts w:ascii="Times New Roman" w:hAnsi="Times New Roman" w:cs="Times New Roman"/>
        </w:rPr>
        <w:t>Insight</w:t>
      </w:r>
      <w:proofErr w:type="gramEnd"/>
      <w:r w:rsidRPr="00A53F6A">
        <w:rPr>
          <w:rFonts w:ascii="Times New Roman" w:hAnsi="Times New Roman" w:cs="Times New Roman"/>
        </w:rPr>
        <w:t xml:space="preserve"> Cable.  Estimated total access of cable subscribers with Comcast, Insight and Brandenburg Telecom is approximately 80,000 homes in areas of Hardin, LaRue, Meade, Breckinridge and Grayson Counties.</w:t>
      </w:r>
    </w:p>
    <w:p w:rsidR="00A53F6A" w:rsidRPr="00A53F6A" w:rsidRDefault="00A53F6A" w:rsidP="00A53F6A">
      <w:pPr>
        <w:rPr>
          <w:rFonts w:ascii="Times New Roman" w:hAnsi="Times New Roman" w:cs="Times New Roman"/>
          <w:b/>
          <w:bCs/>
          <w:u w:val="single"/>
        </w:rPr>
      </w:pPr>
      <w:r w:rsidRPr="00A53F6A">
        <w:rPr>
          <w:rFonts w:ascii="Times New Roman" w:hAnsi="Times New Roman" w:cs="Times New Roman"/>
          <w:b/>
          <w:bCs/>
          <w:u w:val="single"/>
        </w:rPr>
        <w:t>Itemized Production Service Fee of Videotaping/Facilitation of Meetings:</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ab/>
        <w:t>Personnel (requires overtime), travel</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ab/>
        <w:t xml:space="preserve">Equipment set up, videotaping meeting, tear down, post production (2.5 hrs. minimum) </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ab/>
        <w:t xml:space="preserve">Editing (capturing, graphics, filler footage, DVD fabrication) (1 hr. minimum) </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ab/>
        <w:t>Programming Facilitation (weekly publicizing/distribution scheduling)</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ab/>
        <w:t>Administration (master control playback facilitation)</w:t>
      </w:r>
    </w:p>
    <w:p w:rsidR="00A53F6A" w:rsidRPr="00A53F6A" w:rsidRDefault="00A53F6A" w:rsidP="00A53F6A">
      <w:pPr>
        <w:spacing w:after="0"/>
        <w:rPr>
          <w:rFonts w:ascii="Times New Roman" w:hAnsi="Times New Roman" w:cs="Times New Roman"/>
        </w:rPr>
      </w:pPr>
      <w:r w:rsidRPr="00A53F6A">
        <w:rPr>
          <w:rFonts w:ascii="Times New Roman" w:hAnsi="Times New Roman" w:cs="Times New Roman"/>
        </w:rPr>
        <w:tab/>
        <w:t>Regular equipment repair and maintenance</w:t>
      </w:r>
    </w:p>
    <w:p w:rsidR="00A53F6A" w:rsidRPr="00A53F6A" w:rsidRDefault="00A53F6A" w:rsidP="00A53F6A">
      <w:pPr>
        <w:spacing w:after="0"/>
        <w:rPr>
          <w:rFonts w:ascii="Times New Roman" w:hAnsi="Times New Roman" w:cs="Times New Roman"/>
        </w:rPr>
      </w:pPr>
      <w:r>
        <w:rPr>
          <w:rFonts w:ascii="Times New Roman" w:hAnsi="Times New Roman" w:cs="Times New Roman"/>
        </w:rPr>
        <w:tab/>
        <w:t>$110</w:t>
      </w:r>
      <w:r w:rsidRPr="00A53F6A">
        <w:rPr>
          <w:rFonts w:ascii="Times New Roman" w:hAnsi="Times New Roman" w:cs="Times New Roman"/>
        </w:rPr>
        <w:t>.00 per hour projected time (Working Meetings-1:00-3:30 p.m.</w:t>
      </w:r>
    </w:p>
    <w:p w:rsidR="00A53F6A" w:rsidRPr="00A53F6A" w:rsidRDefault="00A53F6A" w:rsidP="00A53F6A">
      <w:pPr>
        <w:spacing w:after="0"/>
        <w:ind w:firstLine="720"/>
        <w:rPr>
          <w:rFonts w:ascii="Times New Roman" w:hAnsi="Times New Roman" w:cs="Times New Roman"/>
        </w:rPr>
      </w:pPr>
      <w:r w:rsidRPr="00A53F6A">
        <w:rPr>
          <w:rFonts w:ascii="Times New Roman" w:hAnsi="Times New Roman" w:cs="Times New Roman"/>
        </w:rPr>
        <w:t>Regular Meetings-6:00 p.m.-8:30 p.m.-includes travel/post editing/facilitation media)</w:t>
      </w:r>
    </w:p>
    <w:p w:rsidR="00A53F6A" w:rsidRPr="00A53F6A" w:rsidRDefault="00A53F6A" w:rsidP="00A53F6A">
      <w:pPr>
        <w:spacing w:after="0"/>
        <w:rPr>
          <w:rFonts w:ascii="Times New Roman" w:hAnsi="Times New Roman" w:cs="Times New Roman"/>
          <w:u w:val="single"/>
        </w:rPr>
      </w:pPr>
      <w:r w:rsidRPr="00A53F6A">
        <w:rPr>
          <w:rFonts w:ascii="Times New Roman" w:hAnsi="Times New Roman" w:cs="Times New Roman"/>
        </w:rPr>
        <w:tab/>
        <w:t>(12 working meetings and 12 regular meetings per year/2.5 hrs. minimum per meeting)</w:t>
      </w:r>
      <w:r w:rsidRPr="00A53F6A">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($275.00</w:t>
      </w:r>
      <w:r w:rsidRPr="00A53F6A">
        <w:rPr>
          <w:rFonts w:ascii="Times New Roman" w:hAnsi="Times New Roman" w:cs="Times New Roman"/>
        </w:rPr>
        <w:t xml:space="preserve"> per meeting- 24 meetings per year.</w:t>
      </w:r>
      <w:proofErr w:type="gramEnd"/>
      <w:r w:rsidRPr="00A53F6A">
        <w:rPr>
          <w:rFonts w:ascii="Times New Roman" w:hAnsi="Times New Roman" w:cs="Times New Roman"/>
        </w:rPr>
        <w:t xml:space="preserve">  No cost for the DVD)</w:t>
      </w:r>
      <w:r w:rsidRPr="00A53F6A">
        <w:rPr>
          <w:rFonts w:ascii="Times New Roman" w:hAnsi="Times New Roman" w:cs="Times New Roman"/>
        </w:rPr>
        <w:tab/>
      </w:r>
      <w:r w:rsidRPr="00A53F6A">
        <w:rPr>
          <w:rFonts w:ascii="Times New Roman" w:hAnsi="Times New Roman" w:cs="Times New Roman"/>
        </w:rPr>
        <w:tab/>
      </w:r>
      <w:r>
        <w:rPr>
          <w:rFonts w:ascii="Times New Roman" w:hAnsi="Times New Roman" w:cs="Times New Roman"/>
          <w:u w:val="single"/>
        </w:rPr>
        <w:t>$66</w:t>
      </w:r>
      <w:r w:rsidRPr="00A53F6A">
        <w:rPr>
          <w:rFonts w:ascii="Times New Roman" w:hAnsi="Times New Roman" w:cs="Times New Roman"/>
          <w:u w:val="single"/>
        </w:rPr>
        <w:t>00.00</w:t>
      </w:r>
    </w:p>
    <w:p w:rsidR="00A53F6A" w:rsidRPr="00A53F6A" w:rsidRDefault="00A53F6A" w:rsidP="00A53F6A">
      <w:pPr>
        <w:spacing w:after="0"/>
        <w:rPr>
          <w:rFonts w:ascii="Times New Roman" w:hAnsi="Times New Roman" w:cs="Times New Roman"/>
        </w:rPr>
      </w:pPr>
    </w:p>
    <w:p w:rsidR="00A53F6A" w:rsidRPr="00A53F6A" w:rsidRDefault="00A53F6A" w:rsidP="00A53F6A">
      <w:pPr>
        <w:pStyle w:val="Heading2"/>
        <w:jc w:val="left"/>
      </w:pPr>
      <w:r>
        <w:t>Projected Fee</w:t>
      </w:r>
      <w:r w:rsidRPr="00A53F6A">
        <w:t xml:space="preserve"> for working/regular meeting coverage-J</w:t>
      </w:r>
      <w:r>
        <w:t>uly 2014</w:t>
      </w:r>
      <w:r w:rsidRPr="00A53F6A">
        <w:t xml:space="preserve">-June </w:t>
      </w:r>
      <w:r>
        <w:t>2015</w:t>
      </w:r>
    </w:p>
    <w:p w:rsidR="00A53F6A" w:rsidRPr="00A53F6A" w:rsidRDefault="00A53F6A" w:rsidP="00A53F6A">
      <w:pPr>
        <w:pStyle w:val="Heading2"/>
        <w:ind w:left="5040" w:firstLine="720"/>
      </w:pPr>
      <w:r>
        <w:t>Total:</w:t>
      </w:r>
      <w:r>
        <w:tab/>
        <w:t>$66</w:t>
      </w:r>
      <w:r w:rsidRPr="00A53F6A">
        <w:t>00.00</w:t>
      </w:r>
    </w:p>
    <w:p w:rsidR="00A53F6A" w:rsidRPr="00A53F6A" w:rsidRDefault="00A53F6A" w:rsidP="00A53F6A">
      <w:pPr>
        <w:spacing w:after="0"/>
        <w:rPr>
          <w:rFonts w:ascii="Times New Roman" w:hAnsi="Times New Roman" w:cs="Times New Roman"/>
        </w:rPr>
      </w:pPr>
    </w:p>
    <w:p w:rsidR="00A53F6A" w:rsidRPr="00A53F6A" w:rsidRDefault="00A53F6A" w:rsidP="00A53F6A">
      <w:pPr>
        <w:spacing w:after="0"/>
        <w:ind w:left="720" w:hanging="720"/>
        <w:rPr>
          <w:rFonts w:ascii="Times New Roman" w:hAnsi="Times New Roman" w:cs="Times New Roman"/>
          <w:b/>
        </w:rPr>
      </w:pPr>
      <w:r w:rsidRPr="00A53F6A">
        <w:rPr>
          <w:rFonts w:ascii="Times New Roman" w:hAnsi="Times New Roman" w:cs="Times New Roman"/>
          <w:noProof/>
        </w:rPr>
        <w:drawing>
          <wp:inline distT="0" distB="0" distL="0" distR="0">
            <wp:extent cx="142875" cy="142875"/>
            <wp:effectExtent l="19050" t="0" r="9525" b="0"/>
            <wp:docPr id="6" name="Picture 21"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rPr>
          <w:rFonts w:ascii="Times New Roman" w:hAnsi="Times New Roman" w:cs="Times New Roman"/>
        </w:rPr>
        <w:tab/>
      </w:r>
      <w:r w:rsidRPr="00A53F6A">
        <w:rPr>
          <w:rFonts w:ascii="Times New Roman" w:hAnsi="Times New Roman" w:cs="Times New Roman"/>
          <w:b/>
        </w:rPr>
        <w:t>Radcliff will receive a complimentary DVD copy of “Issues and Insights” that features Radcliff topics.</w:t>
      </w:r>
    </w:p>
    <w:p w:rsidR="00A53F6A" w:rsidRPr="00A53F6A" w:rsidRDefault="00A53F6A" w:rsidP="00A53F6A">
      <w:pPr>
        <w:spacing w:after="0"/>
        <w:ind w:right="-720"/>
        <w:rPr>
          <w:rFonts w:ascii="Times New Roman" w:hAnsi="Times New Roman" w:cs="Times New Roman"/>
        </w:rPr>
      </w:pPr>
    </w:p>
    <w:p w:rsidR="00A53F6A" w:rsidRPr="00A53F6A" w:rsidRDefault="00A53F6A" w:rsidP="00A53F6A">
      <w:pPr>
        <w:spacing w:after="0"/>
        <w:ind w:right="-720"/>
        <w:rPr>
          <w:rFonts w:ascii="Times New Roman" w:hAnsi="Times New Roman" w:cs="Times New Roman"/>
          <w:b/>
          <w:bCs/>
          <w:u w:val="single"/>
        </w:rPr>
      </w:pPr>
      <w:r w:rsidRPr="00A53F6A">
        <w:rPr>
          <w:rFonts w:ascii="Times New Roman" w:hAnsi="Times New Roman" w:cs="Times New Roman"/>
          <w:b/>
          <w:bCs/>
          <w:u w:val="single"/>
        </w:rPr>
        <w:t>Expenses not included/projected:</w:t>
      </w:r>
    </w:p>
    <w:p w:rsidR="00A53F6A" w:rsidRPr="00A53F6A" w:rsidRDefault="00A53F6A" w:rsidP="00A53F6A">
      <w:pPr>
        <w:tabs>
          <w:tab w:val="num" w:pos="720"/>
        </w:tabs>
        <w:spacing w:after="0"/>
        <w:ind w:right="-720"/>
        <w:rPr>
          <w:rFonts w:ascii="Times New Roman" w:hAnsi="Times New Roman" w:cs="Times New Roman"/>
        </w:rPr>
      </w:pPr>
      <w:r w:rsidRPr="00A53F6A">
        <w:rPr>
          <w:rFonts w:ascii="Times New Roman" w:hAnsi="Times New Roman" w:cs="Times New Roman"/>
          <w:noProof/>
        </w:rPr>
        <w:drawing>
          <wp:inline distT="0" distB="0" distL="0" distR="0">
            <wp:extent cx="142875" cy="142875"/>
            <wp:effectExtent l="19050" t="0" r="9525" b="0"/>
            <wp:docPr id="5" name="Picture 22"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rPr>
          <w:rFonts w:ascii="Times New Roman" w:hAnsi="Times New Roman" w:cs="Times New Roman"/>
        </w:rPr>
        <w:tab/>
      </w:r>
      <w:r w:rsidRPr="00A53F6A">
        <w:rPr>
          <w:rFonts w:ascii="Times New Roman" w:hAnsi="Times New Roman" w:cs="Times New Roman"/>
          <w:b/>
          <w:bCs/>
        </w:rPr>
        <w:t>Special Radcliff City Council Meetings</w:t>
      </w:r>
      <w:r w:rsidRPr="00A53F6A">
        <w:rPr>
          <w:rFonts w:ascii="Times New Roman" w:hAnsi="Times New Roman" w:cs="Times New Roman"/>
        </w:rPr>
        <w:t xml:space="preserve"> </w:t>
      </w:r>
      <w:r>
        <w:rPr>
          <w:rFonts w:ascii="Times New Roman" w:hAnsi="Times New Roman" w:cs="Times New Roman"/>
          <w:b/>
          <w:bCs/>
        </w:rPr>
        <w:t>($110.00 per hour/min. 1.5</w:t>
      </w:r>
      <w:r w:rsidRPr="00A53F6A">
        <w:rPr>
          <w:rFonts w:ascii="Times New Roman" w:hAnsi="Times New Roman" w:cs="Times New Roman"/>
          <w:b/>
          <w:bCs/>
        </w:rPr>
        <w:t xml:space="preserve"> hour charge)</w:t>
      </w:r>
    </w:p>
    <w:p w:rsidR="00A53F6A" w:rsidRPr="00A53F6A" w:rsidRDefault="00A53F6A" w:rsidP="00A53F6A">
      <w:pPr>
        <w:tabs>
          <w:tab w:val="num" w:pos="720"/>
        </w:tabs>
        <w:spacing w:after="0"/>
        <w:ind w:left="720" w:right="-720" w:hanging="720"/>
        <w:rPr>
          <w:rFonts w:ascii="Times New Roman" w:hAnsi="Times New Roman" w:cs="Times New Roman"/>
        </w:rPr>
      </w:pPr>
      <w:r w:rsidRPr="00A53F6A">
        <w:rPr>
          <w:rFonts w:ascii="Times New Roman" w:hAnsi="Times New Roman" w:cs="Times New Roman"/>
          <w:noProof/>
        </w:rPr>
        <w:drawing>
          <wp:inline distT="0" distB="0" distL="0" distR="0">
            <wp:extent cx="142875" cy="142875"/>
            <wp:effectExtent l="19050" t="0" r="9525" b="0"/>
            <wp:docPr id="23" name="Picture 23"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rPr>
          <w:rFonts w:ascii="Times New Roman" w:hAnsi="Times New Roman" w:cs="Times New Roman"/>
        </w:rPr>
        <w:tab/>
      </w:r>
      <w:r w:rsidRPr="00A53F6A">
        <w:rPr>
          <w:rFonts w:ascii="Times New Roman" w:hAnsi="Times New Roman" w:cs="Times New Roman"/>
          <w:b/>
          <w:bCs/>
        </w:rPr>
        <w:t>Length of meeting beyond 1.5 hours on tape</w:t>
      </w:r>
      <w:r w:rsidRPr="00A53F6A">
        <w:rPr>
          <w:rFonts w:ascii="Times New Roman" w:hAnsi="Times New Roman" w:cs="Times New Roman"/>
        </w:rPr>
        <w:t xml:space="preserve">, to include executive meeting time that videographer is requested to stay and videotape possible after action items expense will increase by time involved.  </w:t>
      </w:r>
    </w:p>
    <w:p w:rsidR="00A53F6A" w:rsidRPr="00A53F6A" w:rsidRDefault="00A53F6A" w:rsidP="00A53F6A">
      <w:pPr>
        <w:tabs>
          <w:tab w:val="num" w:pos="720"/>
        </w:tabs>
        <w:spacing w:after="0"/>
        <w:ind w:left="720" w:right="-720" w:hanging="720"/>
        <w:rPr>
          <w:rFonts w:ascii="Times New Roman" w:hAnsi="Times New Roman" w:cs="Times New Roman"/>
        </w:rPr>
      </w:pPr>
      <w:r w:rsidRPr="00A53F6A">
        <w:rPr>
          <w:rFonts w:ascii="Times New Roman" w:hAnsi="Times New Roman" w:cs="Times New Roman"/>
          <w:noProof/>
        </w:rPr>
        <w:drawing>
          <wp:inline distT="0" distB="0" distL="0" distR="0">
            <wp:extent cx="142875" cy="142875"/>
            <wp:effectExtent l="19050" t="0" r="9525" b="0"/>
            <wp:docPr id="24" name="Picture 24"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4578_"/>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A53F6A">
        <w:rPr>
          <w:rFonts w:ascii="Times New Roman" w:hAnsi="Times New Roman" w:cs="Times New Roman"/>
        </w:rPr>
        <w:tab/>
      </w:r>
      <w:r w:rsidRPr="00A53F6A">
        <w:rPr>
          <w:rFonts w:ascii="Times New Roman" w:hAnsi="Times New Roman" w:cs="Times New Roman"/>
          <w:b/>
          <w:bCs/>
        </w:rPr>
        <w:t>Additional DVD copies</w:t>
      </w:r>
      <w:r w:rsidRPr="00A53F6A">
        <w:rPr>
          <w:rFonts w:ascii="Times New Roman" w:hAnsi="Times New Roman" w:cs="Times New Roman"/>
        </w:rPr>
        <w:t xml:space="preserve"> </w:t>
      </w:r>
      <w:r w:rsidRPr="00A53F6A">
        <w:rPr>
          <w:rFonts w:ascii="Times New Roman" w:hAnsi="Times New Roman" w:cs="Times New Roman"/>
          <w:b/>
          <w:bCs/>
        </w:rPr>
        <w:t>of meetings</w:t>
      </w:r>
      <w:r w:rsidRPr="00A53F6A">
        <w:rPr>
          <w:rFonts w:ascii="Times New Roman" w:hAnsi="Times New Roman" w:cs="Times New Roman"/>
        </w:rPr>
        <w:t xml:space="preserve"> ($10 per DVD).</w:t>
      </w:r>
    </w:p>
    <w:p w:rsidR="00A53F6A" w:rsidRPr="00A53F6A" w:rsidRDefault="00A53F6A" w:rsidP="00A53F6A">
      <w:pPr>
        <w:tabs>
          <w:tab w:val="num" w:pos="720"/>
        </w:tabs>
        <w:spacing w:after="0"/>
        <w:ind w:left="720" w:right="-720" w:hanging="720"/>
        <w:rPr>
          <w:rFonts w:ascii="Times New Roman" w:hAnsi="Times New Roman" w:cs="Times New Roman"/>
          <w:sz w:val="18"/>
        </w:rPr>
      </w:pPr>
    </w:p>
    <w:p w:rsidR="00A53F6A" w:rsidRPr="00A53F6A" w:rsidRDefault="00A53F6A" w:rsidP="00A53F6A">
      <w:pPr>
        <w:spacing w:after="0"/>
        <w:ind w:right="-720"/>
        <w:rPr>
          <w:rFonts w:ascii="Times New Roman" w:hAnsi="Times New Roman" w:cs="Times New Roman"/>
          <w:b/>
          <w:bCs/>
          <w:sz w:val="20"/>
        </w:rPr>
      </w:pPr>
      <w:r w:rsidRPr="00A53F6A">
        <w:rPr>
          <w:rFonts w:ascii="Times New Roman" w:hAnsi="Times New Roman" w:cs="Times New Roman"/>
          <w:b/>
          <w:bCs/>
          <w:sz w:val="20"/>
        </w:rPr>
        <w:t>Contract Agreement Signatures:</w:t>
      </w:r>
      <w:r w:rsidRPr="00A53F6A">
        <w:rPr>
          <w:rFonts w:ascii="Times New Roman" w:hAnsi="Times New Roman" w:cs="Times New Roman"/>
          <w:b/>
          <w:bCs/>
          <w:sz w:val="20"/>
        </w:rPr>
        <w:tab/>
      </w:r>
    </w:p>
    <w:p w:rsidR="00A53F6A" w:rsidRPr="00A53F6A" w:rsidRDefault="00A53F6A" w:rsidP="00A53F6A">
      <w:pPr>
        <w:spacing w:after="0"/>
        <w:ind w:right="-720"/>
        <w:rPr>
          <w:rFonts w:ascii="Times New Roman" w:hAnsi="Times New Roman" w:cs="Times New Roman"/>
          <w:b/>
          <w:bCs/>
          <w:sz w:val="20"/>
        </w:rPr>
      </w:pPr>
      <w:r w:rsidRPr="00A53F6A">
        <w:rPr>
          <w:rFonts w:ascii="Times New Roman" w:hAnsi="Times New Roman" w:cs="Times New Roman"/>
          <w:b/>
          <w:bCs/>
          <w:sz w:val="20"/>
        </w:rPr>
        <w:tab/>
      </w:r>
      <w:r w:rsidRPr="00A53F6A">
        <w:rPr>
          <w:rFonts w:ascii="Times New Roman" w:hAnsi="Times New Roman" w:cs="Times New Roman"/>
          <w:b/>
          <w:bCs/>
          <w:sz w:val="20"/>
        </w:rPr>
        <w:tab/>
      </w:r>
      <w:r w:rsidRPr="00A53F6A">
        <w:rPr>
          <w:rFonts w:ascii="Times New Roman" w:hAnsi="Times New Roman" w:cs="Times New Roman"/>
          <w:b/>
          <w:bCs/>
          <w:sz w:val="20"/>
        </w:rPr>
        <w:tab/>
      </w:r>
      <w:r w:rsidRPr="00A53F6A">
        <w:rPr>
          <w:rFonts w:ascii="Times New Roman" w:hAnsi="Times New Roman" w:cs="Times New Roman"/>
          <w:b/>
          <w:bCs/>
          <w:sz w:val="20"/>
        </w:rPr>
        <w:tab/>
      </w:r>
    </w:p>
    <w:p w:rsidR="00A53F6A" w:rsidRPr="00A53F6A" w:rsidRDefault="00A53F6A" w:rsidP="00A53F6A">
      <w:pPr>
        <w:spacing w:after="0"/>
        <w:ind w:right="-720"/>
        <w:rPr>
          <w:rFonts w:ascii="Times New Roman" w:hAnsi="Times New Roman" w:cs="Times New Roman"/>
          <w:b/>
          <w:bCs/>
        </w:rPr>
      </w:pPr>
      <w:r w:rsidRPr="00A53F6A">
        <w:rPr>
          <w:rFonts w:ascii="Times New Roman" w:hAnsi="Times New Roman" w:cs="Times New Roman"/>
          <w:b/>
          <w:bCs/>
        </w:rPr>
        <w:t>___________________________________</w:t>
      </w:r>
      <w:r w:rsidRPr="00A53F6A">
        <w:rPr>
          <w:rFonts w:ascii="Times New Roman" w:hAnsi="Times New Roman" w:cs="Times New Roman"/>
          <w:b/>
          <w:bCs/>
        </w:rPr>
        <w:tab/>
      </w:r>
      <w:r w:rsidRPr="00A53F6A">
        <w:rPr>
          <w:rFonts w:ascii="Times New Roman" w:hAnsi="Times New Roman" w:cs="Times New Roman"/>
          <w:b/>
          <w:bCs/>
        </w:rPr>
        <w:tab/>
      </w:r>
      <w:r w:rsidRPr="00A53F6A">
        <w:rPr>
          <w:rFonts w:ascii="Times New Roman" w:hAnsi="Times New Roman" w:cs="Times New Roman"/>
          <w:b/>
          <w:bCs/>
        </w:rPr>
        <w:tab/>
        <w:t>__________________</w:t>
      </w:r>
    </w:p>
    <w:p w:rsidR="00A53F6A" w:rsidRPr="00A53F6A" w:rsidRDefault="00A53F6A" w:rsidP="00A53F6A">
      <w:pPr>
        <w:spacing w:after="0"/>
        <w:ind w:right="-720"/>
        <w:rPr>
          <w:rFonts w:ascii="Times New Roman" w:hAnsi="Times New Roman" w:cs="Times New Roman"/>
          <w:b/>
          <w:bCs/>
          <w:sz w:val="20"/>
        </w:rPr>
      </w:pPr>
      <w:r w:rsidRPr="00A53F6A">
        <w:rPr>
          <w:rFonts w:ascii="Times New Roman" w:hAnsi="Times New Roman" w:cs="Times New Roman"/>
          <w:b/>
          <w:bCs/>
          <w:sz w:val="20"/>
        </w:rPr>
        <w:t>(Hardin County Board of Education Chairman)</w:t>
      </w:r>
      <w:r w:rsidRPr="00A53F6A">
        <w:rPr>
          <w:rFonts w:ascii="Times New Roman" w:hAnsi="Times New Roman" w:cs="Times New Roman"/>
          <w:b/>
          <w:bCs/>
          <w:sz w:val="20"/>
        </w:rPr>
        <w:tab/>
      </w:r>
      <w:r w:rsidRPr="00A53F6A">
        <w:rPr>
          <w:rFonts w:ascii="Times New Roman" w:hAnsi="Times New Roman" w:cs="Times New Roman"/>
          <w:b/>
          <w:bCs/>
          <w:sz w:val="20"/>
        </w:rPr>
        <w:tab/>
      </w:r>
      <w:r w:rsidRPr="00A53F6A">
        <w:rPr>
          <w:rFonts w:ascii="Times New Roman" w:hAnsi="Times New Roman" w:cs="Times New Roman"/>
          <w:b/>
          <w:bCs/>
          <w:sz w:val="20"/>
        </w:rPr>
        <w:tab/>
        <w:t>(Date)</w:t>
      </w:r>
    </w:p>
    <w:p w:rsidR="00A53F6A" w:rsidRPr="00A53F6A" w:rsidRDefault="00A53F6A" w:rsidP="00A53F6A">
      <w:pPr>
        <w:spacing w:after="0"/>
        <w:ind w:right="-720"/>
        <w:rPr>
          <w:rFonts w:ascii="Times New Roman" w:hAnsi="Times New Roman" w:cs="Times New Roman"/>
          <w:b/>
          <w:bCs/>
          <w:sz w:val="20"/>
        </w:rPr>
      </w:pPr>
    </w:p>
    <w:p w:rsidR="00A53F6A" w:rsidRPr="00A53F6A" w:rsidRDefault="00A53F6A" w:rsidP="00A53F6A">
      <w:pPr>
        <w:spacing w:after="0"/>
        <w:ind w:right="-720"/>
        <w:rPr>
          <w:rFonts w:ascii="Times New Roman" w:hAnsi="Times New Roman" w:cs="Times New Roman"/>
          <w:b/>
          <w:bCs/>
          <w:sz w:val="20"/>
        </w:rPr>
      </w:pPr>
      <w:r w:rsidRPr="00A53F6A">
        <w:rPr>
          <w:rFonts w:ascii="Times New Roman" w:hAnsi="Times New Roman" w:cs="Times New Roman"/>
          <w:b/>
          <w:bCs/>
          <w:sz w:val="20"/>
        </w:rPr>
        <w:t>__________________________________________</w:t>
      </w:r>
      <w:r w:rsidRPr="00A53F6A">
        <w:rPr>
          <w:rFonts w:ascii="Times New Roman" w:hAnsi="Times New Roman" w:cs="Times New Roman"/>
          <w:b/>
          <w:bCs/>
          <w:sz w:val="20"/>
        </w:rPr>
        <w:tab/>
      </w:r>
      <w:r w:rsidRPr="00A53F6A">
        <w:rPr>
          <w:rFonts w:ascii="Times New Roman" w:hAnsi="Times New Roman" w:cs="Times New Roman"/>
          <w:b/>
          <w:bCs/>
          <w:sz w:val="20"/>
        </w:rPr>
        <w:tab/>
      </w:r>
      <w:r w:rsidRPr="00A53F6A">
        <w:rPr>
          <w:rFonts w:ascii="Times New Roman" w:hAnsi="Times New Roman" w:cs="Times New Roman"/>
          <w:b/>
          <w:bCs/>
          <w:sz w:val="20"/>
        </w:rPr>
        <w:tab/>
        <w:t>______________________</w:t>
      </w:r>
      <w:r w:rsidRPr="00A53F6A">
        <w:rPr>
          <w:rFonts w:ascii="Times New Roman" w:hAnsi="Times New Roman" w:cs="Times New Roman"/>
          <w:b/>
          <w:bCs/>
          <w:sz w:val="20"/>
        </w:rPr>
        <w:tab/>
      </w:r>
      <w:r w:rsidRPr="00A53F6A">
        <w:rPr>
          <w:rFonts w:ascii="Times New Roman" w:hAnsi="Times New Roman" w:cs="Times New Roman"/>
          <w:b/>
          <w:bCs/>
          <w:sz w:val="20"/>
        </w:rPr>
        <w:tab/>
      </w:r>
      <w:r w:rsidRPr="00A53F6A">
        <w:rPr>
          <w:rFonts w:ascii="Times New Roman" w:hAnsi="Times New Roman" w:cs="Times New Roman"/>
          <w:b/>
          <w:bCs/>
          <w:sz w:val="20"/>
        </w:rPr>
        <w:tab/>
      </w:r>
    </w:p>
    <w:p w:rsidR="000D3324" w:rsidRPr="00A53F6A" w:rsidRDefault="00A53F6A" w:rsidP="00A53F6A">
      <w:pPr>
        <w:spacing w:after="0"/>
        <w:ind w:right="-720"/>
        <w:rPr>
          <w:rFonts w:ascii="Times New Roman" w:hAnsi="Times New Roman" w:cs="Times New Roman"/>
          <w:b/>
          <w:bCs/>
          <w:sz w:val="20"/>
        </w:rPr>
      </w:pPr>
      <w:r w:rsidRPr="00A53F6A">
        <w:rPr>
          <w:rFonts w:ascii="Times New Roman" w:hAnsi="Times New Roman" w:cs="Times New Roman"/>
          <w:b/>
          <w:bCs/>
          <w:sz w:val="20"/>
        </w:rPr>
        <w:t xml:space="preserve">(Radcliff Mayor or City </w:t>
      </w:r>
      <w:r>
        <w:rPr>
          <w:rFonts w:ascii="Times New Roman" w:hAnsi="Times New Roman" w:cs="Times New Roman"/>
          <w:b/>
          <w:bCs/>
          <w:sz w:val="20"/>
        </w:rPr>
        <w:t>Council Representative)</w:t>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t>(Date)</w:t>
      </w:r>
    </w:p>
    <w:sectPr w:rsidR="000D3324" w:rsidRPr="00A53F6A" w:rsidSect="00A53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rable">
    <w:altName w:val="Mistral"/>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0D3324"/>
    <w:rsid w:val="00045E9A"/>
    <w:rsid w:val="000D3324"/>
    <w:rsid w:val="002C024B"/>
    <w:rsid w:val="005C4DBC"/>
    <w:rsid w:val="006A4576"/>
    <w:rsid w:val="00A53F6A"/>
    <w:rsid w:val="00B43BC1"/>
    <w:rsid w:val="00DD4691"/>
    <w:rsid w:val="00DF4892"/>
    <w:rsid w:val="00FD0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AutoShape 1"/>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24"/>
    <w:rPr>
      <w:rFonts w:ascii="Comic Sans MS" w:hAnsi="Comic Sans MS"/>
    </w:rPr>
  </w:style>
  <w:style w:type="paragraph" w:styleId="Heading1">
    <w:name w:val="heading 1"/>
    <w:basedOn w:val="Normal"/>
    <w:next w:val="Normal"/>
    <w:link w:val="Heading1Char"/>
    <w:qFormat/>
    <w:rsid w:val="00A53F6A"/>
    <w:pPr>
      <w:keepNext/>
      <w:spacing w:after="0" w:line="240" w:lineRule="auto"/>
      <w:ind w:right="-720"/>
      <w:jc w:val="center"/>
      <w:outlineLvl w:val="0"/>
    </w:pPr>
    <w:rPr>
      <w:rFonts w:ascii="Times New Roman" w:eastAsia="Times New Roman" w:hAnsi="Times New Roman" w:cs="Times New Roman"/>
      <w:b/>
      <w:bCs/>
      <w:szCs w:val="24"/>
    </w:rPr>
  </w:style>
  <w:style w:type="paragraph" w:styleId="Heading2">
    <w:name w:val="heading 2"/>
    <w:basedOn w:val="Normal"/>
    <w:next w:val="Normal"/>
    <w:link w:val="Heading2Char"/>
    <w:qFormat/>
    <w:rsid w:val="00A53F6A"/>
    <w:pPr>
      <w:keepNext/>
      <w:spacing w:after="0" w:line="240" w:lineRule="auto"/>
      <w:ind w:right="-1440"/>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4"/>
    <w:rPr>
      <w:rFonts w:ascii="Comic Sans MS" w:hAnsi="Comic Sans MS"/>
    </w:rPr>
  </w:style>
  <w:style w:type="character" w:customStyle="1" w:styleId="Heading1Char">
    <w:name w:val="Heading 1 Char"/>
    <w:basedOn w:val="DefaultParagraphFont"/>
    <w:link w:val="Heading1"/>
    <w:rsid w:val="00A53F6A"/>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A53F6A"/>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A5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4"/>
    <w:rPr>
      <w:rFonts w:ascii="Comic Sans MS" w:hAnsi="Comic Sans M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4</DocSecurity>
  <Lines>31</Lines>
  <Paragraphs>8</Paragraphs>
  <ScaleCrop>false</ScaleCrop>
  <Company>Hardin County Schools</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Kitty</dc:creator>
  <cp:lastModifiedBy>djacobi</cp:lastModifiedBy>
  <cp:revision>2</cp:revision>
  <dcterms:created xsi:type="dcterms:W3CDTF">2014-06-10T17:56:00Z</dcterms:created>
  <dcterms:modified xsi:type="dcterms:W3CDTF">2014-06-10T17:56:00Z</dcterms:modified>
</cp:coreProperties>
</file>