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2D" w:rsidRDefault="00F1242D">
      <w:pPr>
        <w:pStyle w:val="Heading1"/>
      </w:pPr>
      <w:r>
        <w:t>STUDENTS</w:t>
      </w:r>
      <w:r>
        <w:tab/>
        <w:t>09.36 AP.21</w:t>
      </w:r>
    </w:p>
    <w:p w:rsidR="00F1242D" w:rsidRDefault="00F1242D" w:rsidP="00007095">
      <w:pPr>
        <w:pStyle w:val="policytitle"/>
      </w:pPr>
      <w:r>
        <w:t>School</w:t>
      </w:r>
      <w:r>
        <w:noBreakHyphen/>
        <w:t>Related Student Trip Request Form</w:t>
      </w:r>
    </w:p>
    <w:p w:rsidR="00F1242D" w:rsidRDefault="00B63E2F">
      <w:pPr>
        <w:pStyle w:val="sideheading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710"/>
          <w:tab w:val="left" w:pos="3060"/>
          <w:tab w:val="left" w:pos="4500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Submit this form one week </w:t>
      </w:r>
      <w:r w:rsidR="00F1242D">
        <w:rPr>
          <w:b w:val="0"/>
          <w:bCs/>
          <w:sz w:val="20"/>
        </w:rPr>
        <w:t xml:space="preserve">prior to the </w:t>
      </w:r>
      <w:r>
        <w:rPr>
          <w:b w:val="0"/>
          <w:bCs/>
          <w:sz w:val="20"/>
        </w:rPr>
        <w:t>Board meeting</w:t>
      </w:r>
      <w:r w:rsidR="00F1242D">
        <w:rPr>
          <w:b w:val="0"/>
          <w:bCs/>
          <w:sz w:val="20"/>
        </w:rPr>
        <w:t>.</w:t>
      </w:r>
    </w:p>
    <w:p w:rsidR="00F2513D" w:rsidRDefault="00F1242D">
      <w:pPr>
        <w:pStyle w:val="sideheading"/>
        <w:rPr>
          <w:sz w:val="22"/>
        </w:rPr>
      </w:pPr>
      <w:r>
        <w:rPr>
          <w:sz w:val="22"/>
        </w:rPr>
        <w:t>Faculty Member(s) sponsoring trip</w:t>
      </w:r>
      <w:r w:rsidR="00F2513D">
        <w:rPr>
          <w:sz w:val="22"/>
        </w:rPr>
        <w:t>: Angelic Boyers</w:t>
      </w:r>
    </w:p>
    <w:p w:rsidR="00F1242D" w:rsidRDefault="00F1242D">
      <w:pPr>
        <w:pStyle w:val="sideheading"/>
        <w:rPr>
          <w:sz w:val="22"/>
        </w:rPr>
      </w:pPr>
      <w:r>
        <w:rPr>
          <w:sz w:val="22"/>
        </w:rPr>
        <w:t>Type of Trip (check one):</w:t>
      </w:r>
    </w:p>
    <w:p w:rsidR="00F1242D" w:rsidRDefault="00F1242D">
      <w:pPr>
        <w:pStyle w:val="policytext"/>
        <w:tabs>
          <w:tab w:val="left" w:pos="2340"/>
        </w:tabs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Classroom Field Trip</w:t>
      </w:r>
      <w:r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Class Trip (i.e., junior, senior), specify ______________________________</w:t>
      </w:r>
    </w:p>
    <w:p w:rsidR="00F1242D" w:rsidRDefault="00F1242D" w:rsidP="00F2513D">
      <w:pPr>
        <w:pStyle w:val="policytext"/>
        <w:numPr>
          <w:ilvl w:val="0"/>
          <w:numId w:val="1"/>
        </w:numPr>
        <w:tabs>
          <w:tab w:val="left" w:pos="-1980"/>
        </w:tabs>
        <w:spacing w:after="40"/>
        <w:rPr>
          <w:sz w:val="22"/>
        </w:rPr>
      </w:pPr>
      <w:r>
        <w:rPr>
          <w:sz w:val="22"/>
        </w:rPr>
        <w:t>Organization/</w:t>
      </w:r>
      <w:r w:rsidRPr="00F2513D">
        <w:rPr>
          <w:sz w:val="22"/>
          <w:highlight w:val="yellow"/>
        </w:rPr>
        <w:t xml:space="preserve">Club </w:t>
      </w:r>
      <w:r w:rsidR="004433DA" w:rsidRPr="00F2513D">
        <w:rPr>
          <w:sz w:val="22"/>
          <w:highlight w:val="yellow"/>
        </w:rPr>
        <w:t>Trip</w:t>
      </w:r>
      <w:r w:rsidR="004433DA">
        <w:rPr>
          <w:sz w:val="22"/>
        </w:rPr>
        <w:t>,</w:t>
      </w:r>
      <w:r w:rsidR="00F2513D">
        <w:rPr>
          <w:sz w:val="22"/>
        </w:rPr>
        <w:t xml:space="preserve"> specify: Scoholastic Reading Counts End of the Year Goal Winners</w:t>
      </w:r>
      <w:r>
        <w:rPr>
          <w:sz w:val="22"/>
        </w:rPr>
        <w:t xml:space="preserve"> </w:t>
      </w:r>
      <w:r>
        <w:rPr>
          <w:sz w:val="22"/>
        </w:rPr>
        <w:sym w:font="Wingdings" w:char="F06F"/>
      </w:r>
      <w:r>
        <w:rPr>
          <w:sz w:val="22"/>
        </w:rPr>
        <w:t xml:space="preserve"> Other (athletic, band, if applicable) ___</w:t>
      </w:r>
    </w:p>
    <w:p w:rsidR="00F1242D" w:rsidRDefault="00F1242D">
      <w:pPr>
        <w:pStyle w:val="sideheading"/>
        <w:rPr>
          <w:sz w:val="22"/>
        </w:rPr>
      </w:pPr>
      <w:r>
        <w:rPr>
          <w:sz w:val="22"/>
        </w:rPr>
        <w:t xml:space="preserve">Destination </w:t>
      </w:r>
      <w:r w:rsidR="00F2513D">
        <w:rPr>
          <w:b w:val="0"/>
          <w:sz w:val="22"/>
        </w:rPr>
        <w:t xml:space="preserve">Community Center </w:t>
      </w:r>
      <w:r>
        <w:rPr>
          <w:sz w:val="22"/>
        </w:rPr>
        <w:t xml:space="preserve">Address </w:t>
      </w:r>
      <w:r w:rsidR="00F2513D">
        <w:rPr>
          <w:b w:val="0"/>
          <w:sz w:val="22"/>
        </w:rPr>
        <w:t xml:space="preserve">Southgate, KY </w:t>
      </w:r>
      <w:r>
        <w:rPr>
          <w:sz w:val="22"/>
        </w:rPr>
        <w:t>Phone  ____________</w:t>
      </w:r>
    </w:p>
    <w:p w:rsidR="00F1242D" w:rsidRDefault="00F1242D" w:rsidP="00F2513D">
      <w:pPr>
        <w:pStyle w:val="policytext"/>
        <w:tabs>
          <w:tab w:val="left" w:pos="1800"/>
          <w:tab w:val="left" w:pos="3600"/>
          <w:tab w:val="left" w:pos="3690"/>
        </w:tabs>
        <w:spacing w:after="4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Out of State</w:t>
      </w:r>
      <w:r w:rsidR="00EE506B">
        <w:rPr>
          <w:sz w:val="22"/>
        </w:rPr>
        <w:tab/>
      </w:r>
      <w:r>
        <w:rPr>
          <w:sz w:val="22"/>
        </w:rPr>
        <w:sym w:font="Wingdings" w:char="F06F"/>
      </w:r>
      <w:r>
        <w:rPr>
          <w:sz w:val="22"/>
        </w:rPr>
        <w:t xml:space="preserve"> Out of County</w:t>
      </w:r>
      <w:r w:rsidR="00EE506B">
        <w:rPr>
          <w:sz w:val="22"/>
        </w:rPr>
        <w:tab/>
      </w:r>
      <w:r w:rsidRPr="00F2513D">
        <w:rPr>
          <w:sz w:val="22"/>
          <w:highlight w:val="yellow"/>
        </w:rPr>
        <w:sym w:font="Wingdings" w:char="F06F"/>
      </w:r>
      <w:r w:rsidRPr="00F2513D">
        <w:rPr>
          <w:sz w:val="22"/>
          <w:highlight w:val="yellow"/>
        </w:rPr>
        <w:t xml:space="preserve"> Within County</w:t>
      </w:r>
    </w:p>
    <w:p w:rsidR="00F1242D" w:rsidRDefault="00F1242D">
      <w:pPr>
        <w:pStyle w:val="policytext"/>
        <w:spacing w:after="40"/>
        <w:ind w:left="18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Overnight; give name, address, phone of lodging ___________________________________________</w:t>
      </w:r>
    </w:p>
    <w:p w:rsidR="00F1242D" w:rsidRDefault="00F1242D">
      <w:pPr>
        <w:pStyle w:val="policytext"/>
        <w:spacing w:after="40"/>
        <w:ind w:left="45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F1242D" w:rsidRDefault="00F1242D">
      <w:pPr>
        <w:pStyle w:val="sideheading"/>
        <w:rPr>
          <w:sz w:val="22"/>
        </w:rPr>
      </w:pPr>
      <w:r>
        <w:rPr>
          <w:sz w:val="22"/>
        </w:rPr>
        <w:t>Date(s) of Trip</w:t>
      </w:r>
      <w:r w:rsidR="00F2513D">
        <w:rPr>
          <w:sz w:val="22"/>
        </w:rPr>
        <w:t xml:space="preserve"> </w:t>
      </w:r>
      <w:r w:rsidR="00F2513D">
        <w:rPr>
          <w:b w:val="0"/>
          <w:sz w:val="22"/>
        </w:rPr>
        <w:t xml:space="preserve">May 27, 2014   </w:t>
      </w:r>
      <w:r>
        <w:rPr>
          <w:sz w:val="22"/>
        </w:rPr>
        <w:t xml:space="preserve">Departure Time </w:t>
      </w:r>
      <w:r w:rsidR="00F2513D">
        <w:rPr>
          <w:b w:val="0"/>
          <w:sz w:val="22"/>
        </w:rPr>
        <w:t xml:space="preserve">9:00 a.m. </w:t>
      </w:r>
      <w:r>
        <w:rPr>
          <w:sz w:val="22"/>
        </w:rPr>
        <w:t xml:space="preserve"> Return Time </w:t>
      </w:r>
      <w:r w:rsidR="00F2513D">
        <w:rPr>
          <w:b w:val="0"/>
          <w:sz w:val="22"/>
        </w:rPr>
        <w:t>11:00a.m</w:t>
      </w:r>
    </w:p>
    <w:p w:rsidR="00F1242D" w:rsidRPr="00F2513D" w:rsidRDefault="00F1242D" w:rsidP="00F2513D">
      <w:pPr>
        <w:pStyle w:val="sideheading"/>
        <w:rPr>
          <w:b w:val="0"/>
          <w:smallCaps w:val="0"/>
          <w:sz w:val="22"/>
        </w:rPr>
      </w:pPr>
      <w:r>
        <w:rPr>
          <w:sz w:val="22"/>
        </w:rPr>
        <w:t xml:space="preserve">Purpose/Educational Value </w:t>
      </w:r>
      <w:r w:rsidR="00F2513D">
        <w:rPr>
          <w:b w:val="0"/>
          <w:sz w:val="22"/>
        </w:rPr>
        <w:t xml:space="preserve">  </w:t>
      </w:r>
      <w:r w:rsidR="00F2513D" w:rsidRPr="00F2513D">
        <w:rPr>
          <w:b w:val="0"/>
          <w:smallCaps w:val="0"/>
          <w:sz w:val="22"/>
        </w:rPr>
        <w:t>This walking fieldtrip serves as a reward to students in grades K-8 who meet their end of the year reading goal points with an overall quiz average of 80% or higher.</w:t>
      </w:r>
    </w:p>
    <w:p w:rsidR="00F1242D" w:rsidRPr="00F2513D" w:rsidRDefault="00F1242D" w:rsidP="00054F8C">
      <w:pPr>
        <w:pStyle w:val="sideheading"/>
        <w:spacing w:after="60"/>
        <w:rPr>
          <w:b w:val="0"/>
          <w:sz w:val="22"/>
        </w:rPr>
      </w:pPr>
      <w:r>
        <w:rPr>
          <w:sz w:val="22"/>
        </w:rPr>
        <w:t xml:space="preserve">Source of funding for trip </w:t>
      </w:r>
      <w:r w:rsidR="00F2513D">
        <w:rPr>
          <w:b w:val="0"/>
          <w:sz w:val="22"/>
        </w:rPr>
        <w:t xml:space="preserve"> </w:t>
      </w:r>
      <w:r w:rsidR="00F2513D" w:rsidRPr="00F2513D">
        <w:rPr>
          <w:b w:val="0"/>
          <w:smallCaps w:val="0"/>
          <w:sz w:val="22"/>
        </w:rPr>
        <w:t>Library Activity Funds</w:t>
      </w:r>
    </w:p>
    <w:p w:rsidR="00F1242D" w:rsidRDefault="00F1242D" w:rsidP="00EE506B">
      <w:pPr>
        <w:pStyle w:val="sideheading"/>
        <w:jc w:val="center"/>
        <w:rPr>
          <w:i/>
          <w:iCs/>
          <w:sz w:val="22"/>
        </w:rPr>
      </w:pPr>
      <w:r>
        <w:rPr>
          <w:i/>
          <w:iCs/>
          <w:sz w:val="22"/>
        </w:rPr>
        <w:t>No  student shall be denied the trip because of an inability to pay.</w:t>
      </w:r>
    </w:p>
    <w:p w:rsidR="00F1242D" w:rsidRDefault="00F1242D">
      <w:pPr>
        <w:pStyle w:val="sideheading"/>
        <w:rPr>
          <w:sz w:val="22"/>
        </w:rPr>
      </w:pPr>
      <w:r>
        <w:rPr>
          <w:sz w:val="22"/>
        </w:rPr>
        <w:t xml:space="preserve">Bill trip expenses to: </w:t>
      </w:r>
      <w:r>
        <w:rPr>
          <w:sz w:val="22"/>
        </w:rPr>
        <w:sym w:font="Wingdings" w:char="F06F"/>
      </w:r>
      <w:r>
        <w:rPr>
          <w:sz w:val="22"/>
        </w:rPr>
        <w:t xml:space="preserve"> sponsoring organization </w:t>
      </w:r>
      <w:r>
        <w:rPr>
          <w:sz w:val="22"/>
        </w:rPr>
        <w:sym w:font="Wingdings" w:char="F06F"/>
      </w:r>
      <w:r>
        <w:rPr>
          <w:sz w:val="22"/>
        </w:rPr>
        <w:t xml:space="preserve"> school council </w:t>
      </w:r>
      <w:r>
        <w:rPr>
          <w:sz w:val="22"/>
        </w:rPr>
        <w:sym w:font="Wingdings" w:char="F06F"/>
      </w:r>
      <w:r>
        <w:rPr>
          <w:sz w:val="22"/>
        </w:rPr>
        <w:t xml:space="preserve"> board </w:t>
      </w:r>
      <w:r>
        <w:rPr>
          <w:sz w:val="22"/>
        </w:rPr>
        <w:sym w:font="Wingdings" w:char="F06F"/>
      </w:r>
      <w:r>
        <w:rPr>
          <w:sz w:val="22"/>
        </w:rPr>
        <w:t xml:space="preserve"> other, specify </w:t>
      </w:r>
      <w:r w:rsidR="00B319ED">
        <w:rPr>
          <w:b w:val="0"/>
          <w:smallCaps w:val="0"/>
          <w:sz w:val="22"/>
        </w:rPr>
        <w:t xml:space="preserve"> </w:t>
      </w:r>
    </w:p>
    <w:p w:rsidR="00F1242D" w:rsidRDefault="00F1242D">
      <w:pPr>
        <w:pStyle w:val="sideheading"/>
        <w:tabs>
          <w:tab w:val="left" w:pos="3510"/>
          <w:tab w:val="left" w:pos="6570"/>
        </w:tabs>
        <w:spacing w:after="0"/>
        <w:rPr>
          <w:sz w:val="22"/>
        </w:rPr>
      </w:pPr>
      <w:r>
        <w:rPr>
          <w:sz w:val="22"/>
        </w:rPr>
        <w:t xml:space="preserve">Number of: students </w:t>
      </w:r>
      <w:r w:rsidR="00F2513D">
        <w:rPr>
          <w:b w:val="0"/>
          <w:sz w:val="22"/>
        </w:rPr>
        <w:t>42-52</w:t>
      </w:r>
      <w:r>
        <w:rPr>
          <w:sz w:val="22"/>
        </w:rPr>
        <w:tab/>
        <w:t>faculty sponsors</w:t>
      </w:r>
      <w:r w:rsidR="00B84FDD">
        <w:rPr>
          <w:sz w:val="22"/>
        </w:rPr>
        <w:t xml:space="preserve"> </w:t>
      </w:r>
      <w:r>
        <w:rPr>
          <w:sz w:val="22"/>
        </w:rPr>
        <w:t xml:space="preserve"> </w:t>
      </w:r>
      <w:r w:rsidR="00B84FDD" w:rsidRPr="00B84FDD">
        <w:rPr>
          <w:b w:val="0"/>
          <w:sz w:val="22"/>
        </w:rPr>
        <w:t>4-6</w:t>
      </w:r>
      <w:r>
        <w:rPr>
          <w:sz w:val="22"/>
        </w:rPr>
        <w:tab/>
        <w:t>other chaperones ________</w:t>
      </w:r>
    </w:p>
    <w:p w:rsidR="00F1242D" w:rsidRDefault="00F1242D" w:rsidP="00EE506B">
      <w:pPr>
        <w:pStyle w:val="sideheading"/>
        <w:ind w:left="720"/>
        <w:rPr>
          <w:sz w:val="22"/>
        </w:rPr>
      </w:pPr>
      <w:r>
        <w:rPr>
          <w:sz w:val="22"/>
        </w:rPr>
        <w:t xml:space="preserve">Total # of Participants </w:t>
      </w:r>
      <w:r w:rsidR="00B84FDD">
        <w:rPr>
          <w:b w:val="0"/>
          <w:sz w:val="22"/>
        </w:rPr>
        <w:t>48 - 58</w:t>
      </w:r>
    </w:p>
    <w:p w:rsidR="00F1242D" w:rsidRPr="00B84FDD" w:rsidRDefault="00F1242D">
      <w:pPr>
        <w:pStyle w:val="sideheading"/>
        <w:rPr>
          <w:b w:val="0"/>
          <w:smallCaps w:val="0"/>
          <w:sz w:val="22"/>
        </w:rPr>
      </w:pPr>
      <w:r>
        <w:rPr>
          <w:sz w:val="22"/>
        </w:rPr>
        <w:t>Mode of Transportation</w:t>
      </w:r>
      <w:r w:rsidR="00B84FDD">
        <w:rPr>
          <w:sz w:val="22"/>
        </w:rPr>
        <w:t xml:space="preserve"> </w:t>
      </w:r>
      <w:r w:rsidR="00B84FDD">
        <w:rPr>
          <w:b w:val="0"/>
          <w:smallCaps w:val="0"/>
          <w:sz w:val="22"/>
        </w:rPr>
        <w:t>This will be a walking field trip to the community center</w:t>
      </w:r>
    </w:p>
    <w:p w:rsidR="00F1242D" w:rsidRDefault="00F1242D" w:rsidP="00EE506B">
      <w:pPr>
        <w:pStyle w:val="sideheading"/>
        <w:ind w:left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Certificated common carrier; specify ______________________________________</w:t>
      </w:r>
    </w:p>
    <w:p w:rsidR="00F1242D" w:rsidRDefault="00F1242D" w:rsidP="00EE506B">
      <w:pPr>
        <w:pStyle w:val="sideheading"/>
        <w:ind w:left="720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Private vehicle, </w:t>
      </w:r>
      <w:r w:rsidR="00007095">
        <w:rPr>
          <w:sz w:val="22"/>
        </w:rPr>
        <w:t>as</w:t>
      </w:r>
      <w:r>
        <w:rPr>
          <w:sz w:val="22"/>
        </w:rPr>
        <w:t xml:space="preserve"> allowed by policy; specify driver(s) _____________________</w:t>
      </w:r>
    </w:p>
    <w:p w:rsidR="00F1242D" w:rsidRDefault="00F1242D">
      <w:pPr>
        <w:pStyle w:val="sideheading"/>
        <w:rPr>
          <w:sz w:val="22"/>
        </w:rPr>
      </w:pPr>
      <w:r>
        <w:rPr>
          <w:sz w:val="22"/>
        </w:rPr>
        <w:t>Supervision (</w:t>
      </w:r>
      <w:r>
        <w:rPr>
          <w:rStyle w:val="ksbanormal"/>
        </w:rPr>
        <w:t>Attach list of names</w:t>
      </w:r>
      <w:r>
        <w:rPr>
          <w:sz w:val="22"/>
        </w:rPr>
        <w:t xml:space="preserve"> of adults accompanying students on trip.)</w:t>
      </w:r>
    </w:p>
    <w:p w:rsidR="00F1242D" w:rsidRPr="00422A9A" w:rsidRDefault="00F1242D" w:rsidP="00EE506B">
      <w:pPr>
        <w:pStyle w:val="policytext"/>
        <w:tabs>
          <w:tab w:val="left" w:pos="4950"/>
          <w:tab w:val="left" w:pos="5850"/>
        </w:tabs>
        <w:rPr>
          <w:rStyle w:val="ksbanormal"/>
        </w:rPr>
      </w:pPr>
      <w:r w:rsidRPr="00422A9A">
        <w:rPr>
          <w:rStyle w:val="ksbanormal"/>
        </w:rPr>
        <w:t>Have all chaperones undergone the required records check and been designated by the principal/designee to supervise students?</w:t>
      </w:r>
      <w:r w:rsidR="00EE506B" w:rsidRPr="00422A9A">
        <w:rPr>
          <w:rStyle w:val="ksbanormal"/>
        </w:rPr>
        <w:tab/>
      </w:r>
      <w:r w:rsidRPr="00B84FDD">
        <w:rPr>
          <w:rStyle w:val="ksbanormal"/>
          <w:highlight w:val="yellow"/>
        </w:rPr>
        <w:sym w:font="Wingdings" w:char="F06F"/>
      </w:r>
      <w:r w:rsidRPr="00B84FDD">
        <w:rPr>
          <w:rStyle w:val="ksbanormal"/>
          <w:highlight w:val="yellow"/>
        </w:rPr>
        <w:t xml:space="preserve">  Yes</w:t>
      </w:r>
      <w:r w:rsidR="00EE506B" w:rsidRPr="00422A9A">
        <w:rPr>
          <w:rStyle w:val="ksbanormal"/>
        </w:rPr>
        <w:tab/>
      </w:r>
      <w:r w:rsidRPr="00422A9A">
        <w:rPr>
          <w:rStyle w:val="ksbanormal"/>
        </w:rPr>
        <w:sym w:font="Wingdings" w:char="F06F"/>
      </w:r>
      <w:r w:rsidRPr="00422A9A">
        <w:rPr>
          <w:rStyle w:val="ksbanormal"/>
        </w:rPr>
        <w:t xml:space="preserve">  No</w:t>
      </w:r>
    </w:p>
    <w:p w:rsidR="00F1242D" w:rsidRDefault="00B84FDD">
      <w:pPr>
        <w:pStyle w:val="policytext"/>
        <w:tabs>
          <w:tab w:val="left" w:pos="6480"/>
        </w:tabs>
        <w:spacing w:after="0"/>
        <w:rPr>
          <w:sz w:val="22"/>
        </w:rPr>
      </w:pPr>
      <w:r>
        <w:rPr>
          <w:rFonts w:ascii="Amazone BT" w:hAnsi="Amazone BT"/>
          <w:sz w:val="40"/>
          <w:szCs w:val="40"/>
        </w:rPr>
        <w:t xml:space="preserve">              </w:t>
      </w:r>
      <w:r w:rsidRPr="00B84FDD">
        <w:rPr>
          <w:rFonts w:ascii="Amazone BT" w:hAnsi="Amazone BT"/>
          <w:sz w:val="40"/>
          <w:szCs w:val="40"/>
        </w:rPr>
        <w:t>Angelic Boyers</w:t>
      </w:r>
      <w:r w:rsidR="00F1242D">
        <w:rPr>
          <w:sz w:val="22"/>
        </w:rPr>
        <w:tab/>
      </w:r>
      <w:r>
        <w:rPr>
          <w:sz w:val="22"/>
        </w:rPr>
        <w:t xml:space="preserve">    May 8, 2014</w:t>
      </w:r>
    </w:p>
    <w:p w:rsidR="00F1242D" w:rsidRDefault="00F1242D" w:rsidP="00EE506B">
      <w:pPr>
        <w:pStyle w:val="policytext"/>
        <w:tabs>
          <w:tab w:val="left" w:pos="1440"/>
          <w:tab w:val="left" w:pos="7200"/>
        </w:tabs>
        <w:spacing w:after="0"/>
        <w:rPr>
          <w:b/>
          <w:i/>
          <w:sz w:val="22"/>
        </w:rPr>
      </w:pPr>
      <w:r>
        <w:rPr>
          <w:b/>
          <w:i/>
          <w:sz w:val="22"/>
        </w:rPr>
        <w:tab/>
        <w:t>Signature of Faculty Sponsor</w:t>
      </w:r>
      <w:r>
        <w:rPr>
          <w:b/>
          <w:i/>
          <w:sz w:val="22"/>
        </w:rPr>
        <w:tab/>
        <w:t>Date</w:t>
      </w:r>
    </w:p>
    <w:p w:rsidR="00F1242D" w:rsidRPr="005D5C99" w:rsidRDefault="00F1242D" w:rsidP="00007095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2250"/>
        </w:tabs>
        <w:spacing w:before="120"/>
        <w:rPr>
          <w:sz w:val="20"/>
        </w:rPr>
      </w:pPr>
      <w:r w:rsidRPr="005D5C99">
        <w:rPr>
          <w:sz w:val="20"/>
        </w:rPr>
        <w:t xml:space="preserve">Trip has been </w:t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approved</w:t>
      </w:r>
      <w:r w:rsidRPr="005D5C99">
        <w:rPr>
          <w:sz w:val="20"/>
        </w:rPr>
        <w:tab/>
      </w:r>
      <w:r w:rsidRPr="005D5C99">
        <w:rPr>
          <w:sz w:val="20"/>
        </w:rPr>
        <w:sym w:font="Wingdings" w:char="F06F"/>
      </w:r>
      <w:r w:rsidRPr="005D5C99">
        <w:rPr>
          <w:sz w:val="20"/>
        </w:rPr>
        <w:t xml:space="preserve"> disapproved. Reason for disapprova</w:t>
      </w:r>
      <w:r w:rsidR="005D5C99">
        <w:rPr>
          <w:sz w:val="20"/>
        </w:rPr>
        <w:t>l ________________________</w:t>
      </w:r>
      <w:r w:rsidRPr="005D5C99">
        <w:rPr>
          <w:sz w:val="20"/>
        </w:rPr>
        <w:t>________________</w:t>
      </w:r>
    </w:p>
    <w:p w:rsidR="00F1242D" w:rsidRPr="005D5C99" w:rsidRDefault="00F1242D" w:rsidP="0048110D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rPr>
          <w:sz w:val="20"/>
        </w:rPr>
      </w:pPr>
      <w:r w:rsidRPr="005D5C99">
        <w:rPr>
          <w:sz w:val="20"/>
        </w:rPr>
        <w:t>___________________</w:t>
      </w:r>
      <w:r w:rsidR="005D5C99">
        <w:rPr>
          <w:sz w:val="20"/>
        </w:rPr>
        <w:t>_______________________</w:t>
      </w:r>
      <w:r w:rsidRPr="005D5C99">
        <w:rPr>
          <w:sz w:val="20"/>
        </w:rPr>
        <w:t>___________________________________________________</w:t>
      </w:r>
    </w:p>
    <w:p w:rsidR="00F1242D" w:rsidRPr="005D5C99" w:rsidRDefault="00F1242D" w:rsidP="0048110D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6480"/>
        </w:tabs>
        <w:spacing w:after="0"/>
        <w:rPr>
          <w:sz w:val="20"/>
        </w:rPr>
      </w:pPr>
      <w:r w:rsidRPr="005D5C99">
        <w:rPr>
          <w:sz w:val="20"/>
        </w:rPr>
        <w:t>______________________________________________________</w:t>
      </w:r>
      <w:r w:rsidR="005D5C99">
        <w:rPr>
          <w:sz w:val="20"/>
        </w:rPr>
        <w:tab/>
        <w:t>_____________________________</w:t>
      </w:r>
    </w:p>
    <w:p w:rsidR="00F1242D" w:rsidRPr="005D5C99" w:rsidRDefault="00F1242D" w:rsidP="0048110D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tabs>
          <w:tab w:val="left" w:pos="720"/>
          <w:tab w:val="left" w:pos="7470"/>
        </w:tabs>
        <w:spacing w:after="240"/>
        <w:rPr>
          <w:b/>
          <w:i/>
          <w:sz w:val="20"/>
        </w:rPr>
      </w:pPr>
      <w:r w:rsidRPr="005D5C99">
        <w:rPr>
          <w:b/>
          <w:i/>
          <w:sz w:val="20"/>
        </w:rPr>
        <w:tab/>
        <w:t xml:space="preserve">Signature of </w:t>
      </w:r>
      <w:r w:rsidR="00B63E2F">
        <w:rPr>
          <w:b/>
          <w:i/>
          <w:sz w:val="20"/>
        </w:rPr>
        <w:t>Board Chairperson</w:t>
      </w:r>
      <w:r w:rsidRPr="005D5C99">
        <w:rPr>
          <w:b/>
          <w:i/>
          <w:sz w:val="20"/>
        </w:rPr>
        <w:tab/>
        <w:t>Date</w:t>
      </w:r>
    </w:p>
    <w:p w:rsidR="00F1242D" w:rsidRDefault="00F1242D" w:rsidP="0048110D">
      <w:pPr>
        <w:pStyle w:val="policytext"/>
        <w:pBdr>
          <w:top w:val="double" w:sz="6" w:space="10" w:color="auto"/>
          <w:left w:val="double" w:sz="6" w:space="1" w:color="auto"/>
          <w:bottom w:val="double" w:sz="6" w:space="8" w:color="auto"/>
          <w:right w:val="double" w:sz="6" w:space="1" w:color="auto"/>
        </w:pBdr>
        <w:spacing w:after="0"/>
        <w:rPr>
          <w:sz w:val="18"/>
        </w:rPr>
      </w:pPr>
      <w:r w:rsidRPr="002320D1">
        <w:rPr>
          <w:sz w:val="20"/>
        </w:rPr>
        <w:t>For overnight and/or out-of-state trips, approval of the Board may be required by policy 09.36</w:t>
      </w:r>
      <w:r>
        <w:rPr>
          <w:sz w:val="18"/>
        </w:rPr>
        <w:t>.</w:t>
      </w:r>
    </w:p>
    <w:p w:rsidR="00EE506B" w:rsidRDefault="00F1242D" w:rsidP="007448B2">
      <w:pPr>
        <w:pStyle w:val="relatedsideheading"/>
      </w:pPr>
      <w:r>
        <w:t>Related Procedures:</w:t>
      </w:r>
    </w:p>
    <w:p w:rsidR="00F1242D" w:rsidRDefault="007448B2" w:rsidP="00EE506B">
      <w:pPr>
        <w:pStyle w:val="Reference"/>
      </w:pPr>
      <w:r>
        <w:t xml:space="preserve">09.36 AP.211, </w:t>
      </w:r>
      <w:r w:rsidR="00F1242D" w:rsidRPr="005D5C99">
        <w:t>09.36 AP.23</w:t>
      </w:r>
    </w:p>
    <w:p w:rsidR="00960CF5" w:rsidRDefault="00422A9A">
      <w:pPr>
        <w:jc w:val="right"/>
      </w:pPr>
      <w:r>
        <w:t>Review/Revised:7/11/13</w:t>
      </w:r>
    </w:p>
    <w:p w:rsidR="00F1242D" w:rsidRDefault="00F1242D">
      <w:pPr>
        <w:jc w:val="right"/>
      </w:pPr>
    </w:p>
    <w:sectPr w:rsidR="00F1242D" w:rsidSect="00C13762">
      <w:footerReference w:type="default" r:id="rId7"/>
      <w:type w:val="continuous"/>
      <w:pgSz w:w="12240" w:h="15840" w:code="1"/>
      <w:pgMar w:top="1008" w:right="864" w:bottom="720" w:left="1800" w:header="0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DE" w:rsidRDefault="005F22DE">
      <w:r>
        <w:separator/>
      </w:r>
    </w:p>
  </w:endnote>
  <w:endnote w:type="continuationSeparator" w:id="0">
    <w:p w:rsidR="005F22DE" w:rsidRDefault="005F2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mazone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ED" w:rsidRDefault="00B319ED">
    <w:pPr>
      <w:pStyle w:val="Footer"/>
    </w:pPr>
    <w:r>
      <w:t xml:space="preserve">Page </w:t>
    </w:r>
    <w:r w:rsidR="0015630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6305">
      <w:rPr>
        <w:rStyle w:val="PageNumber"/>
      </w:rPr>
      <w:fldChar w:fldCharType="separate"/>
    </w:r>
    <w:r w:rsidR="001D1283">
      <w:rPr>
        <w:rStyle w:val="PageNumber"/>
        <w:noProof/>
      </w:rPr>
      <w:t>1</w:t>
    </w:r>
    <w:r w:rsidR="00156305"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DE" w:rsidRDefault="005F22DE">
      <w:r>
        <w:separator/>
      </w:r>
    </w:p>
  </w:footnote>
  <w:footnote w:type="continuationSeparator" w:id="0">
    <w:p w:rsidR="005F22DE" w:rsidRDefault="005F2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77"/>
    <w:multiLevelType w:val="hybridMultilevel"/>
    <w:tmpl w:val="C89CAB4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BE0166F"/>
    <w:multiLevelType w:val="hybridMultilevel"/>
    <w:tmpl w:val="9E8E3084"/>
    <w:lvl w:ilvl="0" w:tplc="61487DEE">
      <w:numFmt w:val="bullet"/>
      <w:lvlText w:val=""/>
      <w:lvlJc w:val="left"/>
      <w:pPr>
        <w:ind w:left="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1A44911"/>
    <w:multiLevelType w:val="hybridMultilevel"/>
    <w:tmpl w:val="BD0AB4F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41610"/>
    <w:rsid w:val="000033F1"/>
    <w:rsid w:val="00003A90"/>
    <w:rsid w:val="00007095"/>
    <w:rsid w:val="00054F8C"/>
    <w:rsid w:val="0007008A"/>
    <w:rsid w:val="000F27AF"/>
    <w:rsid w:val="00156305"/>
    <w:rsid w:val="00172BB4"/>
    <w:rsid w:val="001D1283"/>
    <w:rsid w:val="002320D1"/>
    <w:rsid w:val="00325C70"/>
    <w:rsid w:val="00415864"/>
    <w:rsid w:val="00422A9A"/>
    <w:rsid w:val="004433DA"/>
    <w:rsid w:val="004736FA"/>
    <w:rsid w:val="0048110D"/>
    <w:rsid w:val="004975C8"/>
    <w:rsid w:val="005D5C99"/>
    <w:rsid w:val="005F22DE"/>
    <w:rsid w:val="007448B2"/>
    <w:rsid w:val="00881515"/>
    <w:rsid w:val="00960CF5"/>
    <w:rsid w:val="009A70E2"/>
    <w:rsid w:val="00A05641"/>
    <w:rsid w:val="00A57B1A"/>
    <w:rsid w:val="00A65E83"/>
    <w:rsid w:val="00B319ED"/>
    <w:rsid w:val="00B41610"/>
    <w:rsid w:val="00B63E2F"/>
    <w:rsid w:val="00B76C9F"/>
    <w:rsid w:val="00B84FDD"/>
    <w:rsid w:val="00C13762"/>
    <w:rsid w:val="00C81FEA"/>
    <w:rsid w:val="00E703A9"/>
    <w:rsid w:val="00EE506B"/>
    <w:rsid w:val="00F1242D"/>
    <w:rsid w:val="00F2513D"/>
    <w:rsid w:val="00FD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3A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703A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703A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703A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703A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703A9"/>
    <w:rPr>
      <w:b/>
      <w:smallCaps/>
    </w:rPr>
  </w:style>
  <w:style w:type="paragraph" w:customStyle="1" w:styleId="indent1">
    <w:name w:val="indent1"/>
    <w:basedOn w:val="policytext"/>
    <w:rsid w:val="00E703A9"/>
    <w:pPr>
      <w:ind w:left="432"/>
    </w:pPr>
  </w:style>
  <w:style w:type="character" w:customStyle="1" w:styleId="ksbabold">
    <w:name w:val="ksba bold"/>
    <w:basedOn w:val="DefaultParagraphFont"/>
    <w:rsid w:val="00E703A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E703A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703A9"/>
    <w:pPr>
      <w:ind w:left="936" w:hanging="360"/>
    </w:pPr>
  </w:style>
  <w:style w:type="paragraph" w:customStyle="1" w:styleId="Listabc">
    <w:name w:val="Listabc"/>
    <w:basedOn w:val="policytext"/>
    <w:rsid w:val="00E703A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703A9"/>
    <w:pPr>
      <w:spacing w:after="0"/>
      <w:ind w:left="432"/>
    </w:pPr>
  </w:style>
  <w:style w:type="paragraph" w:customStyle="1" w:styleId="EndHeading">
    <w:name w:val="EndHeading"/>
    <w:basedOn w:val="sideheading"/>
    <w:rsid w:val="00E703A9"/>
    <w:pPr>
      <w:spacing w:before="120"/>
    </w:pPr>
  </w:style>
  <w:style w:type="paragraph" w:customStyle="1" w:styleId="relatedsideheading">
    <w:name w:val="related sideheading"/>
    <w:basedOn w:val="sideheading"/>
    <w:rsid w:val="00E703A9"/>
    <w:pPr>
      <w:spacing w:before="120"/>
    </w:pPr>
  </w:style>
  <w:style w:type="paragraph" w:styleId="MacroText">
    <w:name w:val="macro"/>
    <w:semiHidden/>
    <w:rsid w:val="00E703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703A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703A9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rsid w:val="00E70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09.36 AP.1</vt:lpstr>
    </vt:vector>
  </TitlesOfParts>
  <Company>KSBA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09.36 AP.1</dc:title>
  <dc:creator>KSBA</dc:creator>
  <cp:lastModifiedBy>jpalm</cp:lastModifiedBy>
  <cp:revision>2</cp:revision>
  <cp:lastPrinted>2001-10-01T14:56:00Z</cp:lastPrinted>
  <dcterms:created xsi:type="dcterms:W3CDTF">2014-05-10T12:44:00Z</dcterms:created>
  <dcterms:modified xsi:type="dcterms:W3CDTF">2014-05-10T12:44:00Z</dcterms:modified>
</cp:coreProperties>
</file>