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46" w:rsidRPr="00206A51" w:rsidRDefault="00677F46" w:rsidP="00677F46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77F46" w:rsidRPr="00206A51" w:rsidRDefault="00677F46" w:rsidP="00677F46">
      <w:pPr>
        <w:autoSpaceDE w:val="0"/>
        <w:autoSpaceDN w:val="0"/>
        <w:adjustRightInd w:val="0"/>
        <w:jc w:val="center"/>
        <w:rPr>
          <w:color w:val="000000"/>
        </w:rPr>
      </w:pPr>
      <w:r w:rsidRPr="00206A51">
        <w:rPr>
          <w:b/>
          <w:bCs/>
          <w:color w:val="000000"/>
        </w:rPr>
        <w:t xml:space="preserve">NELSON COUNTY SCHOOLS </w:t>
      </w:r>
    </w:p>
    <w:p w:rsidR="00677F46" w:rsidRPr="00206A51" w:rsidRDefault="00677F46" w:rsidP="00677F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6A51">
        <w:rPr>
          <w:b/>
          <w:bCs/>
          <w:color w:val="000000"/>
        </w:rPr>
        <w:t xml:space="preserve">Job Description </w:t>
      </w:r>
    </w:p>
    <w:p w:rsidR="00677F46" w:rsidRPr="00206A51" w:rsidRDefault="00677F46" w:rsidP="00677F46">
      <w:pPr>
        <w:autoSpaceDE w:val="0"/>
        <w:autoSpaceDN w:val="0"/>
        <w:adjustRightInd w:val="0"/>
        <w:jc w:val="center"/>
        <w:rPr>
          <w:color w:val="000000"/>
        </w:rPr>
      </w:pPr>
    </w:p>
    <w:p w:rsidR="00677F46" w:rsidRPr="00206A51" w:rsidRDefault="00677F46" w:rsidP="00677F46">
      <w:pPr>
        <w:autoSpaceDE w:val="0"/>
        <w:autoSpaceDN w:val="0"/>
        <w:adjustRightInd w:val="0"/>
        <w:rPr>
          <w:color w:val="000000"/>
        </w:rPr>
      </w:pPr>
      <w:r w:rsidRPr="00206A51">
        <w:rPr>
          <w:b/>
          <w:bCs/>
          <w:color w:val="000000"/>
        </w:rPr>
        <w:t xml:space="preserve">TITLE: </w:t>
      </w:r>
      <w:r w:rsidR="002B2AA5" w:rsidRPr="00206A51">
        <w:rPr>
          <w:b/>
          <w:bCs/>
          <w:color w:val="000000"/>
        </w:rPr>
        <w:t>Instructional Coach</w:t>
      </w:r>
      <w:r w:rsidRPr="00206A51">
        <w:rPr>
          <w:b/>
          <w:bCs/>
          <w:color w:val="000000"/>
        </w:rPr>
        <w:t xml:space="preserve"> </w:t>
      </w: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  <w:color w:val="000000"/>
        </w:rPr>
      </w:pP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  <w:color w:val="000000"/>
        </w:rPr>
      </w:pPr>
      <w:r w:rsidRPr="00206A51">
        <w:rPr>
          <w:b/>
          <w:bCs/>
          <w:color w:val="000000"/>
        </w:rPr>
        <w:t xml:space="preserve">QUALIFICATIONS: </w:t>
      </w:r>
      <w:r w:rsidRPr="00206A51">
        <w:rPr>
          <w:color w:val="000000"/>
        </w:rPr>
        <w:t xml:space="preserve">Holds valid Kentucky certification </w:t>
      </w:r>
      <w:r w:rsidR="004443A5" w:rsidRPr="00206A51">
        <w:rPr>
          <w:color w:val="000000"/>
        </w:rPr>
        <w:t>with a Master’s Degree in Education</w:t>
      </w:r>
      <w:r w:rsidR="00CE016A" w:rsidRPr="00206A51">
        <w:rPr>
          <w:color w:val="000000"/>
        </w:rPr>
        <w:t xml:space="preserve"> and certification for gifted teachers,</w:t>
      </w:r>
      <w:r w:rsidR="004443A5" w:rsidRPr="00206A51">
        <w:rPr>
          <w:color w:val="000000"/>
        </w:rPr>
        <w:t xml:space="preserve"> plus a minimum of five years teaching experience in a Kentucky Public School System within the past decade.</w:t>
      </w:r>
      <w:r w:rsidR="007B64F3">
        <w:rPr>
          <w:color w:val="000000"/>
        </w:rPr>
        <w:t xml:space="preserve"> </w:t>
      </w:r>
      <w:r w:rsidR="007B64F3" w:rsidRPr="00CC0994">
        <w:rPr>
          <w:color w:val="000000"/>
        </w:rPr>
        <w:t>Be available to work extended days during the summer and breaks, as needed.</w:t>
      </w: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  <w:color w:val="000000"/>
        </w:rPr>
      </w:pPr>
    </w:p>
    <w:p w:rsidR="00677F46" w:rsidRPr="00206A51" w:rsidRDefault="00677F46" w:rsidP="00677F46">
      <w:pPr>
        <w:autoSpaceDE w:val="0"/>
        <w:autoSpaceDN w:val="0"/>
        <w:adjustRightInd w:val="0"/>
        <w:rPr>
          <w:color w:val="000000"/>
        </w:rPr>
      </w:pPr>
      <w:r w:rsidRPr="00206A51">
        <w:rPr>
          <w:b/>
          <w:bCs/>
          <w:color w:val="000000"/>
        </w:rPr>
        <w:t>REPORTS TO:</w:t>
      </w:r>
      <w:r w:rsidR="004270BC" w:rsidRPr="00206A51">
        <w:rPr>
          <w:b/>
          <w:bCs/>
          <w:color w:val="000000"/>
        </w:rPr>
        <w:t xml:space="preserve"> </w:t>
      </w:r>
      <w:r w:rsidR="004270BC" w:rsidRPr="00206A51">
        <w:rPr>
          <w:bCs/>
          <w:color w:val="000000"/>
        </w:rPr>
        <w:t>Director</w:t>
      </w:r>
      <w:r w:rsidR="004443A5" w:rsidRPr="00206A51">
        <w:rPr>
          <w:bCs/>
          <w:color w:val="000000"/>
        </w:rPr>
        <w:t xml:space="preserve"> of Instruction</w:t>
      </w:r>
      <w:r w:rsidR="004443A5" w:rsidRPr="00206A51">
        <w:rPr>
          <w:b/>
          <w:bCs/>
          <w:color w:val="000000"/>
        </w:rPr>
        <w:t>/</w:t>
      </w:r>
      <w:r w:rsidR="004443A5" w:rsidRPr="00206A51">
        <w:rPr>
          <w:color w:val="000000"/>
        </w:rPr>
        <w:t>Principal(s)</w:t>
      </w: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  <w:color w:val="000000"/>
        </w:rPr>
      </w:pPr>
    </w:p>
    <w:p w:rsidR="00677F46" w:rsidRPr="00206A51" w:rsidRDefault="00677F46" w:rsidP="00677F46">
      <w:pPr>
        <w:autoSpaceDE w:val="0"/>
        <w:autoSpaceDN w:val="0"/>
        <w:adjustRightInd w:val="0"/>
        <w:rPr>
          <w:color w:val="000000"/>
        </w:rPr>
      </w:pPr>
      <w:r w:rsidRPr="00206A51">
        <w:rPr>
          <w:b/>
          <w:bCs/>
          <w:color w:val="000000"/>
        </w:rPr>
        <w:t xml:space="preserve">JOB GOAL: </w:t>
      </w:r>
      <w:r w:rsidR="002B2AA5" w:rsidRPr="00206A51">
        <w:rPr>
          <w:color w:val="000000"/>
        </w:rPr>
        <w:t>Instructional Coaches will facilitate change in instructional practices of teachers that will enable teachers to diagnose student needs more analytically; plan more productively; and teach more effectively</w:t>
      </w:r>
      <w:r w:rsidR="004443A5" w:rsidRPr="00206A51">
        <w:rPr>
          <w:color w:val="000000"/>
        </w:rPr>
        <w:t>.</w:t>
      </w: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  <w:color w:val="000000"/>
        </w:rPr>
      </w:pP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  <w:color w:val="000000"/>
        </w:rPr>
      </w:pPr>
      <w:r w:rsidRPr="00206A51">
        <w:rPr>
          <w:b/>
          <w:bCs/>
          <w:color w:val="000000"/>
        </w:rPr>
        <w:t xml:space="preserve">PERFORMANCE RESPONSIBILITIES: </w:t>
      </w:r>
    </w:p>
    <w:p w:rsidR="00206A51" w:rsidRPr="00206A51" w:rsidRDefault="00206A51" w:rsidP="00677F46">
      <w:pPr>
        <w:autoSpaceDE w:val="0"/>
        <w:autoSpaceDN w:val="0"/>
        <w:adjustRightInd w:val="0"/>
        <w:rPr>
          <w:b/>
          <w:bCs/>
          <w:color w:val="000000"/>
        </w:rPr>
      </w:pPr>
    </w:p>
    <w:p w:rsidR="00206A51" w:rsidRDefault="00206A51" w:rsidP="00677F46">
      <w:pPr>
        <w:autoSpaceDE w:val="0"/>
        <w:autoSpaceDN w:val="0"/>
        <w:adjustRightInd w:val="0"/>
        <w:rPr>
          <w:color w:val="000000"/>
        </w:rPr>
      </w:pPr>
      <w:r w:rsidRPr="00206A51">
        <w:rPr>
          <w:color w:val="000000"/>
        </w:rPr>
        <w:t>Provides leadership for teachers by planning, collaborating, organizing, mentoring and facilitating change to improve the instructional program.</w:t>
      </w:r>
    </w:p>
    <w:p w:rsidR="00206A51" w:rsidRDefault="00206A51" w:rsidP="00677F46">
      <w:pPr>
        <w:autoSpaceDE w:val="0"/>
        <w:autoSpaceDN w:val="0"/>
        <w:adjustRightInd w:val="0"/>
        <w:rPr>
          <w:color w:val="000000"/>
        </w:rPr>
      </w:pPr>
    </w:p>
    <w:p w:rsidR="00206A51" w:rsidRDefault="00206A51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Disaggregates and analyzes data and assists principals and teachers in its interpretation to measure and improve student achievement and/or program effectiveness.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Provides knowledge of appropriate standards, content, materials, and resources. 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Facilitates the use of research-based teaching strategies and best practices to address the needs of teachers and school</w:t>
      </w:r>
      <w:r w:rsidR="0027101D">
        <w:rPr>
          <w:color w:val="000000"/>
        </w:rPr>
        <w:t>/district</w:t>
      </w:r>
      <w:r>
        <w:rPr>
          <w:color w:val="000000"/>
        </w:rPr>
        <w:t xml:space="preserve"> goals.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Facilitates professional development needed to implement the school’s improvement plan</w:t>
      </w:r>
      <w:r w:rsidR="0027101D">
        <w:rPr>
          <w:color w:val="000000"/>
        </w:rPr>
        <w:t xml:space="preserve"> as well as the district’s improvement plan</w:t>
      </w:r>
      <w:r>
        <w:rPr>
          <w:color w:val="000000"/>
        </w:rPr>
        <w:t>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Establishes, maintains and enhances effective communication with administrators, teachers, parents, and other stakeholders.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Demonstrates a commitment to professional growth and ethical standards to advance the mission, goals and policies of the Nelson County Public Schools.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Works with principals and teachers in organizing grade level/content department meetings in order to affect horizontal and vertical continuity and articulation of the instructional program throughout the school.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Observes teachers in their classrooms and offers insights for the enhancement of teaching-learning situations.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AA661F" w:rsidRPr="00206A51" w:rsidRDefault="00AA661F" w:rsidP="00AA661F">
      <w:pPr>
        <w:autoSpaceDE w:val="0"/>
        <w:autoSpaceDN w:val="0"/>
        <w:adjustRightInd w:val="0"/>
        <w:rPr>
          <w:color w:val="000000"/>
        </w:rPr>
      </w:pPr>
    </w:p>
    <w:p w:rsidR="00AA661F" w:rsidRDefault="00AA661F" w:rsidP="00AA661F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Instructional Coach-------</w:t>
      </w:r>
      <w:r w:rsidRPr="00206A51">
        <w:rPr>
          <w:b/>
          <w:bCs/>
        </w:rPr>
        <w:t xml:space="preserve"> continued ----------------------------------------------------Page 2 </w:t>
      </w:r>
    </w:p>
    <w:p w:rsidR="00AA661F" w:rsidRPr="00206A51" w:rsidRDefault="00AA661F" w:rsidP="00AA661F">
      <w:pPr>
        <w:autoSpaceDE w:val="0"/>
        <w:autoSpaceDN w:val="0"/>
        <w:adjustRightInd w:val="0"/>
        <w:outlineLvl w:val="0"/>
      </w:pP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Demonstrates appropriate use of instructional technology and other educational tools to enhance and extend instruction.</w:t>
      </w:r>
    </w:p>
    <w:p w:rsidR="005822E7" w:rsidRDefault="005822E7" w:rsidP="00677F46">
      <w:pPr>
        <w:autoSpaceDE w:val="0"/>
        <w:autoSpaceDN w:val="0"/>
        <w:adjustRightInd w:val="0"/>
        <w:rPr>
          <w:color w:val="000000"/>
        </w:rPr>
      </w:pPr>
    </w:p>
    <w:p w:rsidR="005822E7" w:rsidRPr="00206A51" w:rsidRDefault="005822E7" w:rsidP="00677F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Performs other duties related to the improvement of student achievement as determined by the principal</w:t>
      </w:r>
      <w:r w:rsidR="008D1D39">
        <w:rPr>
          <w:color w:val="000000"/>
        </w:rPr>
        <w:t xml:space="preserve"> and Directors of Instruction</w:t>
      </w:r>
      <w:r>
        <w:rPr>
          <w:color w:val="000000"/>
        </w:rPr>
        <w:t>.</w:t>
      </w:r>
    </w:p>
    <w:p w:rsidR="00677F46" w:rsidRPr="00206A51" w:rsidRDefault="00677F46" w:rsidP="00677F46">
      <w:pPr>
        <w:autoSpaceDE w:val="0"/>
        <w:autoSpaceDN w:val="0"/>
        <w:adjustRightInd w:val="0"/>
        <w:rPr>
          <w:color w:val="000000"/>
        </w:rPr>
      </w:pPr>
    </w:p>
    <w:p w:rsidR="00CE016A" w:rsidRPr="00206A51" w:rsidRDefault="00CE016A" w:rsidP="00677F46">
      <w:pPr>
        <w:autoSpaceDE w:val="0"/>
        <w:autoSpaceDN w:val="0"/>
        <w:adjustRightInd w:val="0"/>
        <w:rPr>
          <w:color w:val="000000"/>
        </w:rPr>
      </w:pPr>
      <w:r w:rsidRPr="00206A51">
        <w:rPr>
          <w:color w:val="000000"/>
        </w:rPr>
        <w:t>Participates in “New Teacher Orientation” design and presentation in collaboration with instructional team.</w:t>
      </w:r>
    </w:p>
    <w:p w:rsidR="00677F46" w:rsidRPr="00206A51" w:rsidRDefault="00677F46" w:rsidP="00677F46">
      <w:pPr>
        <w:autoSpaceDE w:val="0"/>
        <w:autoSpaceDN w:val="0"/>
        <w:adjustRightInd w:val="0"/>
      </w:pPr>
    </w:p>
    <w:p w:rsidR="003E08C0" w:rsidRPr="00206A51" w:rsidRDefault="003E08C0" w:rsidP="00677F46">
      <w:pPr>
        <w:autoSpaceDE w:val="0"/>
        <w:autoSpaceDN w:val="0"/>
        <w:adjustRightInd w:val="0"/>
      </w:pPr>
      <w:r w:rsidRPr="00206A51">
        <w:t>Demonstrates positive collaborative relationships with other administrators.</w:t>
      </w:r>
    </w:p>
    <w:p w:rsidR="003E08C0" w:rsidRPr="00206A51" w:rsidRDefault="003E08C0" w:rsidP="00677F46">
      <w:pPr>
        <w:autoSpaceDE w:val="0"/>
        <w:autoSpaceDN w:val="0"/>
        <w:adjustRightInd w:val="0"/>
      </w:pPr>
    </w:p>
    <w:p w:rsidR="003E08C0" w:rsidRPr="00206A51" w:rsidRDefault="003E08C0" w:rsidP="00677F46">
      <w:pPr>
        <w:autoSpaceDE w:val="0"/>
        <w:autoSpaceDN w:val="0"/>
        <w:adjustRightInd w:val="0"/>
      </w:pPr>
      <w:r w:rsidRPr="00206A51">
        <w:t>Provides and models writing activities</w:t>
      </w:r>
      <w:r w:rsidR="008D1D39">
        <w:t xml:space="preserve"> and assessments</w:t>
      </w:r>
      <w:r w:rsidRPr="00206A51">
        <w:t xml:space="preserve"> that will help teachers guide students in becoming proficient writers.</w:t>
      </w:r>
    </w:p>
    <w:p w:rsidR="003E08C0" w:rsidRPr="00206A51" w:rsidRDefault="003E08C0" w:rsidP="00677F46">
      <w:pPr>
        <w:autoSpaceDE w:val="0"/>
        <w:autoSpaceDN w:val="0"/>
        <w:adjustRightInd w:val="0"/>
      </w:pPr>
    </w:p>
    <w:p w:rsidR="00677F46" w:rsidRPr="00206A51" w:rsidRDefault="003E08C0" w:rsidP="00677F46">
      <w:pPr>
        <w:autoSpaceDE w:val="0"/>
        <w:autoSpaceDN w:val="0"/>
        <w:adjustRightInd w:val="0"/>
      </w:pPr>
      <w:r w:rsidRPr="00206A51">
        <w:t>Assists teachers in the process of differentiating instruction in classrooms for all students.</w:t>
      </w:r>
      <w:r w:rsidR="00677F46" w:rsidRPr="00206A51">
        <w:t xml:space="preserve"> </w:t>
      </w:r>
    </w:p>
    <w:p w:rsidR="00677F46" w:rsidRDefault="00677F46" w:rsidP="00677F46">
      <w:pPr>
        <w:autoSpaceDE w:val="0"/>
        <w:autoSpaceDN w:val="0"/>
        <w:adjustRightInd w:val="0"/>
      </w:pPr>
    </w:p>
    <w:p w:rsidR="0027101D" w:rsidRPr="003019F9" w:rsidRDefault="0027101D" w:rsidP="00677F46">
      <w:pPr>
        <w:autoSpaceDE w:val="0"/>
        <w:autoSpaceDN w:val="0"/>
        <w:adjustRightInd w:val="0"/>
        <w:rPr>
          <w:highlight w:val="yellow"/>
        </w:rPr>
      </w:pPr>
      <w:r w:rsidRPr="003019F9">
        <w:rPr>
          <w:highlight w:val="yellow"/>
        </w:rPr>
        <w:t>Assumes Gifted and Tal</w:t>
      </w:r>
      <w:r w:rsidR="008D1D39" w:rsidRPr="003019F9">
        <w:rPr>
          <w:highlight w:val="yellow"/>
        </w:rPr>
        <w:t xml:space="preserve">ented Services responsibilities such as Primary Talent Pool and </w:t>
      </w:r>
      <w:r w:rsidR="00DC4E08" w:rsidRPr="003019F9">
        <w:rPr>
          <w:highlight w:val="yellow"/>
        </w:rPr>
        <w:t>supplemental</w:t>
      </w:r>
      <w:r w:rsidR="008D1D39" w:rsidRPr="003019F9">
        <w:rPr>
          <w:highlight w:val="yellow"/>
        </w:rPr>
        <w:t xml:space="preserve"> GT interventions within the classroom.  </w:t>
      </w:r>
    </w:p>
    <w:p w:rsidR="008D1D39" w:rsidRPr="003019F9" w:rsidRDefault="008D1D39" w:rsidP="00677F46">
      <w:pPr>
        <w:autoSpaceDE w:val="0"/>
        <w:autoSpaceDN w:val="0"/>
        <w:adjustRightInd w:val="0"/>
        <w:rPr>
          <w:highlight w:val="yellow"/>
        </w:rPr>
      </w:pPr>
    </w:p>
    <w:p w:rsidR="008D1D39" w:rsidRDefault="008D1D39" w:rsidP="00677F46">
      <w:pPr>
        <w:autoSpaceDE w:val="0"/>
        <w:autoSpaceDN w:val="0"/>
        <w:adjustRightInd w:val="0"/>
      </w:pPr>
      <w:r w:rsidRPr="003019F9">
        <w:rPr>
          <w:highlight w:val="yellow"/>
        </w:rPr>
        <w:t>Assists classroom teachers as English Language Learner Tutor for ELL students.</w:t>
      </w:r>
    </w:p>
    <w:p w:rsidR="0027101D" w:rsidRPr="00206A51" w:rsidRDefault="0027101D" w:rsidP="00677F46">
      <w:pPr>
        <w:autoSpaceDE w:val="0"/>
        <w:autoSpaceDN w:val="0"/>
        <w:adjustRightInd w:val="0"/>
      </w:pPr>
    </w:p>
    <w:p w:rsidR="00677F46" w:rsidRPr="00206A51" w:rsidRDefault="00677F46" w:rsidP="00677F46">
      <w:pPr>
        <w:autoSpaceDE w:val="0"/>
        <w:autoSpaceDN w:val="0"/>
        <w:adjustRightInd w:val="0"/>
      </w:pPr>
      <w:r w:rsidRPr="00206A51">
        <w:t xml:space="preserve">Demonstrates regular attendance and punctuality. </w:t>
      </w:r>
    </w:p>
    <w:p w:rsidR="00677F46" w:rsidRPr="00206A51" w:rsidRDefault="00677F46" w:rsidP="00677F46">
      <w:pPr>
        <w:autoSpaceDE w:val="0"/>
        <w:autoSpaceDN w:val="0"/>
        <w:adjustRightInd w:val="0"/>
      </w:pPr>
    </w:p>
    <w:p w:rsidR="00175AD9" w:rsidRPr="00206A51" w:rsidRDefault="00677F46" w:rsidP="00175AD9">
      <w:pPr>
        <w:autoSpaceDE w:val="0"/>
        <w:autoSpaceDN w:val="0"/>
        <w:adjustRightInd w:val="0"/>
      </w:pPr>
      <w:r w:rsidRPr="00206A51">
        <w:t>Performs other duties consistent with the position assigned as may be requested by the Principal</w:t>
      </w:r>
      <w:r w:rsidR="003E08C0" w:rsidRPr="00206A51">
        <w:t>, instructional supervisors</w:t>
      </w:r>
      <w:r w:rsidRPr="00206A51">
        <w:t xml:space="preserve"> or Superintendent. </w:t>
      </w:r>
      <w:r w:rsidR="00175AD9" w:rsidRPr="00206A51">
        <w:rPr>
          <w:b/>
          <w:bCs/>
        </w:rPr>
        <w:t xml:space="preserve"> </w:t>
      </w:r>
    </w:p>
    <w:p w:rsidR="00677F46" w:rsidRPr="00206A51" w:rsidRDefault="00677F46" w:rsidP="00677F46">
      <w:pPr>
        <w:autoSpaceDE w:val="0"/>
        <w:autoSpaceDN w:val="0"/>
        <w:adjustRightInd w:val="0"/>
        <w:rPr>
          <w:b/>
          <w:bCs/>
        </w:rPr>
      </w:pPr>
    </w:p>
    <w:p w:rsidR="00175AD9" w:rsidRPr="00206A51" w:rsidRDefault="00175AD9" w:rsidP="00175AD9">
      <w:pPr>
        <w:autoSpaceDE w:val="0"/>
        <w:autoSpaceDN w:val="0"/>
        <w:adjustRightInd w:val="0"/>
      </w:pPr>
      <w:r w:rsidRPr="00206A51">
        <w:t xml:space="preserve">Adheres to professional Codes of Ethics adopted by the Kentucky Education Professional Standards Board. </w:t>
      </w:r>
    </w:p>
    <w:p w:rsidR="00175AD9" w:rsidRPr="00206A51" w:rsidRDefault="00175AD9" w:rsidP="00175AD9">
      <w:pPr>
        <w:autoSpaceDE w:val="0"/>
        <w:autoSpaceDN w:val="0"/>
        <w:adjustRightInd w:val="0"/>
      </w:pPr>
    </w:p>
    <w:p w:rsidR="00175AD9" w:rsidRPr="00206A51" w:rsidRDefault="00175AD9" w:rsidP="00175AD9">
      <w:pPr>
        <w:autoSpaceDE w:val="0"/>
        <w:autoSpaceDN w:val="0"/>
        <w:adjustRightInd w:val="0"/>
      </w:pPr>
      <w:r w:rsidRPr="00206A51">
        <w:rPr>
          <w:b/>
          <w:bCs/>
        </w:rPr>
        <w:t xml:space="preserve">KNOWLEDGE AND ABILITES: </w:t>
      </w:r>
      <w:r w:rsidRPr="00206A51">
        <w:rPr>
          <w:bCs/>
        </w:rPr>
        <w:t>To perform the responsibilities as previously outlined.</w:t>
      </w:r>
      <w:r w:rsidRPr="00206A51">
        <w:rPr>
          <w:b/>
          <w:bCs/>
        </w:rPr>
        <w:t xml:space="preserve"> </w:t>
      </w:r>
    </w:p>
    <w:p w:rsidR="00175AD9" w:rsidRPr="00206A51" w:rsidRDefault="00175AD9" w:rsidP="00175AD9">
      <w:pPr>
        <w:autoSpaceDE w:val="0"/>
        <w:autoSpaceDN w:val="0"/>
        <w:adjustRightInd w:val="0"/>
        <w:rPr>
          <w:b/>
          <w:bCs/>
        </w:rPr>
      </w:pPr>
    </w:p>
    <w:p w:rsidR="00175AD9" w:rsidRPr="00206A51" w:rsidRDefault="00175AD9" w:rsidP="00175AD9">
      <w:pPr>
        <w:autoSpaceDE w:val="0"/>
        <w:autoSpaceDN w:val="0"/>
        <w:adjustRightInd w:val="0"/>
      </w:pPr>
      <w:r w:rsidRPr="00206A51">
        <w:rPr>
          <w:b/>
          <w:bCs/>
        </w:rPr>
        <w:t xml:space="preserve">ABILITY TO: </w:t>
      </w:r>
      <w:r w:rsidRPr="00206A51">
        <w:rPr>
          <w:bCs/>
        </w:rPr>
        <w:t>Perform as a leader such that student achievement is maximized.</w:t>
      </w:r>
    </w:p>
    <w:p w:rsidR="00175AD9" w:rsidRPr="00206A51" w:rsidRDefault="00175AD9" w:rsidP="00175AD9">
      <w:pPr>
        <w:autoSpaceDE w:val="0"/>
        <w:autoSpaceDN w:val="0"/>
        <w:adjustRightInd w:val="0"/>
      </w:pPr>
    </w:p>
    <w:p w:rsidR="00175AD9" w:rsidRDefault="00175AD9" w:rsidP="00677F46">
      <w:pPr>
        <w:autoSpaceDE w:val="0"/>
        <w:autoSpaceDN w:val="0"/>
        <w:adjustRightInd w:val="0"/>
        <w:rPr>
          <w:rFonts w:ascii="BOCDKD+TimesNewRoman,Bold" w:hAnsi="BOCDKD+TimesNewRoman,Bold" w:cs="BOCDKD+TimesNewRoman,Bold"/>
          <w:b/>
          <w:bCs/>
          <w:sz w:val="22"/>
          <w:szCs w:val="22"/>
        </w:rPr>
      </w:pPr>
    </w:p>
    <w:sectPr w:rsidR="00175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CBL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CDK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0E5"/>
    <w:multiLevelType w:val="multilevel"/>
    <w:tmpl w:val="6E205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A7C66"/>
    <w:multiLevelType w:val="multilevel"/>
    <w:tmpl w:val="F6E4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6"/>
    <w:rsid w:val="00006BF7"/>
    <w:rsid w:val="000070A6"/>
    <w:rsid w:val="000204EF"/>
    <w:rsid w:val="00040A65"/>
    <w:rsid w:val="000E282B"/>
    <w:rsid w:val="00175AD9"/>
    <w:rsid w:val="001B143A"/>
    <w:rsid w:val="001B6C06"/>
    <w:rsid w:val="001C4262"/>
    <w:rsid w:val="001E4705"/>
    <w:rsid w:val="001F5E0F"/>
    <w:rsid w:val="00203496"/>
    <w:rsid w:val="00206A51"/>
    <w:rsid w:val="00207321"/>
    <w:rsid w:val="00211AA1"/>
    <w:rsid w:val="00216DDB"/>
    <w:rsid w:val="00221D44"/>
    <w:rsid w:val="00265A01"/>
    <w:rsid w:val="0027101D"/>
    <w:rsid w:val="00293853"/>
    <w:rsid w:val="002A18EB"/>
    <w:rsid w:val="002A5F70"/>
    <w:rsid w:val="002B2AA5"/>
    <w:rsid w:val="003019F9"/>
    <w:rsid w:val="0032181C"/>
    <w:rsid w:val="00332480"/>
    <w:rsid w:val="003B5B6C"/>
    <w:rsid w:val="003D6B8F"/>
    <w:rsid w:val="003E08C0"/>
    <w:rsid w:val="003E1FD2"/>
    <w:rsid w:val="00416861"/>
    <w:rsid w:val="004270BC"/>
    <w:rsid w:val="004443A5"/>
    <w:rsid w:val="00465638"/>
    <w:rsid w:val="00480C05"/>
    <w:rsid w:val="004C45DE"/>
    <w:rsid w:val="005160EB"/>
    <w:rsid w:val="0055275D"/>
    <w:rsid w:val="00572CD9"/>
    <w:rsid w:val="005822E7"/>
    <w:rsid w:val="005A11AA"/>
    <w:rsid w:val="005D7AB7"/>
    <w:rsid w:val="00612441"/>
    <w:rsid w:val="00640680"/>
    <w:rsid w:val="00661D49"/>
    <w:rsid w:val="00677F46"/>
    <w:rsid w:val="00683A53"/>
    <w:rsid w:val="0069086A"/>
    <w:rsid w:val="007B14B5"/>
    <w:rsid w:val="007B64F3"/>
    <w:rsid w:val="00821F76"/>
    <w:rsid w:val="008672F7"/>
    <w:rsid w:val="00887603"/>
    <w:rsid w:val="008915CD"/>
    <w:rsid w:val="008D1D39"/>
    <w:rsid w:val="008E0E59"/>
    <w:rsid w:val="008E16D9"/>
    <w:rsid w:val="008E42D6"/>
    <w:rsid w:val="00941ABF"/>
    <w:rsid w:val="00991245"/>
    <w:rsid w:val="009C77DF"/>
    <w:rsid w:val="00A1620E"/>
    <w:rsid w:val="00A21DC5"/>
    <w:rsid w:val="00A27016"/>
    <w:rsid w:val="00A44950"/>
    <w:rsid w:val="00A67081"/>
    <w:rsid w:val="00A715AB"/>
    <w:rsid w:val="00A93E33"/>
    <w:rsid w:val="00AA661F"/>
    <w:rsid w:val="00AA786D"/>
    <w:rsid w:val="00B16D4C"/>
    <w:rsid w:val="00B35C3E"/>
    <w:rsid w:val="00B67BC2"/>
    <w:rsid w:val="00B926EE"/>
    <w:rsid w:val="00C1053C"/>
    <w:rsid w:val="00C418A0"/>
    <w:rsid w:val="00C550C0"/>
    <w:rsid w:val="00C65211"/>
    <w:rsid w:val="00C6636F"/>
    <w:rsid w:val="00C70D41"/>
    <w:rsid w:val="00C74CA6"/>
    <w:rsid w:val="00C952C6"/>
    <w:rsid w:val="00CB0C16"/>
    <w:rsid w:val="00CC0994"/>
    <w:rsid w:val="00CC32F3"/>
    <w:rsid w:val="00CE016A"/>
    <w:rsid w:val="00D65CA9"/>
    <w:rsid w:val="00D72F66"/>
    <w:rsid w:val="00D86319"/>
    <w:rsid w:val="00DB0A47"/>
    <w:rsid w:val="00DC4E08"/>
    <w:rsid w:val="00E16F50"/>
    <w:rsid w:val="00E4000F"/>
    <w:rsid w:val="00E537C8"/>
    <w:rsid w:val="00E7175B"/>
    <w:rsid w:val="00E72747"/>
    <w:rsid w:val="00E83F64"/>
    <w:rsid w:val="00EB4640"/>
    <w:rsid w:val="00EE5DDF"/>
    <w:rsid w:val="00F178DC"/>
    <w:rsid w:val="00F216C6"/>
    <w:rsid w:val="00F250BE"/>
    <w:rsid w:val="00F265E3"/>
    <w:rsid w:val="00F6734C"/>
    <w:rsid w:val="00FA481C"/>
    <w:rsid w:val="00FB0288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4C2D-A7EA-4E57-9D84-8D8B3AD8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D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77F46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F46"/>
    <w:pPr>
      <w:autoSpaceDE w:val="0"/>
      <w:autoSpaceDN w:val="0"/>
      <w:adjustRightInd w:val="0"/>
    </w:pPr>
    <w:rPr>
      <w:rFonts w:ascii="BOCBLN+TimesNewRoman" w:hAnsi="BOCBLN+TimesNewRoman" w:cs="BOCBLN+TimesNewRoman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677F46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677F46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2B2AA5"/>
    <w:pPr>
      <w:spacing w:after="360"/>
    </w:pPr>
  </w:style>
  <w:style w:type="paragraph" w:styleId="BalloonText">
    <w:name w:val="Balloon Text"/>
    <w:basedOn w:val="Normal"/>
    <w:link w:val="BalloonTextChar"/>
    <w:rsid w:val="00480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3d67ad2a3e9da12fb08924f3a72e2216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5d44edf1c1bbfccfd75744cc485281b0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7C386-4531-4D4C-BC59-B3D6DAE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13B0C-F087-4F89-8024-B997542BF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EB27C-219D-42F7-8778-893BEC52F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COUNTY SCHOOLS</vt:lpstr>
    </vt:vector>
  </TitlesOfParts>
  <Company>Nelson County Board of Education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COUNTY SCHOOLS</dc:title>
  <dc:subject/>
  <dc:creator>swilson</dc:creator>
  <cp:keywords/>
  <dc:description/>
  <cp:lastModifiedBy>McKay, Carla</cp:lastModifiedBy>
  <cp:revision>2</cp:revision>
  <cp:lastPrinted>2014-05-09T13:38:00Z</cp:lastPrinted>
  <dcterms:created xsi:type="dcterms:W3CDTF">2014-05-09T13:38:00Z</dcterms:created>
  <dcterms:modified xsi:type="dcterms:W3CDTF">2014-05-09T13:38:00Z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</Properties>
</file>