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C0" w:rsidRDefault="003B6340" w:rsidP="000751DB">
      <w:pPr>
        <w:spacing w:line="192" w:lineRule="auto"/>
        <w:jc w:val="center"/>
      </w:pPr>
      <w:r>
        <w:t>Morningside Elementary School</w:t>
      </w:r>
    </w:p>
    <w:p w:rsidR="003B6340" w:rsidRDefault="003B6340" w:rsidP="000751DB">
      <w:pPr>
        <w:spacing w:line="192" w:lineRule="auto"/>
        <w:jc w:val="center"/>
      </w:pPr>
      <w:r>
        <w:t>SBDM Minutes</w:t>
      </w:r>
    </w:p>
    <w:p w:rsidR="003B6340" w:rsidRDefault="006002DD" w:rsidP="000751DB">
      <w:pPr>
        <w:spacing w:line="192" w:lineRule="auto"/>
        <w:jc w:val="center"/>
      </w:pPr>
      <w:r>
        <w:t>April 21</w:t>
      </w:r>
      <w:r w:rsidR="003B6340">
        <w:t>, 2014</w:t>
      </w:r>
    </w:p>
    <w:p w:rsidR="003B6340" w:rsidRDefault="003B6340">
      <w:r>
        <w:t>Meeting was called to order at 3:</w:t>
      </w:r>
      <w:r w:rsidR="00EE3B00">
        <w:t>3</w:t>
      </w:r>
      <w:r w:rsidR="006002DD">
        <w:t>1</w:t>
      </w:r>
      <w:r w:rsidR="00EE3B00">
        <w:t xml:space="preserve"> </w:t>
      </w:r>
      <w:r>
        <w:t>pm.</w:t>
      </w:r>
    </w:p>
    <w:p w:rsidR="003B6340" w:rsidRDefault="003B6340">
      <w:r>
        <w:t xml:space="preserve">Members present were Joe Nepi, Carole Brown, Karla Buckingham, Kelly Cruze, </w:t>
      </w:r>
      <w:r w:rsidR="00EE3B00">
        <w:t xml:space="preserve">Tabitha Kerr </w:t>
      </w:r>
      <w:r>
        <w:t>and Kristin Willett.</w:t>
      </w:r>
    </w:p>
    <w:p w:rsidR="003B6340" w:rsidRDefault="003B6340">
      <w:r>
        <w:t xml:space="preserve">Council reviewed the current agenda and minutes from </w:t>
      </w:r>
      <w:r w:rsidR="006002DD">
        <w:t>March 24</w:t>
      </w:r>
      <w:r>
        <w:t>, 201</w:t>
      </w:r>
      <w:r w:rsidR="00EE3B00">
        <w:t>4</w:t>
      </w:r>
      <w:r>
        <w:t xml:space="preserve">. </w:t>
      </w:r>
      <w:r w:rsidR="006002DD">
        <w:t xml:space="preserve">Joe Nepi asked that the budget discussion occur before the policy review on the agenda. </w:t>
      </w:r>
      <w:r>
        <w:t xml:space="preserve">Carole Brown made the motion to approve the </w:t>
      </w:r>
      <w:r w:rsidR="006002DD">
        <w:t xml:space="preserve">adjusted </w:t>
      </w:r>
      <w:r>
        <w:t>agenda and minutes</w:t>
      </w:r>
      <w:r w:rsidR="006002DD">
        <w:t xml:space="preserve"> from March. </w:t>
      </w:r>
      <w:r w:rsidR="00280EFA">
        <w:t>The motion</w:t>
      </w:r>
      <w:r>
        <w:t xml:space="preserve"> was seconded by </w:t>
      </w:r>
      <w:r w:rsidR="006002DD">
        <w:t>Kelly Cruze</w:t>
      </w:r>
      <w:r>
        <w:t>. All were in consensus.</w:t>
      </w:r>
    </w:p>
    <w:p w:rsidR="003B6340" w:rsidRDefault="003B6340">
      <w:r>
        <w:t xml:space="preserve">Joe Nepi shared his </w:t>
      </w:r>
      <w:r w:rsidR="00321F6C">
        <w:t>p</w:t>
      </w:r>
      <w:r>
        <w:t>rincipal’s report with council members which included the following:</w:t>
      </w:r>
    </w:p>
    <w:p w:rsidR="003B6340" w:rsidRDefault="003B6340" w:rsidP="00321F6C">
      <w:pPr>
        <w:pStyle w:val="ListParagraph"/>
        <w:numPr>
          <w:ilvl w:val="0"/>
          <w:numId w:val="1"/>
        </w:numPr>
      </w:pPr>
      <w:r>
        <w:t>Current Enrollment is 52</w:t>
      </w:r>
      <w:r w:rsidR="00734BC4">
        <w:t>0</w:t>
      </w:r>
      <w:r>
        <w:t>.</w:t>
      </w:r>
    </w:p>
    <w:p w:rsidR="00734BC4" w:rsidRDefault="006002DD" w:rsidP="00734BC4">
      <w:pPr>
        <w:pStyle w:val="ListParagraph"/>
        <w:numPr>
          <w:ilvl w:val="0"/>
          <w:numId w:val="1"/>
        </w:numPr>
      </w:pPr>
      <w:r>
        <w:t xml:space="preserve">Maddie Edlin is the </w:t>
      </w:r>
      <w:r w:rsidR="00734BC4">
        <w:t xml:space="preserve">student of the month </w:t>
      </w:r>
      <w:r>
        <w:t>and will be</w:t>
      </w:r>
      <w:r w:rsidR="00734BC4">
        <w:t xml:space="preserve"> recognized at the </w:t>
      </w:r>
      <w:r>
        <w:t>April</w:t>
      </w:r>
      <w:r w:rsidR="00734BC4">
        <w:t xml:space="preserve"> Board Meeting. </w:t>
      </w:r>
    </w:p>
    <w:p w:rsidR="00734BC4" w:rsidRDefault="006002DD" w:rsidP="00321F6C">
      <w:pPr>
        <w:pStyle w:val="ListParagraph"/>
        <w:numPr>
          <w:ilvl w:val="0"/>
          <w:numId w:val="1"/>
        </w:numPr>
      </w:pPr>
      <w:r>
        <w:t>The MES Fun Run is Friday, April 25</w:t>
      </w:r>
      <w:r w:rsidRPr="006002DD">
        <w:rPr>
          <w:vertAlign w:val="superscript"/>
        </w:rPr>
        <w:t>th</w:t>
      </w:r>
      <w:r>
        <w:t xml:space="preserve"> at the EHS Track. </w:t>
      </w:r>
    </w:p>
    <w:p w:rsidR="003B6340" w:rsidRDefault="006002DD" w:rsidP="00734BC4">
      <w:pPr>
        <w:pStyle w:val="ListParagraph"/>
        <w:numPr>
          <w:ilvl w:val="0"/>
          <w:numId w:val="1"/>
        </w:numPr>
      </w:pPr>
      <w:r>
        <w:t xml:space="preserve">There is $23, 509.32 of Non-Allocated Funds </w:t>
      </w:r>
    </w:p>
    <w:p w:rsidR="00734BC4" w:rsidRDefault="00321F6C" w:rsidP="006002DD">
      <w:r>
        <w:t xml:space="preserve">Joe Nepi then </w:t>
      </w:r>
      <w:r w:rsidR="006002DD">
        <w:t xml:space="preserve">reviewed the 2014-2015 staffing allocation information. He made the </w:t>
      </w:r>
      <w:r w:rsidR="00427065">
        <w:t>council</w:t>
      </w:r>
      <w:r w:rsidR="006002DD">
        <w:t xml:space="preserve"> aware that Morningside will be posting 3 Primary positions for hire. The positions will be posted this week, and interviews will be set for the end of May. The interview committee was agreed on by the council and will consist of: Joe Nepi (Principal), Kristin Willett (SBDM rep.), 1 parent, and 3 teachers (1 from each primary grade). </w:t>
      </w:r>
      <w:r w:rsidR="00280EFA">
        <w:t>The council will finalize their discussions for the hiring of these new positions in June. Mr. Nepi also</w:t>
      </w:r>
      <w:r w:rsidR="006002DD">
        <w:t xml:space="preserve"> notified the committee that the RTA grant was not renewed for the 2014-2015 school year; thus, those RTA positions will no longer be funded.</w:t>
      </w:r>
    </w:p>
    <w:p w:rsidR="00280EFA" w:rsidRDefault="001E2C97">
      <w:r>
        <w:t>Joe Nepi then presented the up to date budget report.</w:t>
      </w:r>
      <w:r w:rsidR="00280EFA">
        <w:t xml:space="preserve"> Afterward he reviewed the stipends and hours for the Records Clerk and Interventionist positions at Morningside. </w:t>
      </w:r>
      <w:r>
        <w:t xml:space="preserve"> </w:t>
      </w:r>
      <w:r w:rsidR="00E04130">
        <w:t>The Board allocation for the records clerk position is 185</w:t>
      </w:r>
      <w:r w:rsidR="00280EFA">
        <w:t xml:space="preserve"> paid days</w:t>
      </w:r>
      <w:r w:rsidR="00E04130">
        <w:t xml:space="preserve"> and for the interventionist is 181 paid days</w:t>
      </w:r>
      <w:r w:rsidR="00280EFA">
        <w:t>. Mr. Nepi made the council aware that our curren</w:t>
      </w:r>
      <w:r w:rsidR="007F562C">
        <w:t>t Records Clerk is paid for</w:t>
      </w:r>
      <w:r w:rsidR="00B0729A">
        <w:t xml:space="preserve"> an additional 10 extended days</w:t>
      </w:r>
      <w:r w:rsidR="007F562C">
        <w:t xml:space="preserve"> and our interventionist an additional 4 days</w:t>
      </w:r>
      <w:r w:rsidR="00B0729A">
        <w:t xml:space="preserve">. </w:t>
      </w:r>
      <w:r w:rsidR="00280EFA">
        <w:t>The extended days are paid from the After School Care Program profits. Kristin Willett made the motion</w:t>
      </w:r>
      <w:r w:rsidR="00B0729A">
        <w:t xml:space="preserve"> to keep the extended days</w:t>
      </w:r>
      <w:r w:rsidR="00280EFA">
        <w:t xml:space="preserve"> for</w:t>
      </w:r>
      <w:r w:rsidR="00B0729A">
        <w:t xml:space="preserve"> the</w:t>
      </w:r>
      <w:r w:rsidR="00280EFA">
        <w:t xml:space="preserve"> Records Clerk. Kelly Cruze seconded, and all were in consensus. After much discussion of keeping the extended days for the Interventionist position, </w:t>
      </w:r>
      <w:r w:rsidR="00EB3F1E">
        <w:t xml:space="preserve">Mr. Nepi called for </w:t>
      </w:r>
      <w:r w:rsidR="00280EFA">
        <w:t xml:space="preserve">a vote </w:t>
      </w:r>
      <w:r w:rsidR="00EB3F1E">
        <w:t>on the decision</w:t>
      </w:r>
      <w:r w:rsidR="00280EFA">
        <w:t>. The council voted 5 to 1 in favor of accepting the Board’s allocation of 181 days for the Interventionist position at Morningside.</w:t>
      </w:r>
    </w:p>
    <w:p w:rsidR="00EB3F1E" w:rsidRDefault="00280EFA" w:rsidP="00EB3F1E">
      <w:r>
        <w:t xml:space="preserve"> </w:t>
      </w:r>
      <w:r w:rsidR="001E2C97">
        <w:t xml:space="preserve">Joe Nepi presented the </w:t>
      </w:r>
      <w:r w:rsidR="00EB3F1E">
        <w:t>district and school level Professional Development plans for 2014-2015. The dates for district professional development fall on August 1</w:t>
      </w:r>
      <w:r w:rsidR="00EB3F1E" w:rsidRPr="00EB3F1E">
        <w:rPr>
          <w:vertAlign w:val="superscript"/>
        </w:rPr>
        <w:t>st</w:t>
      </w:r>
      <w:r w:rsidR="00EB3F1E">
        <w:t xml:space="preserve"> and 4</w:t>
      </w:r>
      <w:r w:rsidR="00EB3F1E" w:rsidRPr="00EB3F1E">
        <w:rPr>
          <w:vertAlign w:val="superscript"/>
        </w:rPr>
        <w:t>th</w:t>
      </w:r>
      <w:r w:rsidR="00EB3F1E">
        <w:t xml:space="preserve"> for a total of 12 hours. The school level professional development will fall on September 2</w:t>
      </w:r>
      <w:r w:rsidR="00EB3F1E" w:rsidRPr="00EB3F1E">
        <w:rPr>
          <w:vertAlign w:val="superscript"/>
        </w:rPr>
        <w:t>nd</w:t>
      </w:r>
      <w:r w:rsidR="00EB3F1E">
        <w:t xml:space="preserve"> and January 5</w:t>
      </w:r>
      <w:r w:rsidR="00EB3F1E" w:rsidRPr="00EB3F1E">
        <w:rPr>
          <w:vertAlign w:val="superscript"/>
        </w:rPr>
        <w:t>th</w:t>
      </w:r>
      <w:r w:rsidR="00EB3F1E">
        <w:t xml:space="preserve">, for an additional 12 hours. Sessions discussed for school level professional development included data analysis, SEM-R, student centered math, vertical alignment, program review/writing needs, and content specific needs for Social Studies and Science. Kristin Willett made the motion to accept the Professional Development plan for 2014-2015. Kelly Cruze seconded and all were in consensus. </w:t>
      </w:r>
    </w:p>
    <w:p w:rsidR="00EB3F1E" w:rsidRDefault="00EB3F1E" w:rsidP="00EB3F1E">
      <w:r>
        <w:t xml:space="preserve">The council then conducted a review of the Parent Involvement policy. </w:t>
      </w:r>
      <w:r w:rsidR="00695C4B">
        <w:t>Mr.Nepi informed</w:t>
      </w:r>
      <w:r>
        <w:t xml:space="preserve"> the council that the PTO will collect parent input concerning this policy and provide that information to the council at the May meeting. </w:t>
      </w:r>
    </w:p>
    <w:p w:rsidR="00EB3F1E" w:rsidRDefault="00EB3F1E" w:rsidP="00EB3F1E">
      <w:r>
        <w:t>Mr.Nepi then briefly reviewed the SBDM election process. PTO will conduct the parent elections. It was suggested that a one call be made to make all parents aware of the upcoming nominations and then voting. The teacher elections will occur in May.</w:t>
      </w:r>
    </w:p>
    <w:p w:rsidR="00427065" w:rsidRDefault="00D75F42" w:rsidP="00D75F42">
      <w:pPr>
        <w:pStyle w:val="NoSpacing"/>
      </w:pPr>
      <w:r>
        <w:lastRenderedPageBreak/>
        <w:t>In closing business,</w:t>
      </w:r>
      <w:r w:rsidRPr="00D75F42">
        <w:t xml:space="preserve"> </w:t>
      </w:r>
      <w:r w:rsidR="00EB3F1E">
        <w:t xml:space="preserve">Kelly Cruze made the suggestion that teachers utilize </w:t>
      </w:r>
      <w:r w:rsidR="00427065">
        <w:t>a</w:t>
      </w:r>
      <w:r w:rsidR="00EB3F1E">
        <w:t xml:space="preserve"> May faculty meeting to plan the even</w:t>
      </w:r>
      <w:r w:rsidR="001379E5">
        <w:t>t</w:t>
      </w:r>
      <w:r w:rsidR="00EB3F1E">
        <w:t xml:space="preserve">s for the 2014-2015 </w:t>
      </w:r>
      <w:r w:rsidR="008B0EF1">
        <w:t>school year</w:t>
      </w:r>
      <w:r w:rsidR="00EB3F1E">
        <w:t xml:space="preserve"> (i.e. </w:t>
      </w:r>
      <w:r w:rsidR="00427065">
        <w:t xml:space="preserve">schedules, </w:t>
      </w:r>
      <w:r w:rsidR="00EB3F1E">
        <w:t xml:space="preserve">field trips, meeting dates, plays, etc.). It was also suggested that SBDM committees </w:t>
      </w:r>
      <w:r w:rsidR="00427065">
        <w:t>b</w:t>
      </w:r>
      <w:r w:rsidR="00EB3F1E">
        <w:t>e finalized for the 2014-2015 sc</w:t>
      </w:r>
      <w:r w:rsidR="00427065">
        <w:t>hool year before summer break as well.  The council agreed that these ideas were great ways to help teachers be more prepared coming into the next school year. Mr. Nepi agreed to look into making this happen at a May faculty meeting.</w:t>
      </w:r>
    </w:p>
    <w:p w:rsidR="00427065" w:rsidRDefault="00427065" w:rsidP="00D75F42">
      <w:pPr>
        <w:pStyle w:val="NoSpacing"/>
      </w:pPr>
    </w:p>
    <w:p w:rsidR="00D75F42" w:rsidRPr="001E2C97" w:rsidRDefault="00427065" w:rsidP="00D75F42">
      <w:pPr>
        <w:pStyle w:val="NoSpacing"/>
      </w:pPr>
      <w:r>
        <w:t>The May</w:t>
      </w:r>
      <w:r w:rsidR="00D75F42">
        <w:t xml:space="preserve"> </w:t>
      </w:r>
      <w:r w:rsidR="00D75F42" w:rsidRPr="001E2C97">
        <w:t xml:space="preserve">agenda will include </w:t>
      </w:r>
      <w:r>
        <w:t xml:space="preserve">appropriations for 2014-2015, and discussions concerning the </w:t>
      </w:r>
      <w:r w:rsidR="00D75F42" w:rsidRPr="001E2C97">
        <w:t xml:space="preserve">non-allocated </w:t>
      </w:r>
      <w:r>
        <w:t>funds from 2013-2014</w:t>
      </w:r>
      <w:r w:rsidR="00D75F42" w:rsidRPr="001E2C97">
        <w:t>.</w:t>
      </w:r>
    </w:p>
    <w:p w:rsidR="001E2C97" w:rsidRPr="001E2C97" w:rsidRDefault="001E2C97" w:rsidP="001E2C97">
      <w:pPr>
        <w:pStyle w:val="NoSpacing"/>
      </w:pPr>
    </w:p>
    <w:p w:rsidR="001E2C97" w:rsidRPr="001E2C97" w:rsidRDefault="00D75F42" w:rsidP="001E2C97">
      <w:pPr>
        <w:pStyle w:val="NoSpacing"/>
      </w:pPr>
      <w:r>
        <w:t xml:space="preserve">The next regular meeting will be on </w:t>
      </w:r>
      <w:r w:rsidR="00427065">
        <w:t>May 19</w:t>
      </w:r>
      <w:r w:rsidR="00427065" w:rsidRPr="00427065">
        <w:rPr>
          <w:vertAlign w:val="superscript"/>
        </w:rPr>
        <w:t>th</w:t>
      </w:r>
      <w:r>
        <w:t>, 2014 at 3:30pm.</w:t>
      </w:r>
    </w:p>
    <w:p w:rsidR="001E2C97" w:rsidRPr="001E2C97" w:rsidRDefault="001E2C97" w:rsidP="001E2C97">
      <w:pPr>
        <w:pStyle w:val="NoSpacing"/>
      </w:pPr>
    </w:p>
    <w:p w:rsidR="001E2C97" w:rsidRPr="001E2C97" w:rsidRDefault="00427065" w:rsidP="001E2C97">
      <w:pPr>
        <w:pStyle w:val="NoSpacing"/>
      </w:pPr>
      <w:r>
        <w:t>Tabitha Kerr</w:t>
      </w:r>
      <w:r w:rsidR="00D75F42">
        <w:t xml:space="preserve"> </w:t>
      </w:r>
      <w:r w:rsidR="001E2C97" w:rsidRPr="001E2C97">
        <w:t xml:space="preserve">motioned to adjourn.  </w:t>
      </w:r>
      <w:r>
        <w:t>Karla Buckingham</w:t>
      </w:r>
      <w:r w:rsidR="001E2C97" w:rsidRPr="001E2C97">
        <w:t xml:space="preserve"> seconded.</w:t>
      </w:r>
    </w:p>
    <w:p w:rsidR="001E2C97" w:rsidRPr="001E2C97" w:rsidRDefault="001E2C97" w:rsidP="001E2C97">
      <w:pPr>
        <w:pStyle w:val="NoSpacing"/>
      </w:pPr>
    </w:p>
    <w:p w:rsidR="001E2C97" w:rsidRPr="001E2C97" w:rsidRDefault="001E2C97" w:rsidP="001E2C97">
      <w:pPr>
        <w:pStyle w:val="NoSpacing"/>
      </w:pPr>
      <w:r w:rsidRPr="001E2C97">
        <w:t>Council adjourned at 5:</w:t>
      </w:r>
      <w:r w:rsidR="00427065">
        <w:t>23pm</w:t>
      </w:r>
      <w:r w:rsidRPr="001E2C97">
        <w:t>.</w:t>
      </w:r>
    </w:p>
    <w:p w:rsidR="001E2C97" w:rsidRPr="001E2C97" w:rsidRDefault="001E2C97" w:rsidP="001E2C97">
      <w:pPr>
        <w:pStyle w:val="NoSpacing"/>
      </w:pPr>
    </w:p>
    <w:p w:rsidR="000751DB" w:rsidRDefault="000751DB" w:rsidP="00FD1313"/>
    <w:p w:rsidR="000751DB" w:rsidRDefault="000751DB" w:rsidP="00FD1313"/>
    <w:p w:rsidR="000751DB" w:rsidRDefault="000751DB" w:rsidP="00FD1313">
      <w:r>
        <w:t>_____________________________________________</w:t>
      </w:r>
      <w:r>
        <w:tab/>
      </w:r>
      <w:r>
        <w:tab/>
      </w:r>
      <w:r>
        <w:tab/>
      </w:r>
      <w:r>
        <w:tab/>
        <w:t>_______________________</w:t>
      </w:r>
    </w:p>
    <w:p w:rsidR="000751DB" w:rsidRDefault="000751DB" w:rsidP="00FD1313">
      <w:r>
        <w:t>Joe Nepi</w:t>
      </w:r>
      <w:r>
        <w:tab/>
      </w:r>
      <w:r>
        <w:tab/>
      </w:r>
      <w:r>
        <w:tab/>
      </w:r>
      <w:r>
        <w:tab/>
      </w:r>
      <w:r>
        <w:tab/>
      </w:r>
      <w:r>
        <w:tab/>
      </w:r>
      <w:r>
        <w:tab/>
      </w:r>
      <w:r>
        <w:tab/>
      </w:r>
      <w:r>
        <w:tab/>
        <w:t>Date</w:t>
      </w:r>
    </w:p>
    <w:p w:rsidR="000751DB" w:rsidRDefault="000751DB" w:rsidP="000751DB"/>
    <w:p w:rsidR="000751DB" w:rsidRDefault="000751DB" w:rsidP="000751DB">
      <w:r>
        <w:t>_____________________________________________</w:t>
      </w:r>
      <w:r>
        <w:tab/>
      </w:r>
      <w:r>
        <w:tab/>
      </w:r>
      <w:r>
        <w:tab/>
      </w:r>
      <w:r>
        <w:tab/>
        <w:t>_______________________</w:t>
      </w:r>
    </w:p>
    <w:p w:rsidR="003B6340" w:rsidRDefault="000751DB">
      <w:r>
        <w:t>Karla Buckingham</w:t>
      </w:r>
      <w:r>
        <w:tab/>
      </w:r>
      <w:r>
        <w:tab/>
      </w:r>
      <w:r>
        <w:tab/>
      </w:r>
      <w:r>
        <w:tab/>
      </w:r>
      <w:r>
        <w:tab/>
      </w:r>
      <w:r>
        <w:tab/>
      </w:r>
      <w:r>
        <w:tab/>
      </w:r>
      <w:r>
        <w:tab/>
        <w:t>Date</w:t>
      </w:r>
    </w:p>
    <w:p w:rsidR="003B6340" w:rsidRDefault="003B6340"/>
    <w:sectPr w:rsidR="003B6340" w:rsidSect="000555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352"/>
    <w:multiLevelType w:val="hybridMultilevel"/>
    <w:tmpl w:val="FCC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10118"/>
    <w:multiLevelType w:val="hybridMultilevel"/>
    <w:tmpl w:val="5C1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A4719"/>
    <w:multiLevelType w:val="hybridMultilevel"/>
    <w:tmpl w:val="89A4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3619E"/>
    <w:multiLevelType w:val="hybridMultilevel"/>
    <w:tmpl w:val="8C58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025B6"/>
    <w:multiLevelType w:val="hybridMultilevel"/>
    <w:tmpl w:val="EC66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E4F1A"/>
    <w:multiLevelType w:val="hybridMultilevel"/>
    <w:tmpl w:val="DB3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6B49E5"/>
    <w:multiLevelType w:val="hybridMultilevel"/>
    <w:tmpl w:val="308C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B6340"/>
    <w:rsid w:val="00011449"/>
    <w:rsid w:val="000555A3"/>
    <w:rsid w:val="000751DB"/>
    <w:rsid w:val="001379E5"/>
    <w:rsid w:val="001E2C97"/>
    <w:rsid w:val="00280EFA"/>
    <w:rsid w:val="0030275A"/>
    <w:rsid w:val="00321F6C"/>
    <w:rsid w:val="003B6340"/>
    <w:rsid w:val="003C1BC0"/>
    <w:rsid w:val="00427065"/>
    <w:rsid w:val="004E46D0"/>
    <w:rsid w:val="006002DD"/>
    <w:rsid w:val="00695C4B"/>
    <w:rsid w:val="00734BC4"/>
    <w:rsid w:val="007E493F"/>
    <w:rsid w:val="007F562C"/>
    <w:rsid w:val="00817D74"/>
    <w:rsid w:val="008B0EF1"/>
    <w:rsid w:val="00A90E56"/>
    <w:rsid w:val="00AD4F1C"/>
    <w:rsid w:val="00B0729A"/>
    <w:rsid w:val="00CA762D"/>
    <w:rsid w:val="00CC4091"/>
    <w:rsid w:val="00D240B8"/>
    <w:rsid w:val="00D75F42"/>
    <w:rsid w:val="00E04130"/>
    <w:rsid w:val="00EB3F1E"/>
    <w:rsid w:val="00EE3B00"/>
    <w:rsid w:val="00EF5F6D"/>
    <w:rsid w:val="00FD1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6C"/>
    <w:pPr>
      <w:ind w:left="720"/>
      <w:contextualSpacing/>
    </w:pPr>
  </w:style>
  <w:style w:type="paragraph" w:styleId="NoSpacing">
    <w:name w:val="No Spacing"/>
    <w:uiPriority w:val="1"/>
    <w:qFormat/>
    <w:rsid w:val="001E2C97"/>
    <w:pPr>
      <w:spacing w:after="0" w:line="240" w:lineRule="auto"/>
    </w:pPr>
  </w:style>
</w:styles>
</file>

<file path=word/webSettings.xml><?xml version="1.0" encoding="utf-8"?>
<w:webSettings xmlns:r="http://schemas.openxmlformats.org/officeDocument/2006/relationships" xmlns:w="http://schemas.openxmlformats.org/wordprocessingml/2006/main">
  <w:divs>
    <w:div w:id="2130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kwillett</dc:creator>
  <cp:lastModifiedBy>mmaples</cp:lastModifiedBy>
  <cp:revision>2</cp:revision>
  <dcterms:created xsi:type="dcterms:W3CDTF">2014-04-28T15:10:00Z</dcterms:created>
  <dcterms:modified xsi:type="dcterms:W3CDTF">2014-04-28T15:10:00Z</dcterms:modified>
</cp:coreProperties>
</file>