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04" w:rsidRPr="00940F48" w:rsidRDefault="00F012E0" w:rsidP="00F012E0">
      <w:pPr>
        <w:spacing w:after="0" w:line="240" w:lineRule="auto"/>
        <w:jc w:val="center"/>
        <w:rPr>
          <w:sz w:val="20"/>
          <w:szCs w:val="20"/>
        </w:rPr>
      </w:pPr>
      <w:r w:rsidRPr="00940F48">
        <w:rPr>
          <w:sz w:val="20"/>
          <w:szCs w:val="20"/>
        </w:rPr>
        <w:t>West Hardin Middle School</w:t>
      </w:r>
    </w:p>
    <w:p w:rsidR="00F012E0" w:rsidRPr="00940F48" w:rsidRDefault="00F012E0" w:rsidP="00F012E0">
      <w:pPr>
        <w:spacing w:after="0" w:line="240" w:lineRule="auto"/>
        <w:jc w:val="center"/>
        <w:rPr>
          <w:sz w:val="20"/>
          <w:szCs w:val="20"/>
        </w:rPr>
      </w:pPr>
      <w:r w:rsidRPr="00940F48">
        <w:rPr>
          <w:sz w:val="20"/>
          <w:szCs w:val="20"/>
        </w:rPr>
        <w:t>SBDM Minutes</w:t>
      </w:r>
    </w:p>
    <w:p w:rsidR="00F012E0" w:rsidRPr="00940F48" w:rsidRDefault="00F012E0" w:rsidP="00F012E0">
      <w:pPr>
        <w:spacing w:after="0" w:line="240" w:lineRule="auto"/>
        <w:jc w:val="center"/>
        <w:rPr>
          <w:sz w:val="20"/>
          <w:szCs w:val="20"/>
        </w:rPr>
      </w:pPr>
      <w:r w:rsidRPr="00940F48">
        <w:rPr>
          <w:sz w:val="20"/>
          <w:szCs w:val="20"/>
        </w:rPr>
        <w:t>February 24, 2014</w:t>
      </w:r>
    </w:p>
    <w:p w:rsidR="00F012E0" w:rsidRPr="00940F48" w:rsidRDefault="00F012E0" w:rsidP="00F012E0">
      <w:pPr>
        <w:spacing w:after="0" w:line="240" w:lineRule="auto"/>
        <w:jc w:val="center"/>
        <w:rPr>
          <w:sz w:val="20"/>
          <w:szCs w:val="20"/>
        </w:rPr>
      </w:pPr>
    </w:p>
    <w:p w:rsidR="00F012E0" w:rsidRPr="00940F48" w:rsidRDefault="00F012E0" w:rsidP="00F012E0">
      <w:pPr>
        <w:spacing w:after="0" w:line="240" w:lineRule="auto"/>
        <w:rPr>
          <w:sz w:val="20"/>
          <w:szCs w:val="20"/>
        </w:rPr>
      </w:pPr>
    </w:p>
    <w:p w:rsidR="00F012E0" w:rsidRPr="00940F48" w:rsidRDefault="00F012E0" w:rsidP="00F012E0">
      <w:pPr>
        <w:spacing w:after="0" w:line="240" w:lineRule="auto"/>
        <w:rPr>
          <w:sz w:val="20"/>
          <w:szCs w:val="20"/>
        </w:rPr>
      </w:pPr>
      <w:r w:rsidRPr="00940F48">
        <w:rPr>
          <w:b/>
          <w:sz w:val="20"/>
          <w:szCs w:val="20"/>
        </w:rPr>
        <w:t>Call to Order:</w:t>
      </w:r>
      <w:r w:rsidRPr="00940F48">
        <w:rPr>
          <w:sz w:val="20"/>
          <w:szCs w:val="20"/>
        </w:rPr>
        <w:t xml:space="preserve">  </w:t>
      </w:r>
      <w:r w:rsidR="00AB6F6C" w:rsidRPr="00940F48">
        <w:rPr>
          <w:sz w:val="20"/>
          <w:szCs w:val="20"/>
        </w:rPr>
        <w:t xml:space="preserve"> </w:t>
      </w:r>
      <w:r w:rsidRPr="00940F48">
        <w:rPr>
          <w:sz w:val="20"/>
          <w:szCs w:val="20"/>
        </w:rPr>
        <w:t>The meeting was called to order at 3:52.</w:t>
      </w:r>
    </w:p>
    <w:p w:rsidR="00F012E0" w:rsidRPr="00940F48" w:rsidRDefault="00F012E0" w:rsidP="00F012E0">
      <w:pPr>
        <w:spacing w:after="0" w:line="240" w:lineRule="auto"/>
        <w:rPr>
          <w:sz w:val="20"/>
          <w:szCs w:val="20"/>
        </w:rPr>
      </w:pPr>
    </w:p>
    <w:p w:rsidR="00F012E0" w:rsidRPr="00940F48" w:rsidRDefault="00F012E0" w:rsidP="00F012E0">
      <w:pPr>
        <w:spacing w:after="0" w:line="240" w:lineRule="auto"/>
        <w:rPr>
          <w:sz w:val="20"/>
          <w:szCs w:val="20"/>
        </w:rPr>
      </w:pPr>
      <w:r w:rsidRPr="00940F48">
        <w:rPr>
          <w:b/>
          <w:sz w:val="20"/>
          <w:szCs w:val="20"/>
        </w:rPr>
        <w:t>Members Present:</w:t>
      </w:r>
      <w:r w:rsidRPr="00940F48">
        <w:rPr>
          <w:sz w:val="20"/>
          <w:szCs w:val="20"/>
        </w:rPr>
        <w:t xml:space="preserve"> </w:t>
      </w:r>
      <w:r w:rsidR="00AB6F6C" w:rsidRPr="00940F48">
        <w:rPr>
          <w:sz w:val="20"/>
          <w:szCs w:val="20"/>
        </w:rPr>
        <w:t xml:space="preserve"> </w:t>
      </w:r>
      <w:r w:rsidRPr="00940F48">
        <w:rPr>
          <w:sz w:val="20"/>
          <w:szCs w:val="20"/>
        </w:rPr>
        <w:t xml:space="preserve"> Jon Thomas, </w:t>
      </w:r>
      <w:proofErr w:type="spellStart"/>
      <w:r w:rsidRPr="00940F48">
        <w:rPr>
          <w:sz w:val="20"/>
          <w:szCs w:val="20"/>
        </w:rPr>
        <w:t>Christin</w:t>
      </w:r>
      <w:proofErr w:type="spellEnd"/>
      <w:r w:rsidRPr="00940F48">
        <w:rPr>
          <w:sz w:val="20"/>
          <w:szCs w:val="20"/>
        </w:rPr>
        <w:t xml:space="preserve"> Swords, Candace Perry, Ann Marie Reilly, Les Wilkerson</w:t>
      </w:r>
      <w:r w:rsidR="00A3437F">
        <w:rPr>
          <w:sz w:val="20"/>
          <w:szCs w:val="20"/>
        </w:rPr>
        <w:t xml:space="preserve">, </w:t>
      </w:r>
      <w:proofErr w:type="spellStart"/>
      <w:r w:rsidR="00A3437F">
        <w:rPr>
          <w:sz w:val="20"/>
          <w:szCs w:val="20"/>
        </w:rPr>
        <w:t>Jacki</w:t>
      </w:r>
      <w:proofErr w:type="spellEnd"/>
      <w:r w:rsidR="00A3437F">
        <w:rPr>
          <w:sz w:val="20"/>
          <w:szCs w:val="20"/>
        </w:rPr>
        <w:t xml:space="preserve"> </w:t>
      </w:r>
      <w:proofErr w:type="spellStart"/>
      <w:r w:rsidR="00A3437F">
        <w:rPr>
          <w:sz w:val="20"/>
          <w:szCs w:val="20"/>
        </w:rPr>
        <w:t>Brangers</w:t>
      </w:r>
      <w:proofErr w:type="spellEnd"/>
    </w:p>
    <w:p w:rsidR="00F012E0" w:rsidRPr="00940F48" w:rsidRDefault="00F012E0" w:rsidP="00F012E0">
      <w:pPr>
        <w:spacing w:after="0" w:line="240" w:lineRule="auto"/>
        <w:rPr>
          <w:sz w:val="20"/>
          <w:szCs w:val="20"/>
        </w:rPr>
      </w:pPr>
    </w:p>
    <w:p w:rsidR="00F012E0" w:rsidRPr="00940F48" w:rsidRDefault="00F012E0" w:rsidP="00F012E0">
      <w:pPr>
        <w:spacing w:after="0" w:line="240" w:lineRule="auto"/>
        <w:rPr>
          <w:sz w:val="20"/>
          <w:szCs w:val="20"/>
        </w:rPr>
      </w:pPr>
      <w:r w:rsidRPr="00940F48">
        <w:rPr>
          <w:b/>
          <w:sz w:val="20"/>
          <w:szCs w:val="20"/>
        </w:rPr>
        <w:t>Guests Present:</w:t>
      </w:r>
      <w:r w:rsidRPr="00940F48">
        <w:rPr>
          <w:sz w:val="20"/>
          <w:szCs w:val="20"/>
        </w:rPr>
        <w:t xml:space="preserve">  </w:t>
      </w:r>
      <w:r w:rsidR="00AB6F6C" w:rsidRPr="00940F48">
        <w:rPr>
          <w:sz w:val="20"/>
          <w:szCs w:val="20"/>
        </w:rPr>
        <w:t xml:space="preserve"> </w:t>
      </w:r>
      <w:r w:rsidRPr="00940F48">
        <w:rPr>
          <w:sz w:val="20"/>
          <w:szCs w:val="20"/>
        </w:rPr>
        <w:t xml:space="preserve">Mark Kopp, Kay Sharon, Terri Goodman, </w:t>
      </w:r>
      <w:proofErr w:type="spellStart"/>
      <w:r w:rsidRPr="00940F48">
        <w:rPr>
          <w:sz w:val="20"/>
          <w:szCs w:val="20"/>
        </w:rPr>
        <w:t>Dayna</w:t>
      </w:r>
      <w:proofErr w:type="spellEnd"/>
      <w:r w:rsidRPr="00940F48">
        <w:rPr>
          <w:sz w:val="20"/>
          <w:szCs w:val="20"/>
        </w:rPr>
        <w:t xml:space="preserve"> Waddell</w:t>
      </w:r>
      <w:proofErr w:type="gramStart"/>
      <w:r w:rsidRPr="00940F48">
        <w:rPr>
          <w:sz w:val="20"/>
          <w:szCs w:val="20"/>
        </w:rPr>
        <w:t>,  Ryan</w:t>
      </w:r>
      <w:proofErr w:type="gramEnd"/>
      <w:r w:rsidRPr="00940F48">
        <w:rPr>
          <w:sz w:val="20"/>
          <w:szCs w:val="20"/>
        </w:rPr>
        <w:t xml:space="preserve"> Snyder</w:t>
      </w:r>
    </w:p>
    <w:p w:rsidR="00F012E0" w:rsidRPr="00940F48" w:rsidRDefault="00F012E0" w:rsidP="00F012E0">
      <w:pPr>
        <w:spacing w:after="0" w:line="240" w:lineRule="auto"/>
        <w:rPr>
          <w:sz w:val="20"/>
          <w:szCs w:val="20"/>
        </w:rPr>
      </w:pPr>
    </w:p>
    <w:p w:rsidR="00F012E0" w:rsidRPr="00940F48" w:rsidRDefault="00F012E0" w:rsidP="00F012E0">
      <w:pPr>
        <w:spacing w:after="0" w:line="240" w:lineRule="auto"/>
        <w:rPr>
          <w:sz w:val="20"/>
          <w:szCs w:val="20"/>
        </w:rPr>
      </w:pPr>
      <w:r w:rsidRPr="00940F48">
        <w:rPr>
          <w:b/>
          <w:sz w:val="20"/>
          <w:szCs w:val="20"/>
        </w:rPr>
        <w:t>Approval of Agenda:</w:t>
      </w:r>
      <w:r w:rsidRPr="00940F48">
        <w:rPr>
          <w:sz w:val="20"/>
          <w:szCs w:val="20"/>
        </w:rPr>
        <w:t xml:space="preserve">  </w:t>
      </w:r>
      <w:r w:rsidR="00AB6F6C" w:rsidRPr="00940F48">
        <w:rPr>
          <w:sz w:val="20"/>
          <w:szCs w:val="20"/>
        </w:rPr>
        <w:t xml:space="preserve"> </w:t>
      </w:r>
      <w:r w:rsidRPr="00940F48">
        <w:rPr>
          <w:sz w:val="20"/>
          <w:szCs w:val="20"/>
        </w:rPr>
        <w:t xml:space="preserve">Candace Perry motioned to approve the agenda and </w:t>
      </w:r>
      <w:proofErr w:type="spellStart"/>
      <w:r w:rsidRPr="00940F48">
        <w:rPr>
          <w:sz w:val="20"/>
          <w:szCs w:val="20"/>
        </w:rPr>
        <w:t>Christin</w:t>
      </w:r>
      <w:proofErr w:type="spellEnd"/>
      <w:r w:rsidRPr="00940F48">
        <w:rPr>
          <w:sz w:val="20"/>
          <w:szCs w:val="20"/>
        </w:rPr>
        <w:t xml:space="preserve"> Swords seconded.  The motion passed by consensus.</w:t>
      </w:r>
    </w:p>
    <w:p w:rsidR="00F012E0" w:rsidRPr="00940F48" w:rsidRDefault="00F012E0" w:rsidP="00F012E0">
      <w:pPr>
        <w:spacing w:after="0" w:line="240" w:lineRule="auto"/>
        <w:rPr>
          <w:sz w:val="20"/>
          <w:szCs w:val="20"/>
        </w:rPr>
      </w:pPr>
    </w:p>
    <w:p w:rsidR="00F012E0" w:rsidRPr="00940F48" w:rsidRDefault="00F012E0" w:rsidP="00F012E0">
      <w:pPr>
        <w:spacing w:after="0" w:line="240" w:lineRule="auto"/>
        <w:rPr>
          <w:sz w:val="20"/>
          <w:szCs w:val="20"/>
        </w:rPr>
      </w:pPr>
      <w:r w:rsidRPr="00940F48">
        <w:rPr>
          <w:b/>
          <w:sz w:val="20"/>
          <w:szCs w:val="20"/>
        </w:rPr>
        <w:t>Approval of Minutes:</w:t>
      </w:r>
      <w:r w:rsidRPr="00940F48">
        <w:rPr>
          <w:sz w:val="20"/>
          <w:szCs w:val="20"/>
        </w:rPr>
        <w:t xml:space="preserve">  </w:t>
      </w:r>
      <w:r w:rsidR="00AB6F6C" w:rsidRPr="00940F48">
        <w:rPr>
          <w:sz w:val="20"/>
          <w:szCs w:val="20"/>
        </w:rPr>
        <w:t xml:space="preserve"> </w:t>
      </w:r>
      <w:r w:rsidRPr="00940F48">
        <w:rPr>
          <w:sz w:val="20"/>
          <w:szCs w:val="20"/>
        </w:rPr>
        <w:t xml:space="preserve">Ann Marie Reilly motioned to approve the January 27, 2014 minutes as amended.  </w:t>
      </w:r>
      <w:proofErr w:type="spellStart"/>
      <w:r w:rsidR="007D4748" w:rsidRPr="00940F48">
        <w:rPr>
          <w:sz w:val="20"/>
          <w:szCs w:val="20"/>
        </w:rPr>
        <w:t>Jacki</w:t>
      </w:r>
      <w:proofErr w:type="spellEnd"/>
      <w:r w:rsidR="007D4748" w:rsidRPr="00940F48">
        <w:rPr>
          <w:sz w:val="20"/>
          <w:szCs w:val="20"/>
        </w:rPr>
        <w:t xml:space="preserve"> </w:t>
      </w:r>
      <w:proofErr w:type="spellStart"/>
      <w:r w:rsidR="007D4748" w:rsidRPr="00940F48">
        <w:rPr>
          <w:sz w:val="20"/>
          <w:szCs w:val="20"/>
        </w:rPr>
        <w:t>Brangers</w:t>
      </w:r>
      <w:proofErr w:type="spellEnd"/>
      <w:r w:rsidR="007D4748" w:rsidRPr="00940F48">
        <w:rPr>
          <w:sz w:val="20"/>
          <w:szCs w:val="20"/>
        </w:rPr>
        <w:t xml:space="preserve"> seconded the motion and it passed by consensus.</w:t>
      </w:r>
    </w:p>
    <w:p w:rsidR="007D4748" w:rsidRPr="00940F48" w:rsidRDefault="007D4748" w:rsidP="00F012E0">
      <w:pPr>
        <w:spacing w:after="0" w:line="240" w:lineRule="auto"/>
        <w:rPr>
          <w:sz w:val="20"/>
          <w:szCs w:val="20"/>
        </w:rPr>
      </w:pPr>
    </w:p>
    <w:p w:rsidR="007D4748" w:rsidRPr="00940F48" w:rsidRDefault="007D4748" w:rsidP="00F012E0">
      <w:pPr>
        <w:spacing w:after="0" w:line="240" w:lineRule="auto"/>
        <w:rPr>
          <w:sz w:val="20"/>
          <w:szCs w:val="20"/>
        </w:rPr>
      </w:pPr>
      <w:r w:rsidRPr="00940F48">
        <w:rPr>
          <w:b/>
          <w:sz w:val="20"/>
          <w:szCs w:val="20"/>
        </w:rPr>
        <w:t>Good News Report:</w:t>
      </w:r>
      <w:r w:rsidRPr="00940F48">
        <w:rPr>
          <w:sz w:val="20"/>
          <w:szCs w:val="20"/>
        </w:rPr>
        <w:t xml:space="preserve">  </w:t>
      </w:r>
      <w:r w:rsidR="00AB6F6C" w:rsidRPr="00940F48">
        <w:rPr>
          <w:sz w:val="20"/>
          <w:szCs w:val="20"/>
        </w:rPr>
        <w:t xml:space="preserve"> </w:t>
      </w:r>
      <w:r w:rsidRPr="00940F48">
        <w:rPr>
          <w:sz w:val="20"/>
          <w:szCs w:val="20"/>
        </w:rPr>
        <w:t xml:space="preserve">Mr. Thomas shared WH </w:t>
      </w:r>
      <w:proofErr w:type="spellStart"/>
      <w:r w:rsidRPr="00940F48">
        <w:rPr>
          <w:sz w:val="20"/>
          <w:szCs w:val="20"/>
        </w:rPr>
        <w:t>facebook</w:t>
      </w:r>
      <w:proofErr w:type="spellEnd"/>
      <w:r w:rsidRPr="00940F48">
        <w:rPr>
          <w:sz w:val="20"/>
          <w:szCs w:val="20"/>
        </w:rPr>
        <w:t xml:space="preserve"> page.  Clayton Hester won the District Spelling Bee.  Mary Kristen Reilly won the Conservation Essay Contest sponsored by </w:t>
      </w:r>
      <w:proofErr w:type="spellStart"/>
      <w:r w:rsidRPr="00940F48">
        <w:rPr>
          <w:sz w:val="20"/>
          <w:szCs w:val="20"/>
        </w:rPr>
        <w:t>Cecilian</w:t>
      </w:r>
      <w:proofErr w:type="spellEnd"/>
      <w:r w:rsidRPr="00940F48">
        <w:rPr>
          <w:sz w:val="20"/>
          <w:szCs w:val="20"/>
        </w:rPr>
        <w:t xml:space="preserve"> Bank.  </w:t>
      </w:r>
      <w:r w:rsidR="009C41F1" w:rsidRPr="00940F48">
        <w:rPr>
          <w:sz w:val="20"/>
          <w:szCs w:val="20"/>
        </w:rPr>
        <w:t xml:space="preserve"> Lego Team placed in the Top 10 at State competition.  </w:t>
      </w:r>
      <w:r w:rsidR="005C50B5" w:rsidRPr="00940F48">
        <w:rPr>
          <w:sz w:val="20"/>
          <w:szCs w:val="20"/>
        </w:rPr>
        <w:t xml:space="preserve">Nine WH Band students participated in the </w:t>
      </w:r>
      <w:proofErr w:type="spellStart"/>
      <w:proofErr w:type="gramStart"/>
      <w:r w:rsidR="005C50B5" w:rsidRPr="00940F48">
        <w:rPr>
          <w:sz w:val="20"/>
          <w:szCs w:val="20"/>
        </w:rPr>
        <w:t>Ky</w:t>
      </w:r>
      <w:proofErr w:type="spellEnd"/>
      <w:r w:rsidR="005C50B5" w:rsidRPr="00940F48">
        <w:rPr>
          <w:sz w:val="20"/>
          <w:szCs w:val="20"/>
        </w:rPr>
        <w:t xml:space="preserve">  4</w:t>
      </w:r>
      <w:r w:rsidR="005C50B5" w:rsidRPr="00940F48">
        <w:rPr>
          <w:sz w:val="20"/>
          <w:szCs w:val="20"/>
          <w:vertAlign w:val="superscript"/>
        </w:rPr>
        <w:t>th</w:t>
      </w:r>
      <w:proofErr w:type="gramEnd"/>
      <w:r w:rsidR="005C50B5" w:rsidRPr="00940F48">
        <w:rPr>
          <w:sz w:val="20"/>
          <w:szCs w:val="20"/>
        </w:rPr>
        <w:t xml:space="preserve"> District </w:t>
      </w:r>
      <w:proofErr w:type="spellStart"/>
      <w:r w:rsidR="005C50B5" w:rsidRPr="00940F48">
        <w:rPr>
          <w:sz w:val="20"/>
          <w:szCs w:val="20"/>
        </w:rPr>
        <w:t>Honr</w:t>
      </w:r>
      <w:proofErr w:type="spellEnd"/>
      <w:r w:rsidR="005C50B5" w:rsidRPr="00940F48">
        <w:rPr>
          <w:sz w:val="20"/>
          <w:szCs w:val="20"/>
        </w:rPr>
        <w:t xml:space="preserve"> Bands.  7th grade Science teacher, Leslie Meredith was named Hardin Co. Environmental Teacher of the Year by the Hardin County Conservation District.  Two WH students, Kevin Wheeler and Andrea Curl, were selected as winners of the Magnolia Bank Preparing for Success essay contest.  Four WH students, </w:t>
      </w:r>
      <w:proofErr w:type="spellStart"/>
      <w:r w:rsidR="005C50B5" w:rsidRPr="00940F48">
        <w:rPr>
          <w:sz w:val="20"/>
          <w:szCs w:val="20"/>
        </w:rPr>
        <w:t>Benji</w:t>
      </w:r>
      <w:proofErr w:type="spellEnd"/>
      <w:r w:rsidR="005C50B5" w:rsidRPr="00940F48">
        <w:rPr>
          <w:sz w:val="20"/>
          <w:szCs w:val="20"/>
        </w:rPr>
        <w:t xml:space="preserve"> </w:t>
      </w:r>
      <w:proofErr w:type="spellStart"/>
      <w:r w:rsidR="005C50B5" w:rsidRPr="00940F48">
        <w:rPr>
          <w:sz w:val="20"/>
          <w:szCs w:val="20"/>
        </w:rPr>
        <w:t>Cassady</w:t>
      </w:r>
      <w:proofErr w:type="spellEnd"/>
      <w:r w:rsidR="005C50B5" w:rsidRPr="00940F48">
        <w:rPr>
          <w:sz w:val="20"/>
          <w:szCs w:val="20"/>
        </w:rPr>
        <w:t xml:space="preserve">, </w:t>
      </w:r>
      <w:proofErr w:type="spellStart"/>
      <w:r w:rsidR="005C50B5" w:rsidRPr="00940F48">
        <w:rPr>
          <w:sz w:val="20"/>
          <w:szCs w:val="20"/>
        </w:rPr>
        <w:t>Blayne</w:t>
      </w:r>
      <w:proofErr w:type="spellEnd"/>
      <w:r w:rsidR="005C50B5" w:rsidRPr="00940F48">
        <w:rPr>
          <w:sz w:val="20"/>
          <w:szCs w:val="20"/>
        </w:rPr>
        <w:t xml:space="preserve"> </w:t>
      </w:r>
      <w:proofErr w:type="spellStart"/>
      <w:r w:rsidR="005C50B5" w:rsidRPr="00940F48">
        <w:rPr>
          <w:sz w:val="20"/>
          <w:szCs w:val="20"/>
        </w:rPr>
        <w:t>Wittenback</w:t>
      </w:r>
      <w:proofErr w:type="spellEnd"/>
      <w:r w:rsidR="005C50B5" w:rsidRPr="00940F48">
        <w:rPr>
          <w:sz w:val="20"/>
          <w:szCs w:val="20"/>
        </w:rPr>
        <w:t>, Persia Johnson, an</w:t>
      </w:r>
      <w:r w:rsidR="00A3437F">
        <w:rPr>
          <w:sz w:val="20"/>
          <w:szCs w:val="20"/>
        </w:rPr>
        <w:t>d Olivia Helm, were cast in</w:t>
      </w:r>
      <w:r w:rsidR="005C50B5" w:rsidRPr="00940F48">
        <w:rPr>
          <w:sz w:val="20"/>
          <w:szCs w:val="20"/>
        </w:rPr>
        <w:t xml:space="preserve"> Treasure Island at the PAC.   Ms. Knight had 3 winners in the Kentucky Dept of Financial Institution’s Financial Fitness Poster Contest</w:t>
      </w:r>
      <w:r w:rsidR="00AB6F6C" w:rsidRPr="00940F48">
        <w:rPr>
          <w:sz w:val="20"/>
          <w:szCs w:val="20"/>
        </w:rPr>
        <w:t xml:space="preserve">.  They were Olga </w:t>
      </w:r>
      <w:proofErr w:type="spellStart"/>
      <w:r w:rsidR="00AB6F6C" w:rsidRPr="00940F48">
        <w:rPr>
          <w:sz w:val="20"/>
          <w:szCs w:val="20"/>
        </w:rPr>
        <w:t>Bezhenar</w:t>
      </w:r>
      <w:proofErr w:type="spellEnd"/>
      <w:r w:rsidR="00AB6F6C" w:rsidRPr="00940F48">
        <w:rPr>
          <w:sz w:val="20"/>
          <w:szCs w:val="20"/>
        </w:rPr>
        <w:t xml:space="preserve">, </w:t>
      </w:r>
      <w:proofErr w:type="spellStart"/>
      <w:r w:rsidR="00AB6F6C" w:rsidRPr="00940F48">
        <w:rPr>
          <w:sz w:val="20"/>
          <w:szCs w:val="20"/>
        </w:rPr>
        <w:t>Loryn</w:t>
      </w:r>
      <w:proofErr w:type="spellEnd"/>
      <w:r w:rsidR="00AB6F6C" w:rsidRPr="00940F48">
        <w:rPr>
          <w:sz w:val="20"/>
          <w:szCs w:val="20"/>
        </w:rPr>
        <w:t xml:space="preserve"> </w:t>
      </w:r>
      <w:proofErr w:type="spellStart"/>
      <w:r w:rsidR="00AB6F6C" w:rsidRPr="00940F48">
        <w:rPr>
          <w:sz w:val="20"/>
          <w:szCs w:val="20"/>
        </w:rPr>
        <w:t>Deweese</w:t>
      </w:r>
      <w:proofErr w:type="spellEnd"/>
      <w:r w:rsidR="00AB6F6C" w:rsidRPr="00940F48">
        <w:rPr>
          <w:sz w:val="20"/>
          <w:szCs w:val="20"/>
        </w:rPr>
        <w:t xml:space="preserve">, and Jayden Robinson.  </w:t>
      </w:r>
    </w:p>
    <w:p w:rsidR="00AB6F6C" w:rsidRPr="00940F48" w:rsidRDefault="00AB6F6C" w:rsidP="00F012E0">
      <w:pPr>
        <w:spacing w:after="0" w:line="240" w:lineRule="auto"/>
        <w:rPr>
          <w:b/>
          <w:sz w:val="20"/>
          <w:szCs w:val="20"/>
        </w:rPr>
      </w:pPr>
    </w:p>
    <w:p w:rsidR="00AB6F6C" w:rsidRPr="00940F48" w:rsidRDefault="00AB6F6C" w:rsidP="00F012E0">
      <w:pPr>
        <w:spacing w:after="0" w:line="240" w:lineRule="auto"/>
        <w:rPr>
          <w:sz w:val="20"/>
          <w:szCs w:val="20"/>
        </w:rPr>
      </w:pPr>
      <w:r w:rsidRPr="00940F48">
        <w:rPr>
          <w:b/>
          <w:sz w:val="20"/>
          <w:szCs w:val="20"/>
        </w:rPr>
        <w:t>YSC Continuation Program:</w:t>
      </w:r>
      <w:r w:rsidRPr="00940F48">
        <w:rPr>
          <w:sz w:val="20"/>
          <w:szCs w:val="20"/>
        </w:rPr>
        <w:t xml:space="preserve">  Terri Goodman read the Continuation Plan for WH Youth Services Center for FY 15-16. </w:t>
      </w:r>
    </w:p>
    <w:p w:rsidR="00AB6F6C" w:rsidRPr="00940F48" w:rsidRDefault="00AB6F6C" w:rsidP="00F012E0">
      <w:pPr>
        <w:spacing w:after="0" w:line="240" w:lineRule="auto"/>
        <w:rPr>
          <w:sz w:val="20"/>
          <w:szCs w:val="20"/>
        </w:rPr>
      </w:pPr>
    </w:p>
    <w:p w:rsidR="00AB6F6C" w:rsidRPr="00940F48" w:rsidRDefault="00AB6F6C" w:rsidP="00F012E0">
      <w:pPr>
        <w:spacing w:after="0" w:line="240" w:lineRule="auto"/>
        <w:rPr>
          <w:sz w:val="20"/>
          <w:szCs w:val="20"/>
        </w:rPr>
      </w:pPr>
      <w:r w:rsidRPr="00940F48">
        <w:rPr>
          <w:b/>
          <w:sz w:val="20"/>
          <w:szCs w:val="20"/>
        </w:rPr>
        <w:t xml:space="preserve">Tentative Allocation:  </w:t>
      </w:r>
      <w:r w:rsidRPr="00940F48">
        <w:rPr>
          <w:sz w:val="20"/>
          <w:szCs w:val="20"/>
        </w:rPr>
        <w:t xml:space="preserve">We are projected to lose 1 teacher next year.  With the retirement of Reynolds and </w:t>
      </w:r>
      <w:proofErr w:type="spellStart"/>
      <w:r w:rsidRPr="00940F48">
        <w:rPr>
          <w:sz w:val="20"/>
          <w:szCs w:val="20"/>
        </w:rPr>
        <w:t>Risner</w:t>
      </w:r>
      <w:proofErr w:type="spellEnd"/>
      <w:r w:rsidRPr="00940F48">
        <w:rPr>
          <w:sz w:val="20"/>
          <w:szCs w:val="20"/>
        </w:rPr>
        <w:t>, we will only be hiring one teacher for replacement.  We are looking at a 7 period day with no blocking of Reading, Writing, and Math to help with classroom size for next year.</w:t>
      </w:r>
    </w:p>
    <w:p w:rsidR="00AB6F6C" w:rsidRPr="00940F48" w:rsidRDefault="00AB6F6C" w:rsidP="00F012E0">
      <w:pPr>
        <w:spacing w:after="0" w:line="240" w:lineRule="auto"/>
        <w:rPr>
          <w:sz w:val="20"/>
          <w:szCs w:val="20"/>
        </w:rPr>
      </w:pPr>
    </w:p>
    <w:p w:rsidR="00940F48" w:rsidRPr="00940F48" w:rsidRDefault="00AB6F6C" w:rsidP="00F012E0">
      <w:pPr>
        <w:spacing w:after="0" w:line="240" w:lineRule="auto"/>
        <w:rPr>
          <w:sz w:val="20"/>
          <w:szCs w:val="20"/>
        </w:rPr>
      </w:pPr>
      <w:r w:rsidRPr="00940F48">
        <w:rPr>
          <w:b/>
          <w:sz w:val="20"/>
          <w:szCs w:val="20"/>
        </w:rPr>
        <w:t xml:space="preserve">SBDM Needs Request:   </w:t>
      </w:r>
      <w:r w:rsidRPr="00940F48">
        <w:rPr>
          <w:sz w:val="20"/>
          <w:szCs w:val="20"/>
        </w:rPr>
        <w:t xml:space="preserve">Mr. Thomas discussed the Needs list for 14-15.  Facilities </w:t>
      </w:r>
      <w:r w:rsidR="00940F48" w:rsidRPr="00940F48">
        <w:rPr>
          <w:sz w:val="20"/>
          <w:szCs w:val="20"/>
        </w:rPr>
        <w:t>N</w:t>
      </w:r>
      <w:r w:rsidRPr="00940F48">
        <w:rPr>
          <w:sz w:val="20"/>
          <w:szCs w:val="20"/>
        </w:rPr>
        <w:t xml:space="preserve">eeds included some building maintenance, football field and track </w:t>
      </w:r>
      <w:r w:rsidR="00940F48" w:rsidRPr="00940F48">
        <w:rPr>
          <w:sz w:val="20"/>
          <w:szCs w:val="20"/>
        </w:rPr>
        <w:t xml:space="preserve">maintenance, and a bus entrance.  Staffing Needs included 2 Classified Staff.  </w:t>
      </w:r>
      <w:proofErr w:type="gramStart"/>
      <w:r w:rsidR="00940F48" w:rsidRPr="00940F48">
        <w:rPr>
          <w:sz w:val="20"/>
          <w:szCs w:val="20"/>
        </w:rPr>
        <w:t>One as Progress Monitor and one as In School Detention Monitor.</w:t>
      </w:r>
      <w:proofErr w:type="gramEnd"/>
      <w:r w:rsidR="00940F48" w:rsidRPr="00940F48">
        <w:rPr>
          <w:sz w:val="20"/>
          <w:szCs w:val="20"/>
        </w:rPr>
        <w:t xml:space="preserve">  Instructional Need included an additional set of Drama textbooks.</w:t>
      </w:r>
    </w:p>
    <w:p w:rsidR="00940F48" w:rsidRPr="00940F48" w:rsidRDefault="00940F48" w:rsidP="00F012E0">
      <w:pPr>
        <w:spacing w:after="0" w:line="240" w:lineRule="auto"/>
        <w:rPr>
          <w:sz w:val="20"/>
          <w:szCs w:val="20"/>
        </w:rPr>
      </w:pPr>
    </w:p>
    <w:p w:rsidR="00940F48" w:rsidRPr="00940F48" w:rsidRDefault="00940F48" w:rsidP="00F012E0">
      <w:pPr>
        <w:spacing w:after="0" w:line="240" w:lineRule="auto"/>
        <w:rPr>
          <w:sz w:val="20"/>
          <w:szCs w:val="20"/>
        </w:rPr>
      </w:pPr>
      <w:r w:rsidRPr="00940F48">
        <w:rPr>
          <w:b/>
          <w:sz w:val="20"/>
          <w:szCs w:val="20"/>
        </w:rPr>
        <w:t xml:space="preserve">Committee Policy Revisions:  </w:t>
      </w:r>
      <w:r w:rsidRPr="00940F48">
        <w:rPr>
          <w:sz w:val="20"/>
          <w:szCs w:val="20"/>
        </w:rPr>
        <w:t>The Committee Police revisions were reviewed and discussed.  The plan is to have them approved at the next SBDM Meeting.</w:t>
      </w:r>
    </w:p>
    <w:p w:rsidR="00940F48" w:rsidRPr="00940F48" w:rsidRDefault="00940F48" w:rsidP="00F012E0">
      <w:pPr>
        <w:spacing w:after="0" w:line="240" w:lineRule="auto"/>
        <w:rPr>
          <w:sz w:val="20"/>
          <w:szCs w:val="20"/>
        </w:rPr>
      </w:pPr>
    </w:p>
    <w:p w:rsidR="00940F48" w:rsidRPr="00940F48" w:rsidRDefault="00940F48" w:rsidP="00F012E0">
      <w:pPr>
        <w:spacing w:after="0" w:line="240" w:lineRule="auto"/>
        <w:rPr>
          <w:sz w:val="20"/>
          <w:szCs w:val="20"/>
        </w:rPr>
      </w:pPr>
      <w:r w:rsidRPr="00940F48">
        <w:rPr>
          <w:b/>
          <w:sz w:val="20"/>
          <w:szCs w:val="20"/>
        </w:rPr>
        <w:t xml:space="preserve">Other Business:  </w:t>
      </w:r>
      <w:r w:rsidRPr="00940F48">
        <w:rPr>
          <w:sz w:val="20"/>
          <w:szCs w:val="20"/>
        </w:rPr>
        <w:t>Mr. Thomas thanked Kay Sharon for attending our meeting and taking an interest in our school.  Kay Sharon informed the council of the Rotary Youth Leadership activities in Sept for current 8</w:t>
      </w:r>
      <w:r w:rsidRPr="00940F48">
        <w:rPr>
          <w:sz w:val="20"/>
          <w:szCs w:val="20"/>
          <w:vertAlign w:val="superscript"/>
        </w:rPr>
        <w:t>th</w:t>
      </w:r>
      <w:r w:rsidRPr="00940F48">
        <w:rPr>
          <w:sz w:val="20"/>
          <w:szCs w:val="20"/>
        </w:rPr>
        <w:t xml:space="preserve"> grade students.  Mr. Thomas discussed the HMH collaboration with the Early Career Center.</w:t>
      </w:r>
    </w:p>
    <w:p w:rsidR="00940F48" w:rsidRPr="00940F48" w:rsidRDefault="00940F48" w:rsidP="00F012E0">
      <w:pPr>
        <w:spacing w:after="0" w:line="240" w:lineRule="auto"/>
        <w:rPr>
          <w:sz w:val="20"/>
          <w:szCs w:val="20"/>
        </w:rPr>
      </w:pPr>
    </w:p>
    <w:p w:rsidR="00940F48" w:rsidRDefault="00940F48" w:rsidP="00F012E0">
      <w:pPr>
        <w:spacing w:after="0" w:line="240" w:lineRule="auto"/>
        <w:rPr>
          <w:sz w:val="20"/>
          <w:szCs w:val="20"/>
        </w:rPr>
      </w:pPr>
      <w:r w:rsidRPr="00940F48">
        <w:rPr>
          <w:b/>
          <w:sz w:val="20"/>
          <w:szCs w:val="20"/>
        </w:rPr>
        <w:t xml:space="preserve">Adjournment:   </w:t>
      </w:r>
      <w:r w:rsidRPr="00940F48">
        <w:rPr>
          <w:sz w:val="20"/>
          <w:szCs w:val="20"/>
        </w:rPr>
        <w:t>Ann Marie Reilly motioned to adjourn and Les Wilkerson seconded.  Motion passed by consensus.</w:t>
      </w:r>
    </w:p>
    <w:p w:rsidR="00940F48" w:rsidRDefault="00940F48" w:rsidP="00F012E0">
      <w:pPr>
        <w:spacing w:after="0" w:line="240" w:lineRule="auto"/>
        <w:rPr>
          <w:sz w:val="20"/>
          <w:szCs w:val="20"/>
        </w:rPr>
      </w:pPr>
    </w:p>
    <w:p w:rsidR="00940F48" w:rsidRDefault="00940F48" w:rsidP="00F012E0">
      <w:pPr>
        <w:spacing w:after="0" w:line="240" w:lineRule="auto"/>
        <w:rPr>
          <w:sz w:val="20"/>
          <w:szCs w:val="20"/>
        </w:rPr>
      </w:pPr>
    </w:p>
    <w:p w:rsidR="00940F48" w:rsidRPr="00940F48" w:rsidRDefault="00940F48" w:rsidP="00F012E0">
      <w:pPr>
        <w:spacing w:after="0" w:line="240" w:lineRule="auto"/>
        <w:rPr>
          <w:sz w:val="20"/>
          <w:szCs w:val="20"/>
        </w:rPr>
      </w:pPr>
      <w:r>
        <w:rPr>
          <w:sz w:val="20"/>
          <w:szCs w:val="20"/>
        </w:rPr>
        <w:t>_______________________________________</w:t>
      </w:r>
      <w:r>
        <w:rPr>
          <w:sz w:val="20"/>
          <w:szCs w:val="20"/>
        </w:rPr>
        <w:tab/>
      </w:r>
      <w:r>
        <w:rPr>
          <w:sz w:val="20"/>
          <w:szCs w:val="20"/>
        </w:rPr>
        <w:tab/>
        <w:t>____________________________________</w:t>
      </w:r>
      <w:r w:rsidRPr="00940F48">
        <w:rPr>
          <w:sz w:val="20"/>
          <w:szCs w:val="20"/>
        </w:rPr>
        <w:t xml:space="preserve">  </w:t>
      </w:r>
    </w:p>
    <w:p w:rsidR="00940F48" w:rsidRPr="00940F48" w:rsidRDefault="00940F48" w:rsidP="00F012E0">
      <w:pPr>
        <w:spacing w:after="0" w:line="240" w:lineRule="auto"/>
        <w:rPr>
          <w:sz w:val="20"/>
          <w:szCs w:val="20"/>
        </w:rPr>
      </w:pPr>
      <w:r>
        <w:rPr>
          <w:sz w:val="20"/>
          <w:szCs w:val="20"/>
        </w:rPr>
        <w:t>Chair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Co-Chair</w:t>
      </w:r>
      <w:r w:rsidR="005A64CC">
        <w:rPr>
          <w:sz w:val="20"/>
          <w:szCs w:val="20"/>
        </w:rPr>
        <w:t>S</w:t>
      </w:r>
    </w:p>
    <w:p w:rsidR="00940F48" w:rsidRPr="00AB6F6C" w:rsidRDefault="00940F48" w:rsidP="00F012E0">
      <w:pPr>
        <w:spacing w:after="0" w:line="240" w:lineRule="auto"/>
      </w:pPr>
    </w:p>
    <w:p w:rsidR="00AB6F6C" w:rsidRDefault="00AB6F6C" w:rsidP="00F012E0">
      <w:pPr>
        <w:spacing w:after="0" w:line="240" w:lineRule="auto"/>
      </w:pPr>
    </w:p>
    <w:p w:rsidR="00AB6F6C" w:rsidRDefault="00AB6F6C" w:rsidP="00F012E0">
      <w:pPr>
        <w:spacing w:after="0" w:line="240" w:lineRule="auto"/>
      </w:pPr>
    </w:p>
    <w:p w:rsidR="00AB6F6C" w:rsidRDefault="00AB6F6C" w:rsidP="00F012E0">
      <w:pPr>
        <w:spacing w:after="0" w:line="240" w:lineRule="auto"/>
      </w:pPr>
    </w:p>
    <w:p w:rsidR="00AB6F6C" w:rsidRDefault="00AB6F6C" w:rsidP="00F012E0">
      <w:pPr>
        <w:spacing w:after="0" w:line="240" w:lineRule="auto"/>
      </w:pPr>
    </w:p>
    <w:p w:rsidR="00AB6F6C" w:rsidRDefault="00AB6F6C" w:rsidP="00F012E0">
      <w:pPr>
        <w:spacing w:after="0" w:line="240" w:lineRule="auto"/>
      </w:pPr>
    </w:p>
    <w:p w:rsidR="00AB6F6C" w:rsidRDefault="00AB6F6C" w:rsidP="00F012E0">
      <w:pPr>
        <w:spacing w:after="0" w:line="240" w:lineRule="auto"/>
      </w:pPr>
    </w:p>
    <w:p w:rsidR="00F012E0" w:rsidRDefault="00F012E0" w:rsidP="00F012E0">
      <w:pPr>
        <w:spacing w:after="0"/>
        <w:jc w:val="center"/>
      </w:pPr>
    </w:p>
    <w:p w:rsidR="00F012E0" w:rsidRDefault="00F012E0" w:rsidP="00F012E0">
      <w:pPr>
        <w:jc w:val="center"/>
      </w:pPr>
    </w:p>
    <w:sectPr w:rsidR="00F012E0" w:rsidSect="00494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2E0"/>
    <w:rsid w:val="00494D04"/>
    <w:rsid w:val="005A64CC"/>
    <w:rsid w:val="005C50B5"/>
    <w:rsid w:val="007D4748"/>
    <w:rsid w:val="00940F48"/>
    <w:rsid w:val="009C41F1"/>
    <w:rsid w:val="00A3437F"/>
    <w:rsid w:val="00AB6F6C"/>
    <w:rsid w:val="00D51EF5"/>
    <w:rsid w:val="00F01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3</cp:revision>
  <dcterms:created xsi:type="dcterms:W3CDTF">2014-03-24T13:29:00Z</dcterms:created>
  <dcterms:modified xsi:type="dcterms:W3CDTF">2014-04-08T13:13:00Z</dcterms:modified>
</cp:coreProperties>
</file>