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0537F2" w:rsidP="0094227D">
      <w:pPr>
        <w:pBdr>
          <w:bottom w:val="none" w:sz="0" w:space="0" w:color="auto"/>
        </w:pBdr>
        <w:jc w:val="center"/>
      </w:pPr>
      <w:r>
        <w:t>March</w:t>
      </w:r>
      <w:r w:rsidR="00BF544A">
        <w:t xml:space="preserve"> 13, 2014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D057F8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D057F8">
        <w:t>3:00</w:t>
      </w:r>
      <w:r w:rsidR="00926F78">
        <w:t xml:space="preserve"> p.m. </w:t>
      </w:r>
      <w:r w:rsidR="00BF28AB">
        <w:t xml:space="preserve">in </w:t>
      </w:r>
      <w:r w:rsidR="002F1312">
        <w:t xml:space="preserve">the </w:t>
      </w:r>
      <w:r w:rsidR="001C399B">
        <w:t>school media center</w:t>
      </w:r>
      <w:r w:rsidR="00BF28AB">
        <w:t>.</w:t>
      </w:r>
      <w:r w:rsidR="0094227D">
        <w:t xml:space="preserve">  Members present were</w:t>
      </w:r>
      <w:r w:rsidR="00267F73">
        <w:t xml:space="preserve"> Jennifer Lewis, Alana Wooldridge, Emily Robbins,</w:t>
      </w:r>
      <w:r w:rsidR="00711591">
        <w:t xml:space="preserve"> </w:t>
      </w:r>
      <w:r w:rsidR="000537F2">
        <w:t>Trish Simpson, Jenafier Carroll</w:t>
      </w:r>
      <w:r w:rsidR="006A53C3">
        <w:t xml:space="preserve"> and Kim Jiranek</w:t>
      </w:r>
      <w:r w:rsidR="003D0656">
        <w:t>.  Guests at the meeting were</w:t>
      </w:r>
      <w:r w:rsidR="00267F73">
        <w:t xml:space="preserve"> </w:t>
      </w:r>
      <w:r w:rsidR="00BF544A">
        <w:t>Gena Jeffries</w:t>
      </w:r>
      <w:r w:rsidR="00267F73">
        <w:t>,</w:t>
      </w:r>
      <w:r w:rsidR="006A53C3">
        <w:t xml:space="preserve"> Mark Kopp, </w:t>
      </w:r>
      <w:r w:rsidR="00BF544A">
        <w:t>WKU student</w:t>
      </w:r>
      <w:r w:rsidR="000537F2">
        <w:t>, Rachel Long, Rose Brown, and Mikki Bland</w:t>
      </w:r>
      <w:r w:rsidR="006A53C3">
        <w:t>.</w:t>
      </w:r>
      <w:r w:rsidR="00267F73">
        <w:t xml:space="preserve"> </w:t>
      </w:r>
      <w:r w:rsidR="003D0656">
        <w:t xml:space="preserve"> </w:t>
      </w:r>
    </w:p>
    <w:p w:rsidR="00D057F8" w:rsidRDefault="00D057F8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 w:rsidR="00BF544A">
        <w:rPr>
          <w:b/>
        </w:rPr>
        <w:t>4</w:t>
      </w:r>
      <w:r w:rsidR="000537F2">
        <w:rPr>
          <w:b/>
        </w:rPr>
        <w:t>5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</w:t>
      </w:r>
      <w:r w:rsidR="002F1312">
        <w:t>ccept the agenda was called by</w:t>
      </w:r>
      <w:r w:rsidR="006A53C3">
        <w:t xml:space="preserve"> </w:t>
      </w:r>
      <w:r w:rsidR="00BF544A">
        <w:t>Kim Jiranek</w:t>
      </w:r>
      <w:r w:rsidR="006A53C3">
        <w:t xml:space="preserve"> </w:t>
      </w:r>
      <w:r w:rsidR="002F1312">
        <w:t>and seconded by</w:t>
      </w:r>
      <w:r w:rsidR="006A53C3">
        <w:t xml:space="preserve"> </w:t>
      </w:r>
      <w:r w:rsidR="000537F2">
        <w:t>Emily Robbins</w:t>
      </w:r>
      <w:r w:rsidR="002F1312">
        <w:t>.  Motion carried.</w:t>
      </w:r>
    </w:p>
    <w:p w:rsidR="002F1312" w:rsidRDefault="002F1312" w:rsidP="0094227D">
      <w:pPr>
        <w:pStyle w:val="BodyText"/>
        <w:pBdr>
          <w:bottom w:val="none" w:sz="0" w:space="0" w:color="auto"/>
        </w:pBdr>
      </w:pPr>
    </w:p>
    <w:p w:rsidR="001C399B" w:rsidRPr="00D057F8" w:rsidRDefault="001C399B" w:rsidP="001C399B">
      <w:pPr>
        <w:pStyle w:val="BodyText"/>
        <w:pBdr>
          <w:bottom w:val="none" w:sz="0" w:space="0" w:color="auto"/>
        </w:pBdr>
        <w:rPr>
          <w:b/>
        </w:rPr>
      </w:pPr>
      <w:r>
        <w:t>Minutes of the</w:t>
      </w:r>
      <w:r w:rsidRPr="001D7DDE">
        <w:t xml:space="preserve"> </w:t>
      </w:r>
      <w:r w:rsidR="000537F2">
        <w:t>February 13</w:t>
      </w:r>
      <w:r w:rsidR="00BF544A">
        <w:t>, 2014</w:t>
      </w:r>
      <w:r>
        <w:t xml:space="preserve"> SBDM Council Meeting was reviewed.  </w:t>
      </w:r>
      <w:r>
        <w:rPr>
          <w:b/>
        </w:rPr>
        <w:t>14-</w:t>
      </w:r>
      <w:r w:rsidR="00BF544A">
        <w:rPr>
          <w:b/>
        </w:rPr>
        <w:t>4</w:t>
      </w:r>
      <w:r w:rsidR="000537F2">
        <w:rPr>
          <w:b/>
        </w:rPr>
        <w:t>6</w:t>
      </w:r>
      <w:r>
        <w:rPr>
          <w:b/>
        </w:rPr>
        <w:t xml:space="preserve"> </w:t>
      </w:r>
      <w:r w:rsidRPr="00EE2C5B">
        <w:rPr>
          <w:b/>
        </w:rPr>
        <w:t>Motion</w:t>
      </w:r>
      <w:r>
        <w:t xml:space="preserve"> to accept the minutes was made by</w:t>
      </w:r>
      <w:r w:rsidR="00267F73">
        <w:t xml:space="preserve"> </w:t>
      </w:r>
      <w:r w:rsidR="00BF544A">
        <w:t>Alana Wooldridge</w:t>
      </w:r>
      <w:r w:rsidR="006A53C3">
        <w:t xml:space="preserve"> </w:t>
      </w:r>
      <w:r>
        <w:t>and seconded by</w:t>
      </w:r>
      <w:r w:rsidR="00711591">
        <w:t xml:space="preserve"> </w:t>
      </w:r>
      <w:r w:rsidR="000537F2">
        <w:t>Jenafier Carroll</w:t>
      </w:r>
      <w:r>
        <w:t>.  Motion carried.</w:t>
      </w:r>
    </w:p>
    <w:p w:rsidR="001C399B" w:rsidRDefault="001C399B" w:rsidP="001C399B">
      <w:pPr>
        <w:pStyle w:val="BodyText"/>
        <w:pBdr>
          <w:bottom w:val="none" w:sz="0" w:space="0" w:color="auto"/>
        </w:pBdr>
      </w:pPr>
    </w:p>
    <w:p w:rsidR="000537F2" w:rsidRDefault="00267F73" w:rsidP="003D0656">
      <w:pPr>
        <w:pStyle w:val="BodyText"/>
        <w:pBdr>
          <w:bottom w:val="none" w:sz="0" w:space="0" w:color="auto"/>
        </w:pBdr>
      </w:pPr>
      <w:r w:rsidRPr="00BF544A">
        <w:rPr>
          <w:b/>
        </w:rPr>
        <w:t>Good News Report</w:t>
      </w:r>
      <w:r>
        <w:t xml:space="preserve"> –</w:t>
      </w:r>
      <w:r w:rsidR="000537F2">
        <w:t xml:space="preserve"> Pam Goodin submitted a grant for Bounce, Wiggle and Learn stability ball chairs.  She received that grant for $500.00</w:t>
      </w:r>
      <w:r w:rsidR="00934F3F">
        <w:t>,</w:t>
      </w:r>
      <w:r w:rsidR="000537F2">
        <w:t xml:space="preserve"> 24 chairs will be ordered. Also Lincoln Trail collected $6,648.12 for the American Heart Association.  We are also in the running for a grant from Hardin Memorial Hospital for new playground equipment.</w:t>
      </w:r>
    </w:p>
    <w:p w:rsidR="000537F2" w:rsidRDefault="000537F2" w:rsidP="003D0656">
      <w:pPr>
        <w:pStyle w:val="BodyText"/>
        <w:pBdr>
          <w:bottom w:val="none" w:sz="0" w:space="0" w:color="auto"/>
        </w:pBdr>
      </w:pPr>
    </w:p>
    <w:p w:rsidR="00BF544A" w:rsidRDefault="00D057F8" w:rsidP="001C399B">
      <w:pPr>
        <w:pStyle w:val="BodyText"/>
        <w:pBdr>
          <w:bottom w:val="none" w:sz="0" w:space="0" w:color="auto"/>
        </w:pBdr>
      </w:pPr>
      <w:r w:rsidRPr="00BF544A">
        <w:rPr>
          <w:b/>
        </w:rPr>
        <w:t>Student Achievement</w:t>
      </w:r>
      <w:r w:rsidR="00267F73">
        <w:t xml:space="preserve"> – </w:t>
      </w:r>
      <w:r w:rsidR="00BF544A">
        <w:t xml:space="preserve">SBDM reviewed the overall grade level reports for MAP.  </w:t>
      </w:r>
      <w:r w:rsidR="000537F2">
        <w:t>This report just lists overall grade not individual classes or students.</w:t>
      </w:r>
    </w:p>
    <w:p w:rsidR="00711591" w:rsidRDefault="00BF544A" w:rsidP="001C399B">
      <w:pPr>
        <w:pStyle w:val="BodyText"/>
        <w:pBdr>
          <w:bottom w:val="none" w:sz="0" w:space="0" w:color="auto"/>
        </w:pBdr>
      </w:pPr>
      <w:r>
        <w:t>SBDM reviewed the</w:t>
      </w:r>
      <w:r w:rsidR="000537F2">
        <w:t xml:space="preserve"> Kindergarten Screener Results.  Results show Kindergarteners coming in were </w:t>
      </w:r>
      <w:r w:rsidR="00934F3F">
        <w:t>belo</w:t>
      </w:r>
      <w:r w:rsidR="000537F2">
        <w:t>w</w:t>
      </w:r>
      <w:r w:rsidR="00934F3F">
        <w:t xml:space="preserve"> the state average</w:t>
      </w:r>
      <w:r w:rsidR="000537F2">
        <w:t xml:space="preserve">.  </w:t>
      </w:r>
      <w:r w:rsidR="001915BF">
        <w:t xml:space="preserve">Also MAP results show K is </w:t>
      </w:r>
      <w:r w:rsidR="00934F3F">
        <w:t>improving.</w:t>
      </w:r>
    </w:p>
    <w:p w:rsidR="00711591" w:rsidRDefault="00711591" w:rsidP="001C399B">
      <w:pPr>
        <w:pStyle w:val="BodyText"/>
        <w:pBdr>
          <w:bottom w:val="none" w:sz="0" w:space="0" w:color="auto"/>
        </w:pBdr>
      </w:pPr>
    </w:p>
    <w:p w:rsidR="00465561" w:rsidRDefault="00BF544A" w:rsidP="00465561">
      <w:pPr>
        <w:pBdr>
          <w:bottom w:val="none" w:sz="0" w:space="0" w:color="auto"/>
        </w:pBdr>
      </w:pPr>
      <w:r w:rsidRPr="00BF544A">
        <w:rPr>
          <w:b/>
        </w:rPr>
        <w:t>Budget Report</w:t>
      </w:r>
      <w:r>
        <w:t xml:space="preserve"> - </w:t>
      </w:r>
      <w:r w:rsidR="00465561">
        <w:t xml:space="preserve">Finance reports for </w:t>
      </w:r>
      <w:r w:rsidR="001915BF">
        <w:t>February</w:t>
      </w:r>
      <w:r w:rsidR="00465561">
        <w:t xml:space="preserve"> General Fund </w:t>
      </w:r>
      <w:r w:rsidR="00711591">
        <w:t xml:space="preserve">&amp; Charitable Gaming </w:t>
      </w:r>
      <w:r w:rsidR="00F225DE">
        <w:t>w</w:t>
      </w:r>
      <w:r w:rsidR="00711591">
        <w:t>ere</w:t>
      </w:r>
      <w:r w:rsidR="00465561">
        <w:t xml:space="preserve"> reviewed by the SBDM Council. </w:t>
      </w:r>
      <w:r>
        <w:t xml:space="preserve"> </w:t>
      </w:r>
    </w:p>
    <w:p w:rsidR="00465561" w:rsidRDefault="00465561" w:rsidP="00465561">
      <w:pPr>
        <w:pStyle w:val="BodyText"/>
        <w:pBdr>
          <w:bottom w:val="none" w:sz="0" w:space="0" w:color="auto"/>
        </w:pBdr>
      </w:pPr>
    </w:p>
    <w:p w:rsidR="00F73C25" w:rsidRDefault="00BF544A" w:rsidP="00F73C25">
      <w:pPr>
        <w:pBdr>
          <w:bottom w:val="none" w:sz="0" w:space="0" w:color="auto"/>
        </w:pBdr>
      </w:pPr>
      <w:r w:rsidRPr="00BF544A">
        <w:rPr>
          <w:b/>
        </w:rPr>
        <w:t>Review</w:t>
      </w:r>
      <w:r>
        <w:t xml:space="preserve"> - </w:t>
      </w:r>
      <w:r w:rsidR="00F73C25">
        <w:t>Accident reports were reviewed by the council.</w:t>
      </w:r>
    </w:p>
    <w:p w:rsidR="00F73C25" w:rsidRDefault="00F73C25" w:rsidP="00F73C25">
      <w:pPr>
        <w:pBdr>
          <w:bottom w:val="none" w:sz="0" w:space="0" w:color="auto"/>
        </w:pBdr>
      </w:pPr>
    </w:p>
    <w:p w:rsidR="001C1C82" w:rsidRDefault="00F73C25" w:rsidP="00F73C25">
      <w:pPr>
        <w:pBdr>
          <w:bottom w:val="none" w:sz="0" w:space="0" w:color="auto"/>
        </w:pBdr>
      </w:pPr>
      <w:r>
        <w:t>Enrollment is currently at 53</w:t>
      </w:r>
      <w:r w:rsidR="001915BF">
        <w:t>0</w:t>
      </w:r>
      <w:r>
        <w:t>.</w:t>
      </w:r>
      <w:r w:rsidR="00ED7720">
        <w:t xml:space="preserve">  </w:t>
      </w:r>
    </w:p>
    <w:p w:rsidR="0019736E" w:rsidRDefault="0019736E" w:rsidP="00F73C25">
      <w:pPr>
        <w:pBdr>
          <w:bottom w:val="none" w:sz="0" w:space="0" w:color="auto"/>
        </w:pBdr>
      </w:pPr>
    </w:p>
    <w:p w:rsidR="0019736E" w:rsidRDefault="001C1C82" w:rsidP="001915BF">
      <w:pPr>
        <w:pBdr>
          <w:bottom w:val="none" w:sz="0" w:space="0" w:color="auto"/>
        </w:pBdr>
      </w:pPr>
      <w:r w:rsidRPr="0019736E">
        <w:rPr>
          <w:b/>
        </w:rPr>
        <w:t>New Business</w:t>
      </w:r>
      <w:r w:rsidR="001915BF">
        <w:t xml:space="preserve"> - SBDM reviewed the PD Plan for next year.  </w:t>
      </w:r>
      <w:r w:rsidR="0019736E">
        <w:rPr>
          <w:b/>
        </w:rPr>
        <w:t>14-4</w:t>
      </w:r>
      <w:r w:rsidR="001915BF">
        <w:rPr>
          <w:b/>
        </w:rPr>
        <w:t>7</w:t>
      </w:r>
      <w:r w:rsidR="0019736E">
        <w:rPr>
          <w:b/>
        </w:rPr>
        <w:t xml:space="preserve"> </w:t>
      </w:r>
      <w:r w:rsidR="0019736E" w:rsidRPr="00EE2C5B">
        <w:rPr>
          <w:b/>
        </w:rPr>
        <w:t>Motion</w:t>
      </w:r>
      <w:r w:rsidR="0019736E">
        <w:t xml:space="preserve"> to accept the </w:t>
      </w:r>
      <w:r w:rsidR="001915BF">
        <w:t xml:space="preserve">plan </w:t>
      </w:r>
      <w:r w:rsidR="0019736E">
        <w:t xml:space="preserve">was made by </w:t>
      </w:r>
      <w:r w:rsidR="001915BF">
        <w:t xml:space="preserve">Trish Simpson </w:t>
      </w:r>
      <w:r w:rsidR="0019736E">
        <w:t xml:space="preserve">and seconded by </w:t>
      </w:r>
      <w:r w:rsidR="001915BF">
        <w:t>Jenafier Carroll</w:t>
      </w:r>
      <w:r w:rsidR="0019736E">
        <w:t>.  Motion carried.</w:t>
      </w:r>
      <w:r w:rsidR="001915BF">
        <w:t xml:space="preserve">  The council also discussed the added .5 Fine Arts for the allocations of next school year</w:t>
      </w:r>
      <w:r w:rsidR="00934F3F">
        <w:t xml:space="preserve"> being moved to A.P</w:t>
      </w:r>
      <w:r w:rsidR="001915BF">
        <w:t>.</w:t>
      </w:r>
      <w:r w:rsidR="00934F3F">
        <w:t xml:space="preserve"> position.</w:t>
      </w:r>
    </w:p>
    <w:p w:rsidR="0019736E" w:rsidRDefault="0019736E" w:rsidP="0019736E">
      <w:pPr>
        <w:pStyle w:val="BodyText"/>
        <w:pBdr>
          <w:bottom w:val="none" w:sz="0" w:space="0" w:color="auto"/>
        </w:pBdr>
      </w:pPr>
    </w:p>
    <w:p w:rsidR="0019736E" w:rsidRDefault="0019736E" w:rsidP="0019736E">
      <w:pPr>
        <w:pStyle w:val="BodyText"/>
        <w:pBdr>
          <w:bottom w:val="none" w:sz="0" w:space="0" w:color="auto"/>
        </w:pBdr>
        <w:rPr>
          <w:b/>
        </w:rPr>
      </w:pPr>
      <w:r w:rsidRPr="0019736E">
        <w:rPr>
          <w:b/>
        </w:rPr>
        <w:t xml:space="preserve">Policy Revisions – </w:t>
      </w:r>
      <w:r w:rsidR="001915BF">
        <w:rPr>
          <w:b/>
        </w:rPr>
        <w:t>Second Read</w:t>
      </w:r>
      <w:r>
        <w:rPr>
          <w:b/>
        </w:rPr>
        <w:t xml:space="preserve"> –</w:t>
      </w:r>
    </w:p>
    <w:p w:rsidR="0019736E" w:rsidRDefault="0019736E" w:rsidP="0019736E">
      <w:pPr>
        <w:pStyle w:val="BodyText"/>
        <w:pBdr>
          <w:bottom w:val="none" w:sz="0" w:space="0" w:color="auto"/>
        </w:pBdr>
      </w:pPr>
      <w:r>
        <w:rPr>
          <w:b/>
        </w:rPr>
        <w:tab/>
      </w:r>
      <w:r>
        <w:t>Policy 2.01 – Student capacities – class caps</w:t>
      </w:r>
    </w:p>
    <w:p w:rsidR="0019736E" w:rsidRDefault="0019736E" w:rsidP="0019736E">
      <w:pPr>
        <w:pStyle w:val="BodyText"/>
        <w:pBdr>
          <w:bottom w:val="none" w:sz="0" w:space="0" w:color="auto"/>
        </w:pBdr>
      </w:pPr>
      <w:r>
        <w:tab/>
        <w:t>Policy 10.01 – Student Classroom Assignment Process &amp; Parent Request</w:t>
      </w:r>
    </w:p>
    <w:p w:rsidR="0019736E" w:rsidRDefault="0019736E" w:rsidP="0019736E">
      <w:pPr>
        <w:pStyle w:val="BodyText"/>
        <w:pBdr>
          <w:bottom w:val="none" w:sz="0" w:space="0" w:color="auto"/>
        </w:pBdr>
      </w:pPr>
      <w:r>
        <w:tab/>
        <w:t>Policy 11.01 – Criteria for Developing School Schedule</w:t>
      </w:r>
    </w:p>
    <w:p w:rsidR="0019736E" w:rsidRPr="0019736E" w:rsidRDefault="0019736E" w:rsidP="0019736E">
      <w:pPr>
        <w:pStyle w:val="BodyText"/>
        <w:pBdr>
          <w:bottom w:val="none" w:sz="0" w:space="0" w:color="auto"/>
        </w:pBdr>
      </w:pPr>
      <w:r>
        <w:t xml:space="preserve">The SBDM council reviewed the policies.  Mrs. Lewis will send to staff again and ask for questions.  The </w:t>
      </w:r>
      <w:r w:rsidR="001915BF">
        <w:t xml:space="preserve">final read </w:t>
      </w:r>
      <w:r>
        <w:t xml:space="preserve">will be placed on the agenda </w:t>
      </w:r>
      <w:r w:rsidR="00C54521">
        <w:t>at the next SBDM meeting.</w:t>
      </w:r>
    </w:p>
    <w:p w:rsidR="00ED7720" w:rsidRDefault="00ED7720" w:rsidP="00F73C25">
      <w:pPr>
        <w:pBdr>
          <w:bottom w:val="none" w:sz="0" w:space="0" w:color="auto"/>
        </w:pBdr>
      </w:pPr>
    </w:p>
    <w:p w:rsidR="00C54521" w:rsidRDefault="00C54521" w:rsidP="00381F28">
      <w:pPr>
        <w:pBdr>
          <w:bottom w:val="none" w:sz="0" w:space="0" w:color="auto"/>
        </w:pBdr>
      </w:pPr>
    </w:p>
    <w:p w:rsidR="00C54521" w:rsidRPr="00C54521" w:rsidRDefault="00C54521" w:rsidP="00381F28">
      <w:pPr>
        <w:pBdr>
          <w:bottom w:val="none" w:sz="0" w:space="0" w:color="auto"/>
        </w:pBdr>
        <w:rPr>
          <w:b/>
        </w:rPr>
      </w:pPr>
      <w:r w:rsidRPr="00C54521">
        <w:rPr>
          <w:b/>
        </w:rPr>
        <w:t>On-going Learning – Content Leadership Networks</w:t>
      </w:r>
    </w:p>
    <w:p w:rsidR="00381F28" w:rsidRDefault="001C1C82" w:rsidP="00381F28">
      <w:pPr>
        <w:pBdr>
          <w:bottom w:val="none" w:sz="0" w:space="0" w:color="auto"/>
        </w:pBdr>
      </w:pPr>
      <w:r>
        <w:t xml:space="preserve">PLC’s are on-going.  </w:t>
      </w:r>
      <w:r w:rsidR="001915BF">
        <w:t>Discussions during PLC are specific implementation and impact check</w:t>
      </w:r>
      <w:r w:rsidR="00934F3F">
        <w:t xml:space="preserve"> for CSIP,</w:t>
      </w:r>
      <w:r w:rsidR="001915BF">
        <w:t xml:space="preserve"> Program Review and PGES documentation.</w:t>
      </w:r>
    </w:p>
    <w:p w:rsidR="00F54089" w:rsidRDefault="00F54089" w:rsidP="00026BAA">
      <w:pPr>
        <w:pStyle w:val="BodyText"/>
        <w:pBdr>
          <w:bottom w:val="none" w:sz="0" w:space="0" w:color="auto"/>
        </w:pBdr>
      </w:pPr>
    </w:p>
    <w:p w:rsidR="00C54521" w:rsidRDefault="00C54521" w:rsidP="00026BAA">
      <w:pPr>
        <w:pStyle w:val="BodyText"/>
        <w:pBdr>
          <w:bottom w:val="none" w:sz="0" w:space="0" w:color="auto"/>
        </w:pBdr>
      </w:pPr>
      <w:r w:rsidRPr="00C54521">
        <w:rPr>
          <w:b/>
        </w:rPr>
        <w:t xml:space="preserve">Informational Items </w:t>
      </w:r>
      <w:r>
        <w:rPr>
          <w:b/>
        </w:rPr>
        <w:t>–</w:t>
      </w:r>
    </w:p>
    <w:p w:rsidR="00041657" w:rsidRDefault="00C54521" w:rsidP="00026BAA">
      <w:pPr>
        <w:pStyle w:val="BodyText"/>
        <w:pBdr>
          <w:bottom w:val="none" w:sz="0" w:space="0" w:color="auto"/>
        </w:pBdr>
      </w:pPr>
      <w:r>
        <w:lastRenderedPageBreak/>
        <w:t>There were n</w:t>
      </w:r>
      <w:r w:rsidR="00711591">
        <w:t>o Bingo Requests</w:t>
      </w:r>
      <w:r>
        <w:t xml:space="preserve"> this month</w:t>
      </w:r>
      <w:r w:rsidR="00711591">
        <w:t>.</w:t>
      </w:r>
      <w:r w:rsidR="001915BF">
        <w:t xml:space="preserve">  There will be one at the next meeting.</w:t>
      </w:r>
    </w:p>
    <w:p w:rsidR="00711591" w:rsidRDefault="00711591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711591">
        <w:rPr>
          <w:b/>
        </w:rPr>
        <w:t>4</w:t>
      </w:r>
      <w:r w:rsidR="001915BF">
        <w:rPr>
          <w:b/>
        </w:rPr>
        <w:t>8</w:t>
      </w:r>
      <w:r w:rsidR="001B0CE2">
        <w:rPr>
          <w:b/>
        </w:rPr>
        <w:t xml:space="preserve"> </w:t>
      </w:r>
      <w:r w:rsidR="001B0CE2">
        <w:t>to</w:t>
      </w:r>
      <w:r w:rsidR="003D0656">
        <w:t xml:space="preserve"> adjourn was made by</w:t>
      </w:r>
      <w:r w:rsidR="00ED7720">
        <w:t xml:space="preserve"> </w:t>
      </w:r>
      <w:r w:rsidR="00C54521">
        <w:t xml:space="preserve">Emily Robbins </w:t>
      </w:r>
      <w:r>
        <w:t xml:space="preserve">and seconded </w:t>
      </w:r>
      <w:r w:rsidR="00B52C2F">
        <w:t>by</w:t>
      </w:r>
      <w:r w:rsidR="001C1C82">
        <w:t xml:space="preserve"> </w:t>
      </w:r>
      <w:r w:rsidR="00C54521">
        <w:t>Kim Jiranek</w:t>
      </w:r>
      <w:r w:rsidR="009A188E">
        <w:t>.</w:t>
      </w:r>
      <w:r w:rsidR="003D0656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1915BF">
        <w:t>3:30</w:t>
      </w:r>
      <w:r w:rsidR="00381F28">
        <w:t xml:space="preserve"> </w:t>
      </w:r>
      <w:r w:rsidR="009E5003">
        <w:t>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7BDE"/>
    <w:multiLevelType w:val="hybridMultilevel"/>
    <w:tmpl w:val="D03C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8"/>
  </w:num>
  <w:num w:numId="20">
    <w:abstractNumId w:val="13"/>
  </w:num>
  <w:num w:numId="21">
    <w:abstractNumId w:val="35"/>
  </w:num>
  <w:num w:numId="22">
    <w:abstractNumId w:val="19"/>
  </w:num>
  <w:num w:numId="23">
    <w:abstractNumId w:val="17"/>
  </w:num>
  <w:num w:numId="24">
    <w:abstractNumId w:val="15"/>
  </w:num>
  <w:num w:numId="25">
    <w:abstractNumId w:val="40"/>
  </w:num>
  <w:num w:numId="26">
    <w:abstractNumId w:val="23"/>
  </w:num>
  <w:num w:numId="27">
    <w:abstractNumId w:val="14"/>
  </w:num>
  <w:num w:numId="28">
    <w:abstractNumId w:val="25"/>
  </w:num>
  <w:num w:numId="29">
    <w:abstractNumId w:val="37"/>
  </w:num>
  <w:num w:numId="30">
    <w:abstractNumId w:val="34"/>
  </w:num>
  <w:num w:numId="31">
    <w:abstractNumId w:val="31"/>
  </w:num>
  <w:num w:numId="32">
    <w:abstractNumId w:val="1"/>
  </w:num>
  <w:num w:numId="33">
    <w:abstractNumId w:val="0"/>
  </w:num>
  <w:num w:numId="34">
    <w:abstractNumId w:val="26"/>
  </w:num>
  <w:num w:numId="35">
    <w:abstractNumId w:val="32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9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1657"/>
    <w:rsid w:val="00042024"/>
    <w:rsid w:val="00051B0C"/>
    <w:rsid w:val="000537F2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A5B91"/>
    <w:rsid w:val="000D5CCA"/>
    <w:rsid w:val="000E367B"/>
    <w:rsid w:val="000E4E1F"/>
    <w:rsid w:val="000F1B40"/>
    <w:rsid w:val="00102A13"/>
    <w:rsid w:val="00104A43"/>
    <w:rsid w:val="00117193"/>
    <w:rsid w:val="00124E92"/>
    <w:rsid w:val="00125BBF"/>
    <w:rsid w:val="00126150"/>
    <w:rsid w:val="00126198"/>
    <w:rsid w:val="00126EA3"/>
    <w:rsid w:val="0013100D"/>
    <w:rsid w:val="00135DF5"/>
    <w:rsid w:val="00136546"/>
    <w:rsid w:val="00140EEE"/>
    <w:rsid w:val="001514BA"/>
    <w:rsid w:val="001525C9"/>
    <w:rsid w:val="0015426E"/>
    <w:rsid w:val="00156F7E"/>
    <w:rsid w:val="001660AC"/>
    <w:rsid w:val="00166AEB"/>
    <w:rsid w:val="00170B6D"/>
    <w:rsid w:val="00172D6C"/>
    <w:rsid w:val="00180B6B"/>
    <w:rsid w:val="001826A2"/>
    <w:rsid w:val="001864E4"/>
    <w:rsid w:val="001915BF"/>
    <w:rsid w:val="00193B9D"/>
    <w:rsid w:val="00195A3F"/>
    <w:rsid w:val="0019736E"/>
    <w:rsid w:val="001A3DAF"/>
    <w:rsid w:val="001A4ED4"/>
    <w:rsid w:val="001A60ED"/>
    <w:rsid w:val="001B0CE2"/>
    <w:rsid w:val="001B34AB"/>
    <w:rsid w:val="001B60DC"/>
    <w:rsid w:val="001B7934"/>
    <w:rsid w:val="001C1C82"/>
    <w:rsid w:val="001C3889"/>
    <w:rsid w:val="001C399B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46BF7"/>
    <w:rsid w:val="00257477"/>
    <w:rsid w:val="00262D13"/>
    <w:rsid w:val="00265351"/>
    <w:rsid w:val="00265B5F"/>
    <w:rsid w:val="00267F73"/>
    <w:rsid w:val="00270143"/>
    <w:rsid w:val="002822F5"/>
    <w:rsid w:val="002879FD"/>
    <w:rsid w:val="00292A3B"/>
    <w:rsid w:val="002B0AF1"/>
    <w:rsid w:val="002B54CA"/>
    <w:rsid w:val="002B5844"/>
    <w:rsid w:val="002C2890"/>
    <w:rsid w:val="002C3515"/>
    <w:rsid w:val="002C43D9"/>
    <w:rsid w:val="002C4AC5"/>
    <w:rsid w:val="002F1312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81F28"/>
    <w:rsid w:val="0039285F"/>
    <w:rsid w:val="00393497"/>
    <w:rsid w:val="003A3E92"/>
    <w:rsid w:val="003B476E"/>
    <w:rsid w:val="003C23F6"/>
    <w:rsid w:val="003C50CA"/>
    <w:rsid w:val="003D0656"/>
    <w:rsid w:val="003E5607"/>
    <w:rsid w:val="00401023"/>
    <w:rsid w:val="00401BBA"/>
    <w:rsid w:val="00402AB5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5B5A"/>
    <w:rsid w:val="00457021"/>
    <w:rsid w:val="004600A1"/>
    <w:rsid w:val="004628FF"/>
    <w:rsid w:val="00465561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E3BF1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96752"/>
    <w:rsid w:val="005A15A5"/>
    <w:rsid w:val="005A4910"/>
    <w:rsid w:val="005B4E05"/>
    <w:rsid w:val="005B7BBE"/>
    <w:rsid w:val="005C5F19"/>
    <w:rsid w:val="005C6517"/>
    <w:rsid w:val="005C741A"/>
    <w:rsid w:val="005D51BD"/>
    <w:rsid w:val="005D5F0A"/>
    <w:rsid w:val="005E0015"/>
    <w:rsid w:val="005E0992"/>
    <w:rsid w:val="005F0886"/>
    <w:rsid w:val="00615E1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A53C3"/>
    <w:rsid w:val="006B5E4C"/>
    <w:rsid w:val="006D711D"/>
    <w:rsid w:val="006E1C66"/>
    <w:rsid w:val="006E4C47"/>
    <w:rsid w:val="006F3CC3"/>
    <w:rsid w:val="006F410C"/>
    <w:rsid w:val="00702620"/>
    <w:rsid w:val="00704FFC"/>
    <w:rsid w:val="00711591"/>
    <w:rsid w:val="00712F6A"/>
    <w:rsid w:val="00715D5E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6E59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4991"/>
    <w:rsid w:val="007A66A9"/>
    <w:rsid w:val="007B326E"/>
    <w:rsid w:val="007C2BB7"/>
    <w:rsid w:val="007C56AF"/>
    <w:rsid w:val="007C6A9E"/>
    <w:rsid w:val="007D0549"/>
    <w:rsid w:val="007D0757"/>
    <w:rsid w:val="007D1473"/>
    <w:rsid w:val="007D517D"/>
    <w:rsid w:val="007D5BD0"/>
    <w:rsid w:val="007E5E3C"/>
    <w:rsid w:val="007E6789"/>
    <w:rsid w:val="007F16A9"/>
    <w:rsid w:val="007F2861"/>
    <w:rsid w:val="007F59F5"/>
    <w:rsid w:val="00802D5D"/>
    <w:rsid w:val="00804601"/>
    <w:rsid w:val="00804BFA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3CF9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4F3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88E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2F94"/>
    <w:rsid w:val="00A76B4C"/>
    <w:rsid w:val="00A9017C"/>
    <w:rsid w:val="00AB059A"/>
    <w:rsid w:val="00AB0F44"/>
    <w:rsid w:val="00AB45BD"/>
    <w:rsid w:val="00AB585D"/>
    <w:rsid w:val="00AB79CD"/>
    <w:rsid w:val="00AC10C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5D21"/>
    <w:rsid w:val="00BD6D2C"/>
    <w:rsid w:val="00BE5C1D"/>
    <w:rsid w:val="00BE63A4"/>
    <w:rsid w:val="00BE738B"/>
    <w:rsid w:val="00BF12D4"/>
    <w:rsid w:val="00BF28AB"/>
    <w:rsid w:val="00BF39A2"/>
    <w:rsid w:val="00BF544A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4521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0B06"/>
    <w:rsid w:val="00CE182D"/>
    <w:rsid w:val="00CE5764"/>
    <w:rsid w:val="00CE6060"/>
    <w:rsid w:val="00CF077B"/>
    <w:rsid w:val="00CF32F2"/>
    <w:rsid w:val="00D057F8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4604"/>
    <w:rsid w:val="00E56838"/>
    <w:rsid w:val="00E62339"/>
    <w:rsid w:val="00E70FCD"/>
    <w:rsid w:val="00E71817"/>
    <w:rsid w:val="00E76F6E"/>
    <w:rsid w:val="00E82DF6"/>
    <w:rsid w:val="00EB1910"/>
    <w:rsid w:val="00ED117C"/>
    <w:rsid w:val="00ED7720"/>
    <w:rsid w:val="00EE0621"/>
    <w:rsid w:val="00EE11EE"/>
    <w:rsid w:val="00EE2C5B"/>
    <w:rsid w:val="00EF0664"/>
    <w:rsid w:val="00EF0C6B"/>
    <w:rsid w:val="00F0343C"/>
    <w:rsid w:val="00F04D09"/>
    <w:rsid w:val="00F15012"/>
    <w:rsid w:val="00F152A1"/>
    <w:rsid w:val="00F15839"/>
    <w:rsid w:val="00F225DE"/>
    <w:rsid w:val="00F2350D"/>
    <w:rsid w:val="00F25B16"/>
    <w:rsid w:val="00F263A0"/>
    <w:rsid w:val="00F264CE"/>
    <w:rsid w:val="00F327EC"/>
    <w:rsid w:val="00F34C09"/>
    <w:rsid w:val="00F43B53"/>
    <w:rsid w:val="00F43F57"/>
    <w:rsid w:val="00F54089"/>
    <w:rsid w:val="00F57664"/>
    <w:rsid w:val="00F63872"/>
    <w:rsid w:val="00F63BF0"/>
    <w:rsid w:val="00F6422E"/>
    <w:rsid w:val="00F70734"/>
    <w:rsid w:val="00F738D5"/>
    <w:rsid w:val="00F73C2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35B8"/>
    <w:rsid w:val="00FD5428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EB5E-BA77-4466-BE1A-ED956396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6</cp:revision>
  <cp:lastPrinted>2014-03-18T16:41:00Z</cp:lastPrinted>
  <dcterms:created xsi:type="dcterms:W3CDTF">2014-03-18T16:41:00Z</dcterms:created>
  <dcterms:modified xsi:type="dcterms:W3CDTF">2014-05-06T16:41:00Z</dcterms:modified>
</cp:coreProperties>
</file>