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D" w:rsidRDefault="00771AE1" w:rsidP="00771AE1">
      <w:pPr>
        <w:jc w:val="center"/>
        <w:rPr>
          <w:sz w:val="28"/>
          <w:szCs w:val="28"/>
        </w:rPr>
      </w:pPr>
      <w:r>
        <w:rPr>
          <w:sz w:val="28"/>
          <w:szCs w:val="28"/>
        </w:rPr>
        <w:t>West Hardin Middle School</w:t>
      </w:r>
    </w:p>
    <w:p w:rsidR="00771AE1" w:rsidRDefault="00771AE1" w:rsidP="00771AE1">
      <w:pPr>
        <w:jc w:val="center"/>
        <w:rPr>
          <w:sz w:val="28"/>
          <w:szCs w:val="28"/>
        </w:rPr>
      </w:pPr>
      <w:r>
        <w:rPr>
          <w:sz w:val="28"/>
          <w:szCs w:val="28"/>
        </w:rPr>
        <w:t>SBDM Council</w:t>
      </w:r>
    </w:p>
    <w:p w:rsidR="00771AE1" w:rsidRDefault="00771AE1" w:rsidP="00771AE1">
      <w:pPr>
        <w:jc w:val="center"/>
        <w:rPr>
          <w:sz w:val="28"/>
          <w:szCs w:val="28"/>
        </w:rPr>
      </w:pPr>
    </w:p>
    <w:p w:rsidR="00771AE1" w:rsidRPr="00771AE1" w:rsidRDefault="00771AE1" w:rsidP="00771AE1">
      <w:pPr>
        <w:rPr>
          <w:sz w:val="28"/>
          <w:szCs w:val="28"/>
        </w:rPr>
      </w:pPr>
      <w:r>
        <w:rPr>
          <w:sz w:val="28"/>
          <w:szCs w:val="28"/>
        </w:rPr>
        <w:t>WHMS did not have a meeting during the month of March due to scheduling conflicts.   We will meet early in April.  No minutes were approved in March.</w:t>
      </w:r>
    </w:p>
    <w:p w:rsidR="00771AE1" w:rsidRDefault="00771AE1" w:rsidP="00771AE1">
      <w:pPr>
        <w:jc w:val="center"/>
      </w:pPr>
    </w:p>
    <w:sectPr w:rsidR="00771AE1" w:rsidSect="0016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AE1"/>
    <w:rsid w:val="001640DD"/>
    <w:rsid w:val="0077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2014-03-26T13:07:00Z</dcterms:created>
  <dcterms:modified xsi:type="dcterms:W3CDTF">2014-03-26T13:10:00Z</dcterms:modified>
</cp:coreProperties>
</file>